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B735BA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35BA">
        <w:rPr>
          <w:rFonts w:ascii="Times New Roman" w:hAnsi="Times New Roman" w:cs="Times New Roman"/>
          <w:b/>
          <w:sz w:val="24"/>
          <w:szCs w:val="24"/>
        </w:rPr>
        <w:t>Разъяснения положе</w:t>
      </w:r>
      <w:r w:rsidR="00B735BA" w:rsidRPr="00B735BA">
        <w:rPr>
          <w:rFonts w:ascii="Times New Roman" w:hAnsi="Times New Roman" w:cs="Times New Roman"/>
          <w:b/>
          <w:sz w:val="24"/>
          <w:szCs w:val="24"/>
        </w:rPr>
        <w:t>ний документации о закупке от 07.12</w:t>
      </w:r>
      <w:r w:rsidR="00004AF1" w:rsidRPr="00B735BA">
        <w:rPr>
          <w:rFonts w:ascii="Times New Roman" w:hAnsi="Times New Roman" w:cs="Times New Roman"/>
          <w:b/>
          <w:sz w:val="24"/>
          <w:szCs w:val="24"/>
        </w:rPr>
        <w:t>.2020</w:t>
      </w:r>
      <w:r w:rsidRPr="00B735BA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B735BA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5BA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B73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B735BA" w:rsidRPr="00B73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04.12.2020 г. № ЗКЭФ-ДБ-339</w:t>
      </w:r>
      <w:r w:rsidRPr="00B735BA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B735BA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FA046A" w:rsidRPr="00B735BA" w:rsidTr="004E37C9">
        <w:tc>
          <w:tcPr>
            <w:tcW w:w="842" w:type="dxa"/>
            <w:shd w:val="clear" w:color="auto" w:fill="auto"/>
            <w:vAlign w:val="center"/>
          </w:tcPr>
          <w:p w:rsidR="00FA046A" w:rsidRPr="00B735B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35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FA046A" w:rsidRPr="00B735B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35B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046A" w:rsidRPr="00B735B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35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182C54" w:rsidTr="004E37C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FA046A" w:rsidRPr="00B735B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35B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B735BA" w:rsidRPr="00B735BA" w:rsidRDefault="00B735BA" w:rsidP="00B7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A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Уважаемый заказчик, подойдет ли Вам операционная система </w:t>
            </w:r>
            <w:proofErr w:type="spellStart"/>
            <w:r w:rsidRPr="00B735BA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B735B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B735BA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B735BA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Корпоративная) 64bit, предустановленная на системный блок (OEM), сертификат подлинности наклеен на несъемную часть корпуса. Полная бессрочная версия, не лимитированная по сроку использования. Либо операционная система </w:t>
            </w:r>
            <w:proofErr w:type="spellStart"/>
            <w:r w:rsidRPr="00B735BA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B735BA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B735BA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B735BA">
              <w:rPr>
                <w:rFonts w:ascii="Times New Roman" w:hAnsi="Times New Roman" w:cs="Times New Roman"/>
                <w:sz w:val="24"/>
                <w:szCs w:val="24"/>
              </w:rPr>
              <w:t xml:space="preserve"> 64 </w:t>
            </w:r>
            <w:proofErr w:type="spellStart"/>
            <w:r w:rsidRPr="00B735BA">
              <w:rPr>
                <w:rFonts w:ascii="Times New Roman" w:hAnsi="Times New Roman" w:cs="Times New Roman"/>
                <w:sz w:val="24"/>
                <w:szCs w:val="24"/>
              </w:rPr>
              <w:t>bit</w:t>
            </w:r>
            <w:proofErr w:type="spellEnd"/>
            <w:r w:rsidRPr="00B735BA">
              <w:rPr>
                <w:rFonts w:ascii="Times New Roman" w:hAnsi="Times New Roman" w:cs="Times New Roman"/>
                <w:sz w:val="24"/>
                <w:szCs w:val="24"/>
              </w:rPr>
              <w:t xml:space="preserve"> OEM. Поставляется в виде ключа активации, прошитого в БИОС материнской платы компьютера. Активация происходит автоматически при подключении к интернету.</w:t>
            </w:r>
          </w:p>
          <w:p w:rsidR="00FA046A" w:rsidRPr="00B735BA" w:rsidRDefault="00B735BA" w:rsidP="00B7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5BA">
              <w:rPr>
                <w:rFonts w:ascii="Times New Roman" w:hAnsi="Times New Roman" w:cs="Times New Roman"/>
                <w:sz w:val="24"/>
                <w:szCs w:val="24"/>
              </w:rPr>
              <w:t xml:space="preserve">На несъемную часть корпуса системного блока наклеен сертификат соответствия GML в виде голограммы </w:t>
            </w:r>
            <w:proofErr w:type="spellStart"/>
            <w:r w:rsidRPr="00B735BA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DE4515" w:rsidRDefault="00DE4515" w:rsidP="00B735BA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закупки может предложить в составе поставки компьютерного оборудования: </w:t>
            </w:r>
          </w:p>
          <w:p w:rsidR="00DE4515" w:rsidRPr="0017335F" w:rsidRDefault="00DE4515" w:rsidP="00B735BA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Windows 10 Professional 64 Bit (OEM), c </w:t>
            </w:r>
            <w:proofErr w:type="spellStart"/>
            <w:r w:rsidRPr="00B735BA">
              <w:rPr>
                <w:rFonts w:ascii="Times New Roman" w:hAnsi="Times New Roman" w:cs="Times New Roman"/>
                <w:sz w:val="24"/>
                <w:szCs w:val="24"/>
              </w:rPr>
              <w:t>ключем</w:t>
            </w:r>
            <w:proofErr w:type="spellEnd"/>
            <w:r w:rsidRPr="00B7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35BA">
              <w:rPr>
                <w:rFonts w:ascii="Times New Roman" w:hAnsi="Times New Roman" w:cs="Times New Roman"/>
                <w:sz w:val="24"/>
                <w:szCs w:val="24"/>
              </w:rPr>
              <w:t>активации</w:t>
            </w:r>
            <w:r w:rsidRPr="00B7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35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BIOS</w:t>
            </w:r>
            <w:r w:rsidRPr="0017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735BA" w:rsidRPr="0017335F" w:rsidRDefault="00B735BA" w:rsidP="00B735BA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7335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B7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</w:t>
            </w:r>
            <w:r w:rsidRPr="0017335F">
              <w:rPr>
                <w:rFonts w:ascii="Times New Roman" w:hAnsi="Times New Roman" w:cs="Times New Roman"/>
                <w:sz w:val="24"/>
                <w:szCs w:val="24"/>
              </w:rPr>
              <w:t xml:space="preserve"> 64 </w:t>
            </w:r>
            <w:r w:rsidRPr="00B7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</w:t>
            </w:r>
            <w:r w:rsidRPr="001733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7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OEM</w:t>
            </w:r>
            <w:r w:rsidRPr="0017335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82C54">
              <w:rPr>
                <w:rFonts w:ascii="Times New Roman" w:hAnsi="Times New Roman" w:cs="Times New Roman"/>
                <w:sz w:val="24"/>
                <w:szCs w:val="24"/>
              </w:rPr>
              <w:t>Заказчику в рамках указанной закупки не подходит</w:t>
            </w:r>
          </w:p>
          <w:p w:rsidR="00FA046A" w:rsidRPr="0017335F" w:rsidRDefault="00FA046A" w:rsidP="00B735BA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4AF1" w:rsidRPr="0017335F" w:rsidRDefault="00004AF1" w:rsidP="00B735B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004AF1" w:rsidRPr="0017335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4AF1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7335F"/>
    <w:rsid w:val="00180B81"/>
    <w:rsid w:val="00181F4F"/>
    <w:rsid w:val="00182C54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735BA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4515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3F04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94F8-D54A-45DA-BD1A-90A2CFA2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69</cp:revision>
  <cp:lastPrinted>2018-12-18T12:57:00Z</cp:lastPrinted>
  <dcterms:created xsi:type="dcterms:W3CDTF">2014-11-10T09:02:00Z</dcterms:created>
  <dcterms:modified xsi:type="dcterms:W3CDTF">2020-12-07T14:54:00Z</dcterms:modified>
</cp:coreProperties>
</file>