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D52898">
        <w:rPr>
          <w:b/>
          <w:bCs/>
          <w:sz w:val="28"/>
          <w:szCs w:val="28"/>
        </w:rPr>
        <w:t>10</w:t>
      </w:r>
      <w:r w:rsidR="003C79D9">
        <w:rPr>
          <w:b/>
          <w:bCs/>
          <w:sz w:val="28"/>
          <w:szCs w:val="28"/>
        </w:rPr>
        <w:t>.</w:t>
      </w:r>
      <w:r w:rsidR="00D52898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AB698C">
        <w:rPr>
          <w:b/>
          <w:bCs/>
          <w:sz w:val="28"/>
          <w:szCs w:val="28"/>
        </w:rPr>
        <w:t>АЭФ</w:t>
      </w:r>
      <w:r w:rsidR="00DC792A" w:rsidRPr="00DC792A">
        <w:rPr>
          <w:b/>
          <w:bCs/>
          <w:sz w:val="28"/>
          <w:szCs w:val="28"/>
        </w:rPr>
        <w:t>-</w:t>
      </w:r>
      <w:r w:rsidR="00D52898">
        <w:rPr>
          <w:b/>
          <w:bCs/>
          <w:sz w:val="28"/>
          <w:szCs w:val="28"/>
        </w:rPr>
        <w:t>ИТ</w:t>
      </w:r>
      <w:r w:rsidR="00DC792A" w:rsidRPr="00DC792A">
        <w:rPr>
          <w:b/>
          <w:bCs/>
          <w:sz w:val="28"/>
          <w:szCs w:val="28"/>
        </w:rPr>
        <w:t>–</w:t>
      </w:r>
      <w:r w:rsidR="00D52898">
        <w:rPr>
          <w:b/>
          <w:bCs/>
          <w:sz w:val="28"/>
          <w:szCs w:val="28"/>
        </w:rPr>
        <w:t>25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3F2156">
        <w:tc>
          <w:tcPr>
            <w:tcW w:w="464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3F2156">
        <w:tc>
          <w:tcPr>
            <w:tcW w:w="4644" w:type="dxa"/>
          </w:tcPr>
          <w:p w:rsidR="00BC7911" w:rsidRPr="00987B40" w:rsidRDefault="001A1AD6" w:rsidP="006A4C55">
            <w:pPr>
              <w:jc w:val="both"/>
              <w:rPr>
                <w:sz w:val="28"/>
                <w:szCs w:val="28"/>
              </w:rPr>
            </w:pPr>
            <w:proofErr w:type="gramStart"/>
            <w:r w:rsidRPr="001A1AD6">
              <w:rPr>
                <w:sz w:val="28"/>
                <w:szCs w:val="28"/>
              </w:rPr>
              <w:t>Для проверки наличия возможности обновления позиции (1.</w:t>
            </w:r>
            <w:proofErr w:type="gram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Autodesk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Autodesk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AutoCAD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Map</w:t>
            </w:r>
            <w:proofErr w:type="spellEnd"/>
            <w:r w:rsidRPr="001A1AD6">
              <w:rPr>
                <w:sz w:val="28"/>
                <w:szCs w:val="28"/>
              </w:rPr>
              <w:t xml:space="preserve"> 3D 2014 </w:t>
            </w:r>
            <w:proofErr w:type="spellStart"/>
            <w:r w:rsidRPr="001A1AD6">
              <w:rPr>
                <w:sz w:val="28"/>
                <w:szCs w:val="28"/>
              </w:rPr>
              <w:t>Commercial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Upgrade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from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previous</w:t>
            </w:r>
            <w:proofErr w:type="spellEnd"/>
            <w:r w:rsidRPr="001A1AD6">
              <w:rPr>
                <w:sz w:val="28"/>
                <w:szCs w:val="28"/>
              </w:rPr>
              <w:t xml:space="preserve"> </w:t>
            </w:r>
            <w:proofErr w:type="spellStart"/>
            <w:r w:rsidRPr="001A1AD6">
              <w:rPr>
                <w:sz w:val="28"/>
                <w:szCs w:val="28"/>
              </w:rPr>
              <w:t>Version</w:t>
            </w:r>
            <w:proofErr w:type="spellEnd"/>
            <w:r w:rsidRPr="001A1AD6">
              <w:rPr>
                <w:sz w:val="28"/>
                <w:szCs w:val="28"/>
              </w:rPr>
              <w:t xml:space="preserve"> RU- 2) спецификации на программное обеспечение, просим предоставить серийный номер или номера лицензий планируемых к обновлению, </w:t>
            </w:r>
            <w:proofErr w:type="gramStart"/>
            <w:r w:rsidRPr="001A1AD6">
              <w:rPr>
                <w:sz w:val="28"/>
                <w:szCs w:val="28"/>
              </w:rPr>
              <w:t>согласно политики</w:t>
            </w:r>
            <w:proofErr w:type="gramEnd"/>
            <w:r w:rsidRPr="001A1AD6">
              <w:rPr>
                <w:sz w:val="28"/>
                <w:szCs w:val="28"/>
              </w:rPr>
              <w:t xml:space="preserve"> лицензирования компании </w:t>
            </w:r>
            <w:proofErr w:type="spellStart"/>
            <w:r w:rsidRPr="001A1AD6">
              <w:rPr>
                <w:sz w:val="28"/>
                <w:szCs w:val="28"/>
              </w:rPr>
              <w:t>Autodesk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A1AD6" w:rsidRPr="001A1AD6" w:rsidRDefault="001A1AD6" w:rsidP="001A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Серийные номер</w:t>
            </w:r>
            <w:r w:rsidR="00727787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</w:p>
          <w:p w:rsidR="001A1AD6" w:rsidRPr="001A1AD6" w:rsidRDefault="001A1AD6" w:rsidP="001A1AD6">
            <w:pPr>
              <w:jc w:val="both"/>
              <w:rPr>
                <w:sz w:val="28"/>
                <w:szCs w:val="28"/>
              </w:rPr>
            </w:pPr>
          </w:p>
          <w:p w:rsidR="001A1AD6" w:rsidRPr="001A1AD6" w:rsidRDefault="001A1AD6" w:rsidP="001A1AD6">
            <w:pPr>
              <w:jc w:val="both"/>
              <w:rPr>
                <w:sz w:val="28"/>
                <w:szCs w:val="28"/>
              </w:rPr>
            </w:pPr>
            <w:r w:rsidRPr="001A1AD6">
              <w:rPr>
                <w:sz w:val="28"/>
                <w:szCs w:val="28"/>
              </w:rPr>
              <w:t>361-44451785</w:t>
            </w:r>
          </w:p>
          <w:p w:rsidR="001A1AD6" w:rsidRPr="001A1AD6" w:rsidRDefault="001A1AD6" w:rsidP="001A1AD6">
            <w:pPr>
              <w:jc w:val="both"/>
              <w:rPr>
                <w:sz w:val="28"/>
                <w:szCs w:val="28"/>
              </w:rPr>
            </w:pPr>
            <w:r w:rsidRPr="001A1AD6">
              <w:rPr>
                <w:sz w:val="28"/>
                <w:szCs w:val="28"/>
              </w:rPr>
              <w:t>361-44451686</w:t>
            </w:r>
          </w:p>
          <w:p w:rsidR="006A4C55" w:rsidRPr="006A4C55" w:rsidRDefault="006A4C55" w:rsidP="00D52898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2C2D"/>
    <w:multiLevelType w:val="hybridMultilevel"/>
    <w:tmpl w:val="92065AE0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69C6"/>
    <w:rsid w:val="001A1AD6"/>
    <w:rsid w:val="001B689D"/>
    <w:rsid w:val="00280A92"/>
    <w:rsid w:val="00297BBD"/>
    <w:rsid w:val="002B5819"/>
    <w:rsid w:val="002F4C4F"/>
    <w:rsid w:val="003C79D9"/>
    <w:rsid w:val="003F2156"/>
    <w:rsid w:val="006A4C55"/>
    <w:rsid w:val="006B0839"/>
    <w:rsid w:val="006B279F"/>
    <w:rsid w:val="00727787"/>
    <w:rsid w:val="007D01F4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829EB"/>
    <w:rsid w:val="00C97C96"/>
    <w:rsid w:val="00D52898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29</cp:revision>
  <cp:lastPrinted>2013-08-19T09:08:00Z</cp:lastPrinted>
  <dcterms:created xsi:type="dcterms:W3CDTF">2012-06-01T10:37:00Z</dcterms:created>
  <dcterms:modified xsi:type="dcterms:W3CDTF">2013-12-13T12:28:00Z</dcterms:modified>
</cp:coreProperties>
</file>