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DC792A" w:rsidRDefault="00DA2D21" w:rsidP="00DA2D21">
      <w:pPr>
        <w:spacing w:after="0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 xml:space="preserve">Разъяснение </w:t>
      </w:r>
      <w:r w:rsidR="00DC792A">
        <w:rPr>
          <w:b/>
          <w:sz w:val="28"/>
          <w:szCs w:val="28"/>
        </w:rPr>
        <w:t>Закупочной документации</w:t>
      </w:r>
    </w:p>
    <w:p w:rsidR="00DA2D21" w:rsidRDefault="00DA2D21" w:rsidP="00DA2D2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(Извещение </w:t>
      </w:r>
      <w:r w:rsidRPr="00DA2D21">
        <w:rPr>
          <w:b/>
          <w:sz w:val="28"/>
          <w:szCs w:val="28"/>
        </w:rPr>
        <w:t xml:space="preserve">от </w:t>
      </w:r>
      <w:r w:rsidR="00B153AE" w:rsidRPr="00B153AE">
        <w:rPr>
          <w:b/>
          <w:bCs/>
          <w:sz w:val="28"/>
          <w:szCs w:val="28"/>
        </w:rPr>
        <w:t>2</w:t>
      </w:r>
      <w:r w:rsidR="00B13D53">
        <w:rPr>
          <w:b/>
          <w:bCs/>
          <w:sz w:val="28"/>
          <w:szCs w:val="28"/>
        </w:rPr>
        <w:t>9</w:t>
      </w:r>
      <w:r w:rsidR="00B153AE" w:rsidRPr="00B153AE">
        <w:rPr>
          <w:b/>
          <w:bCs/>
          <w:sz w:val="28"/>
          <w:szCs w:val="28"/>
        </w:rPr>
        <w:t xml:space="preserve">.12.2012 </w:t>
      </w:r>
      <w:r w:rsidR="00B13D53" w:rsidRPr="00B13D53">
        <w:rPr>
          <w:b/>
          <w:bCs/>
          <w:sz w:val="28"/>
          <w:szCs w:val="28"/>
        </w:rPr>
        <w:t>№ ЗК-ДБ</w:t>
      </w:r>
      <w:r w:rsidR="00B13D53">
        <w:rPr>
          <w:b/>
          <w:bCs/>
          <w:sz w:val="28"/>
          <w:szCs w:val="28"/>
        </w:rPr>
        <w:t>–</w:t>
      </w:r>
      <w:r w:rsidR="00B13D53" w:rsidRPr="00B13D53">
        <w:rPr>
          <w:b/>
          <w:bCs/>
          <w:sz w:val="28"/>
          <w:szCs w:val="28"/>
        </w:rPr>
        <w:t>89</w:t>
      </w:r>
      <w:r>
        <w:rPr>
          <w:b/>
          <w:sz w:val="28"/>
          <w:szCs w:val="28"/>
        </w:rPr>
        <w:t>)</w:t>
      </w:r>
      <w:r w:rsidRPr="00DA2D21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</w:t>
      </w:r>
    </w:p>
    <w:tbl>
      <w:tblPr>
        <w:tblStyle w:val="a3"/>
        <w:tblpPr w:leftFromText="180" w:rightFromText="180" w:vertAnchor="page" w:horzAnchor="margin" w:tblpY="2305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210"/>
      </w:tblGrid>
      <w:tr w:rsidR="00DE7445" w:rsidTr="00685808">
        <w:tc>
          <w:tcPr>
            <w:tcW w:w="4361" w:type="dxa"/>
          </w:tcPr>
          <w:p w:rsidR="00DE7445" w:rsidRPr="007E027E" w:rsidRDefault="00DE7445" w:rsidP="00DE7445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5210" w:type="dxa"/>
          </w:tcPr>
          <w:p w:rsidR="00DE7445" w:rsidRPr="007E027E" w:rsidRDefault="00DE7445" w:rsidP="00B153AE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Разъяснени</w:t>
            </w:r>
            <w:r w:rsidR="00B153AE">
              <w:rPr>
                <w:sz w:val="28"/>
                <w:szCs w:val="28"/>
              </w:rPr>
              <w:t>е</w:t>
            </w:r>
          </w:p>
        </w:tc>
      </w:tr>
      <w:tr w:rsidR="00DE7445" w:rsidRPr="00DC792A" w:rsidTr="00685808">
        <w:tc>
          <w:tcPr>
            <w:tcW w:w="4361" w:type="dxa"/>
          </w:tcPr>
          <w:p w:rsidR="00B13D53" w:rsidRPr="00B13D53" w:rsidRDefault="00B13D53" w:rsidP="00B13D53">
            <w:pPr>
              <w:jc w:val="both"/>
              <w:rPr>
                <w:sz w:val="28"/>
                <w:szCs w:val="28"/>
              </w:rPr>
            </w:pPr>
            <w:r w:rsidRPr="00B13D53">
              <w:rPr>
                <w:sz w:val="28"/>
                <w:szCs w:val="28"/>
              </w:rPr>
              <w:t>Для расчета нам необходимо узнать сл. информацию:</w:t>
            </w:r>
          </w:p>
          <w:p w:rsidR="00B13D53" w:rsidRPr="00B13D53" w:rsidRDefault="00B13D53" w:rsidP="00B13D53">
            <w:pPr>
              <w:jc w:val="both"/>
              <w:rPr>
                <w:sz w:val="28"/>
                <w:szCs w:val="28"/>
              </w:rPr>
            </w:pPr>
            <w:r w:rsidRPr="00B13D53">
              <w:rPr>
                <w:sz w:val="28"/>
                <w:szCs w:val="28"/>
              </w:rPr>
              <w:t xml:space="preserve">1)Количество АРМов и серверов, обрабатывающих </w:t>
            </w:r>
            <w:proofErr w:type="spellStart"/>
            <w:r w:rsidRPr="00B13D53">
              <w:rPr>
                <w:sz w:val="28"/>
                <w:szCs w:val="28"/>
              </w:rPr>
              <w:t>ПДн</w:t>
            </w:r>
            <w:proofErr w:type="spellEnd"/>
          </w:p>
          <w:p w:rsidR="00B13D53" w:rsidRPr="00B13D53" w:rsidRDefault="00B13D53" w:rsidP="00B13D53">
            <w:pPr>
              <w:jc w:val="both"/>
              <w:rPr>
                <w:sz w:val="28"/>
                <w:szCs w:val="28"/>
              </w:rPr>
            </w:pPr>
            <w:r w:rsidRPr="00B13D53">
              <w:rPr>
                <w:sz w:val="28"/>
                <w:szCs w:val="28"/>
              </w:rPr>
              <w:t>2)Количество площадок</w:t>
            </w:r>
          </w:p>
          <w:p w:rsidR="00B13D53" w:rsidRPr="00B13D53" w:rsidRDefault="00B13D53" w:rsidP="00B13D53">
            <w:pPr>
              <w:jc w:val="both"/>
              <w:rPr>
                <w:sz w:val="28"/>
                <w:szCs w:val="28"/>
              </w:rPr>
            </w:pPr>
            <w:r w:rsidRPr="00B13D53">
              <w:rPr>
                <w:sz w:val="28"/>
                <w:szCs w:val="28"/>
              </w:rPr>
              <w:t xml:space="preserve">3)Количество </w:t>
            </w:r>
            <w:proofErr w:type="spellStart"/>
            <w:r w:rsidRPr="00B13D53">
              <w:rPr>
                <w:sz w:val="28"/>
                <w:szCs w:val="28"/>
              </w:rPr>
              <w:t>ИСПДн</w:t>
            </w:r>
            <w:proofErr w:type="spellEnd"/>
            <w:r w:rsidRPr="00B13D53">
              <w:rPr>
                <w:sz w:val="28"/>
                <w:szCs w:val="28"/>
              </w:rPr>
              <w:t>, если это возможно</w:t>
            </w:r>
          </w:p>
          <w:p w:rsidR="00DE7445" w:rsidRPr="00DA2D21" w:rsidRDefault="00B13D53" w:rsidP="00B13D53">
            <w:pPr>
              <w:jc w:val="both"/>
              <w:rPr>
                <w:sz w:val="28"/>
                <w:szCs w:val="28"/>
              </w:rPr>
            </w:pPr>
            <w:r w:rsidRPr="00B13D53">
              <w:rPr>
                <w:sz w:val="28"/>
                <w:szCs w:val="28"/>
              </w:rPr>
              <w:t>4)</w:t>
            </w:r>
            <w:proofErr w:type="spellStart"/>
            <w:r w:rsidRPr="00B13D53">
              <w:rPr>
                <w:sz w:val="28"/>
                <w:szCs w:val="28"/>
              </w:rPr>
              <w:t>Орг</w:t>
            </w:r>
            <w:proofErr w:type="spellEnd"/>
            <w:r w:rsidRPr="00B13D53">
              <w:rPr>
                <w:sz w:val="28"/>
                <w:szCs w:val="28"/>
              </w:rPr>
              <w:t>-штатную структуру организации.</w:t>
            </w:r>
          </w:p>
        </w:tc>
        <w:tc>
          <w:tcPr>
            <w:tcW w:w="5210" w:type="dxa"/>
          </w:tcPr>
          <w:p w:rsidR="00B13D53" w:rsidRPr="00B13D53" w:rsidRDefault="00B13D53" w:rsidP="00B13D53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B13D53">
              <w:rPr>
                <w:sz w:val="28"/>
                <w:szCs w:val="28"/>
              </w:rPr>
              <w:t>Ответы на поставленные вопросы должен представить Подрядчик</w:t>
            </w:r>
          </w:p>
          <w:p w:rsidR="00B13D53" w:rsidRPr="00B13D53" w:rsidRDefault="00B13D53" w:rsidP="00B13D53">
            <w:pPr>
              <w:jc w:val="both"/>
              <w:rPr>
                <w:sz w:val="28"/>
                <w:szCs w:val="28"/>
              </w:rPr>
            </w:pPr>
            <w:r w:rsidRPr="00B13D53">
              <w:rPr>
                <w:sz w:val="28"/>
                <w:szCs w:val="28"/>
              </w:rPr>
              <w:t>по результатам обследования объектов информатизации Общества,</w:t>
            </w:r>
          </w:p>
          <w:p w:rsidR="00DE7445" w:rsidRPr="00AD5BE5" w:rsidRDefault="00B13D53" w:rsidP="00B13D53">
            <w:pPr>
              <w:jc w:val="both"/>
              <w:rPr>
                <w:sz w:val="28"/>
                <w:szCs w:val="28"/>
                <w:lang w:val="en-US"/>
              </w:rPr>
            </w:pPr>
            <w:r w:rsidRPr="00B13D53">
              <w:rPr>
                <w:sz w:val="28"/>
                <w:szCs w:val="28"/>
              </w:rPr>
              <w:t>которое предусмотрено ТЗ.</w:t>
            </w:r>
          </w:p>
        </w:tc>
      </w:tr>
    </w:tbl>
    <w:p w:rsidR="00ED3EAF" w:rsidRPr="00B153AE" w:rsidRDefault="00ED3EAF" w:rsidP="00DA2D21">
      <w:pPr>
        <w:spacing w:after="0"/>
        <w:rPr>
          <w:b/>
          <w:sz w:val="28"/>
          <w:szCs w:val="28"/>
        </w:rPr>
      </w:pPr>
    </w:p>
    <w:sectPr w:rsidR="00ED3EAF" w:rsidRPr="00B15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297BBD"/>
    <w:rsid w:val="002B5819"/>
    <w:rsid w:val="00685808"/>
    <w:rsid w:val="007E027E"/>
    <w:rsid w:val="00AD5BE5"/>
    <w:rsid w:val="00B13D53"/>
    <w:rsid w:val="00B153AE"/>
    <w:rsid w:val="00DA2D21"/>
    <w:rsid w:val="00DC792A"/>
    <w:rsid w:val="00DE7445"/>
    <w:rsid w:val="00ED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3A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153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3A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153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NCRC User</dc:creator>
  <cp:keywords/>
  <dc:description/>
  <cp:lastModifiedBy>NCRC User</cp:lastModifiedBy>
  <cp:revision>8</cp:revision>
  <cp:lastPrinted>2012-06-01T10:44:00Z</cp:lastPrinted>
  <dcterms:created xsi:type="dcterms:W3CDTF">2012-06-01T10:37:00Z</dcterms:created>
  <dcterms:modified xsi:type="dcterms:W3CDTF">2013-01-14T06:22:00Z</dcterms:modified>
</cp:coreProperties>
</file>