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541981">
        <w:rPr>
          <w:b/>
          <w:sz w:val="28"/>
          <w:szCs w:val="28"/>
        </w:rPr>
        <w:t>12</w:t>
      </w:r>
      <w:r w:rsidR="00592C8A" w:rsidRPr="00592C8A">
        <w:rPr>
          <w:b/>
          <w:sz w:val="28"/>
          <w:szCs w:val="28"/>
        </w:rPr>
        <w:t>.</w:t>
      </w:r>
      <w:r w:rsidR="00541981">
        <w:rPr>
          <w:b/>
          <w:sz w:val="28"/>
          <w:szCs w:val="28"/>
        </w:rPr>
        <w:t>04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541981">
        <w:rPr>
          <w:b/>
          <w:sz w:val="28"/>
          <w:szCs w:val="28"/>
        </w:rPr>
        <w:t>АЭФ</w:t>
      </w:r>
      <w:r w:rsidR="00ED0C69">
        <w:rPr>
          <w:b/>
          <w:sz w:val="28"/>
          <w:szCs w:val="28"/>
        </w:rPr>
        <w:t>-</w:t>
      </w:r>
      <w:r w:rsidR="00541981">
        <w:rPr>
          <w:b/>
          <w:sz w:val="28"/>
          <w:szCs w:val="28"/>
        </w:rPr>
        <w:t>АХО</w:t>
      </w:r>
      <w:r w:rsidR="00B246F3">
        <w:rPr>
          <w:b/>
          <w:sz w:val="28"/>
          <w:szCs w:val="28"/>
        </w:rPr>
        <w:t>-</w:t>
      </w:r>
      <w:r w:rsidR="0054198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541981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541981">
        <w:tc>
          <w:tcPr>
            <w:tcW w:w="4644" w:type="dxa"/>
          </w:tcPr>
          <w:p w:rsidR="00ED0C69" w:rsidRPr="00B246F3" w:rsidRDefault="00541981" w:rsidP="009E798B">
            <w:pPr>
              <w:jc w:val="both"/>
            </w:pPr>
            <w:r w:rsidRPr="00541981">
              <w:t>В извещении о проведении открытого аукциона в электронной форме от 12.04.2013 № АЭФ-АХО-10 местом поставки значится - Место поставки Товара: Российская Федерация, Ставропольский край, г. Пятигорск. Прием Товара осуществляется: в согласованном с Заказчиком месте, уполномоченным Заказчиком лицом. А в проекте договора: 4.2. Поставка товаров производится в течение 5 (Пяти) рабочих дней с момента подачи Заказчиком Заявки, путем отгрузки товара по адресу: Российская Федерация, 119034, г. Москва, ул. Пречистенка, д.38. Просим указать точное место поставки.</w:t>
            </w:r>
          </w:p>
        </w:tc>
        <w:tc>
          <w:tcPr>
            <w:tcW w:w="4927" w:type="dxa"/>
          </w:tcPr>
          <w:p w:rsidR="009E798B" w:rsidRPr="00B05A41" w:rsidRDefault="00541981" w:rsidP="00541981">
            <w:pPr>
              <w:jc w:val="both"/>
            </w:pPr>
            <w:r>
              <w:t xml:space="preserve">Согласно </w:t>
            </w:r>
            <w:r w:rsidRPr="00541981">
              <w:t>извещени</w:t>
            </w:r>
            <w:r>
              <w:t>ю</w:t>
            </w:r>
            <w:r w:rsidRPr="00541981">
              <w:t xml:space="preserve"> о проведении открытого аукциона в электронной форме от 12.04.2013 № АЭФ-АХО-10</w:t>
            </w:r>
            <w:r>
              <w:t xml:space="preserve">, точным местом поставки товара является </w:t>
            </w:r>
            <w:r w:rsidRPr="00541981">
              <w:t xml:space="preserve">Российская Федерация, Ставропольский край, </w:t>
            </w:r>
            <w:r>
              <w:br/>
            </w:r>
            <w:r w:rsidRPr="00541981">
              <w:t>г. Пятигорск.</w:t>
            </w:r>
            <w:r>
              <w:t xml:space="preserve"> </w:t>
            </w:r>
            <w:r w:rsidRPr="0054198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41981">
              <w:t>Прием Товара осуществляется: в согласованном с Заказчиком месте, уполномоченным Заказчиком лицом.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41981"/>
    <w:rsid w:val="00592C8A"/>
    <w:rsid w:val="0076716C"/>
    <w:rsid w:val="007E027E"/>
    <w:rsid w:val="00814BE7"/>
    <w:rsid w:val="009E798B"/>
    <w:rsid w:val="00A34870"/>
    <w:rsid w:val="00B246F3"/>
    <w:rsid w:val="00BB0A46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16</cp:revision>
  <cp:lastPrinted>2012-06-01T10:44:00Z</cp:lastPrinted>
  <dcterms:created xsi:type="dcterms:W3CDTF">2012-06-01T10:37:00Z</dcterms:created>
  <dcterms:modified xsi:type="dcterms:W3CDTF">2013-04-23T11:35:00Z</dcterms:modified>
</cp:coreProperties>
</file>