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</w:t>
      </w:r>
      <w:r w:rsidR="006C7021">
        <w:rPr>
          <w:b/>
          <w:sz w:val="28"/>
          <w:szCs w:val="28"/>
        </w:rPr>
        <w:t>ения конкурсной документации № 2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4B153C">
        <w:rPr>
          <w:b/>
          <w:sz w:val="28"/>
          <w:szCs w:val="28"/>
        </w:rPr>
        <w:t>13</w:t>
      </w:r>
      <w:r w:rsidRPr="00905D5B">
        <w:rPr>
          <w:b/>
          <w:sz w:val="28"/>
          <w:szCs w:val="28"/>
        </w:rPr>
        <w:t>.</w:t>
      </w:r>
      <w:r w:rsidR="004B153C">
        <w:rPr>
          <w:b/>
          <w:sz w:val="28"/>
          <w:szCs w:val="28"/>
        </w:rPr>
        <w:t>12</w:t>
      </w:r>
      <w:r w:rsidRPr="00905D5B">
        <w:rPr>
          <w:b/>
          <w:sz w:val="28"/>
          <w:szCs w:val="28"/>
        </w:rPr>
        <w:t>.2013 № ОК-</w:t>
      </w:r>
      <w:r w:rsidR="004B153C">
        <w:rPr>
          <w:b/>
          <w:sz w:val="28"/>
          <w:szCs w:val="28"/>
        </w:rPr>
        <w:t>ДИР</w:t>
      </w:r>
      <w:r w:rsidRPr="00905D5B">
        <w:rPr>
          <w:b/>
          <w:sz w:val="28"/>
          <w:szCs w:val="28"/>
        </w:rPr>
        <w:t>-3</w:t>
      </w:r>
      <w:r w:rsidR="004B153C">
        <w:rPr>
          <w:b/>
          <w:sz w:val="28"/>
          <w:szCs w:val="28"/>
        </w:rPr>
        <w:t>4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6C7021" w:rsidRPr="00E12D7D" w:rsidRDefault="006C7021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подготовки конкурсной документации просим Вашего разъяснения: мы являемся федеральным государственным бюджетным учреждением, поэтому требуется ли нам наличие банковской гарантии, если имеются необходимые документы на крупную сделку, не превышающую сумму предполагаемого договора.</w:t>
            </w:r>
          </w:p>
        </w:tc>
        <w:tc>
          <w:tcPr>
            <w:tcW w:w="4927" w:type="dxa"/>
          </w:tcPr>
          <w:p w:rsidR="00E459F9" w:rsidRPr="003C79D9" w:rsidRDefault="006C7021" w:rsidP="00DF27EB">
            <w:pPr>
              <w:jc w:val="both"/>
              <w:rPr>
                <w:sz w:val="28"/>
                <w:szCs w:val="28"/>
              </w:rPr>
            </w:pPr>
            <w:r w:rsidRPr="006C7021">
              <w:rPr>
                <w:sz w:val="28"/>
                <w:szCs w:val="28"/>
              </w:rPr>
              <w:t>В соответствии с п. 9.2.5. Конкурсной документации — требования, касающиеся обеспечения исполнения договора, устанавливаются для всех участников закупки в равной мере.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80A92"/>
    <w:rsid w:val="00287C9F"/>
    <w:rsid w:val="00297BBD"/>
    <w:rsid w:val="002B5819"/>
    <w:rsid w:val="003C79D9"/>
    <w:rsid w:val="003F2156"/>
    <w:rsid w:val="004B153C"/>
    <w:rsid w:val="006B279F"/>
    <w:rsid w:val="006C7021"/>
    <w:rsid w:val="007D19BC"/>
    <w:rsid w:val="007E027E"/>
    <w:rsid w:val="00905D5B"/>
    <w:rsid w:val="00987B40"/>
    <w:rsid w:val="009E1A21"/>
    <w:rsid w:val="009F3A49"/>
    <w:rsid w:val="00A04794"/>
    <w:rsid w:val="00AA5475"/>
    <w:rsid w:val="00AB698C"/>
    <w:rsid w:val="00B47BB1"/>
    <w:rsid w:val="00BC7911"/>
    <w:rsid w:val="00C97C96"/>
    <w:rsid w:val="00DA2D21"/>
    <w:rsid w:val="00DC792A"/>
    <w:rsid w:val="00DE7445"/>
    <w:rsid w:val="00DF27EB"/>
    <w:rsid w:val="00E12D7D"/>
    <w:rsid w:val="00E459F9"/>
    <w:rsid w:val="00EA61DA"/>
    <w:rsid w:val="00EA71FA"/>
    <w:rsid w:val="00ED3EAF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4</cp:revision>
  <cp:lastPrinted>2013-08-19T09:08:00Z</cp:lastPrinted>
  <dcterms:created xsi:type="dcterms:W3CDTF">2013-12-23T15:54:00Z</dcterms:created>
  <dcterms:modified xsi:type="dcterms:W3CDTF">2013-12-25T12:16:00Z</dcterms:modified>
</cp:coreProperties>
</file>