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B9" w:rsidRPr="007721B9" w:rsidRDefault="007721B9" w:rsidP="007721B9">
      <w:pPr>
        <w:jc w:val="center"/>
        <w:rPr>
          <w:b/>
          <w:sz w:val="28"/>
        </w:rPr>
      </w:pPr>
      <w:r w:rsidRPr="007721B9">
        <w:rPr>
          <w:b/>
          <w:sz w:val="28"/>
        </w:rPr>
        <w:t>Раздел 3. Проект договора</w:t>
      </w:r>
    </w:p>
    <w:p w:rsidR="007721B9" w:rsidRPr="0013025B" w:rsidRDefault="007721B9" w:rsidP="007721B9">
      <w:pPr>
        <w:rPr>
          <w:lang w:eastAsia="x-none"/>
        </w:rPr>
      </w:pPr>
    </w:p>
    <w:p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rsidR="002A5D08" w:rsidRPr="00636636" w:rsidRDefault="00636636" w:rsidP="002A5D08">
      <w:pPr>
        <w:tabs>
          <w:tab w:val="left" w:pos="567"/>
          <w:tab w:val="left" w:pos="1134"/>
        </w:tabs>
        <w:ind w:right="-1"/>
        <w:jc w:val="center"/>
        <w:rPr>
          <w:b/>
          <w:bCs/>
          <w:spacing w:val="-10"/>
        </w:rPr>
      </w:pPr>
      <w:r w:rsidRPr="00636636">
        <w:rPr>
          <w:b/>
        </w:rPr>
        <w:t>на 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w:t>
      </w:r>
      <w:r w:rsidR="006A144B">
        <w:rPr>
          <w:b/>
        </w:rPr>
        <w:t>ам</w:t>
      </w:r>
      <w:r w:rsidRPr="00636636">
        <w:rPr>
          <w:b/>
        </w:rPr>
        <w:t xml:space="preserve">: </w:t>
      </w:r>
      <w:r w:rsidR="006A144B" w:rsidRPr="00636636">
        <w:rPr>
          <w:b/>
        </w:rPr>
        <w:t>«</w:t>
      </w:r>
      <w:r w:rsidR="006A144B"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sidR="006A144B">
        <w:rPr>
          <w:b/>
        </w:rPr>
        <w:t>3</w:t>
      </w:r>
      <w:r w:rsidR="006A144B" w:rsidRPr="00636636">
        <w:rPr>
          <w:b/>
        </w:rPr>
        <w:t xml:space="preserve">» </w:t>
      </w:r>
      <w:r w:rsidR="006A144B">
        <w:rPr>
          <w:b/>
        </w:rPr>
        <w:t xml:space="preserve">и </w:t>
      </w:r>
      <w:r w:rsidRPr="00636636">
        <w:rPr>
          <w:b/>
        </w:rPr>
        <w:t>«</w:t>
      </w:r>
      <w:r w:rsidR="00300535"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sidR="008C628D">
        <w:rPr>
          <w:b/>
        </w:rPr>
        <w:t>6</w:t>
      </w:r>
      <w:r w:rsidRPr="00636636">
        <w:rPr>
          <w:b/>
        </w:rPr>
        <w:t>»</w:t>
      </w:r>
    </w:p>
    <w:p w:rsidR="00033AA8" w:rsidRDefault="00033AA8" w:rsidP="002A5D08">
      <w:pPr>
        <w:tabs>
          <w:tab w:val="left" w:pos="567"/>
          <w:tab w:val="left" w:pos="1134"/>
        </w:tabs>
        <w:ind w:right="-1" w:firstLine="709"/>
        <w:jc w:val="both"/>
        <w:rPr>
          <w:rFonts w:ascii="Arial" w:hAnsi="Arial" w:cs="Arial"/>
          <w:color w:val="000000"/>
          <w:sz w:val="18"/>
          <w:szCs w:val="18"/>
        </w:rPr>
      </w:pPr>
    </w:p>
    <w:p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033AA8">
        <w:rPr>
          <w:sz w:val="20"/>
          <w:szCs w:val="20"/>
        </w:rPr>
        <w:t>Идентификатор договора 0000000013920РВВ0002</w:t>
      </w:r>
    </w:p>
    <w:p w:rsidR="00033AA8" w:rsidRPr="002A5D08" w:rsidRDefault="00033AA8" w:rsidP="002A5D08">
      <w:pPr>
        <w:tabs>
          <w:tab w:val="left" w:pos="567"/>
          <w:tab w:val="left" w:pos="1134"/>
        </w:tabs>
        <w:ind w:right="-1" w:firstLine="709"/>
        <w:jc w:val="both"/>
        <w:rPr>
          <w:b/>
          <w:bCs/>
          <w:spacing w:val="-10"/>
        </w:rPr>
      </w:pPr>
    </w:p>
    <w:p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rsidR="002A5D08" w:rsidRPr="002A5D08" w:rsidRDefault="002A5D08" w:rsidP="002A5D08">
      <w:pPr>
        <w:widowControl w:val="0"/>
        <w:tabs>
          <w:tab w:val="left" w:pos="567"/>
          <w:tab w:val="left" w:pos="1134"/>
        </w:tabs>
        <w:ind w:firstLine="709"/>
        <w:jc w:val="both"/>
        <w:rPr>
          <w:b/>
          <w:bCs/>
          <w:spacing w:val="-10"/>
          <w:shd w:val="clear" w:color="auto" w:fill="FFFFFF"/>
        </w:rPr>
      </w:pPr>
    </w:p>
    <w:p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rsidR="002A5D08" w:rsidRPr="002A5D08" w:rsidRDefault="002A5D08" w:rsidP="00F54C08">
      <w:pPr>
        <w:widowControl w:val="0"/>
        <w:tabs>
          <w:tab w:val="left" w:pos="1276"/>
        </w:tabs>
        <w:ind w:firstLine="709"/>
        <w:jc w:val="both"/>
      </w:pPr>
      <w:proofErr w:type="gramStart"/>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 ______________________, </w:t>
      </w:r>
      <w:r w:rsidRPr="002A5D08">
        <w:t>заключили настоящий договор (далее – «Договор») о нижеследующем:</w:t>
      </w:r>
      <w:proofErr w:type="gramEnd"/>
    </w:p>
    <w:p w:rsidR="002A5D08" w:rsidRPr="002A5D08" w:rsidRDefault="002A5D08" w:rsidP="00F54C08">
      <w:pPr>
        <w:widowControl w:val="0"/>
        <w:tabs>
          <w:tab w:val="left" w:pos="1276"/>
        </w:tabs>
        <w:ind w:right="2"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rsidR="001C1EB0" w:rsidRPr="00B315AD"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851F6A" w:rsidRDefault="00851F6A" w:rsidP="00851F6A">
      <w:pPr>
        <w:widowControl w:val="0"/>
        <w:tabs>
          <w:tab w:val="left" w:pos="-142"/>
          <w:tab w:val="left" w:pos="851"/>
          <w:tab w:val="left" w:pos="1276"/>
          <w:tab w:val="left" w:pos="1418"/>
        </w:tabs>
        <w:autoSpaceDE w:val="0"/>
        <w:autoSpaceDN w:val="0"/>
        <w:adjustRightInd w:val="0"/>
        <w:ind w:right="20" w:firstLine="709"/>
        <w:jc w:val="both"/>
      </w:pPr>
      <w:proofErr w:type="gramStart"/>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236A40">
        <w:t xml:space="preserve">конкурсного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roofErr w:type="gramEnd"/>
    </w:p>
    <w:p w:rsidR="002D28A6" w:rsidRPr="000B093C" w:rsidRDefault="002A5D08" w:rsidP="002D28A6">
      <w:pPr>
        <w:shd w:val="clear" w:color="auto" w:fill="FFFFFF"/>
        <w:tabs>
          <w:tab w:val="left" w:pos="709"/>
        </w:tabs>
        <w:ind w:right="-1" w:firstLine="567"/>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Акт сдачи</w:t>
      </w:r>
      <w:r w:rsidR="00113CDE">
        <w:rPr>
          <w:b/>
          <w:bCs/>
          <w:spacing w:val="-10"/>
          <w:shd w:val="clear" w:color="auto" w:fill="FFFFFF"/>
        </w:rPr>
        <w:t>-</w:t>
      </w:r>
      <w:r w:rsidRPr="00B315AD">
        <w:rPr>
          <w:b/>
          <w:bCs/>
          <w:spacing w:val="-10"/>
          <w:shd w:val="clear" w:color="auto" w:fill="FFFFFF"/>
        </w:rPr>
        <w:t xml:space="preserve">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xml:space="preserve">– подписанный </w:t>
      </w:r>
      <w:r w:rsidRPr="002A5D08">
        <w:lastRenderedPageBreak/>
        <w:t>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Default="002A5D08"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rsidR="00DE6E4F" w:rsidRPr="0078362C" w:rsidRDefault="00DE6E4F"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653306">
        <w:rPr>
          <w:b/>
          <w:shd w:val="clear" w:color="auto" w:fill="FFFFFF"/>
        </w:rPr>
        <w:t>Давальческое оборудование</w:t>
      </w:r>
      <w:r w:rsidRPr="00653306">
        <w:rPr>
          <w:shd w:val="clear" w:color="auto" w:fill="FFFFFF"/>
        </w:rPr>
        <w:t xml:space="preserve"> </w:t>
      </w:r>
      <w:r>
        <w:t>–</w:t>
      </w:r>
      <w:r w:rsidRPr="00AE6D7C">
        <w:t xml:space="preserve"> </w:t>
      </w:r>
      <w:r w:rsidRPr="00653306">
        <w:rPr>
          <w:shd w:val="clear" w:color="auto" w:fill="FFFFFF"/>
        </w:rPr>
        <w:t>оборудование канатной дороги, передаваемое Генподрядчику от Заказчика в установленном настоящим Договором порядке.</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Дополнительные работы </w:t>
      </w:r>
      <w:r w:rsidRPr="002A5D08">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w:t>
      </w:r>
      <w:r w:rsidRPr="002A5D08">
        <w:lastRenderedPageBreak/>
        <w:t>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proofErr w:type="gramStart"/>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w:t>
      </w:r>
      <w:proofErr w:type="gramStart"/>
      <w:r w:rsidRPr="002A5D08">
        <w:rPr>
          <w:b/>
          <w:bCs/>
          <w:spacing w:val="-10"/>
          <w:shd w:val="clear" w:color="auto" w:fill="FFFFFF"/>
        </w:rPr>
        <w:t>т</w:t>
      </w:r>
      <w:r w:rsidR="00376100" w:rsidRPr="00376100">
        <w:rPr>
          <w:b/>
          <w:bCs/>
          <w:i/>
          <w:spacing w:val="-10"/>
          <w:shd w:val="clear" w:color="auto" w:fill="FFFFFF"/>
        </w:rPr>
        <w:t>(</w:t>
      </w:r>
      <w:proofErr w:type="gramEnd"/>
      <w:r w:rsidR="00376100" w:rsidRPr="00376100">
        <w:rPr>
          <w:b/>
          <w:bCs/>
          <w:i/>
          <w:spacing w:val="-10"/>
          <w:shd w:val="clear" w:color="auto" w:fill="FFFFFF"/>
        </w:rPr>
        <w:t>ы)</w:t>
      </w:r>
      <w:r w:rsidRPr="002A5D08">
        <w:rPr>
          <w:b/>
          <w:bCs/>
          <w:spacing w:val="-10"/>
          <w:shd w:val="clear" w:color="auto" w:fill="FFFFFF"/>
        </w:rPr>
        <w:t xml:space="preserve"> </w:t>
      </w:r>
      <w:r w:rsidRPr="002A5D08">
        <w:t xml:space="preserve">– </w:t>
      </w:r>
      <w:r w:rsidR="00376100">
        <w:t>«</w:t>
      </w:r>
      <w:r w:rsidR="006A144B" w:rsidRPr="008552B4">
        <w:t>Всесезонный туристско-рекреационный комплекс «Эльбрус», Кабардино-Балкарская Республика. Пассажирская подвесная канатная дорога EL</w:t>
      </w:r>
      <w:r w:rsidR="006A144B">
        <w:t>3</w:t>
      </w:r>
      <w:r w:rsidR="00376100">
        <w:t>»</w:t>
      </w:r>
      <w:r w:rsidR="006A144B">
        <w:t xml:space="preserve"> и </w:t>
      </w:r>
      <w:r w:rsidR="00376100">
        <w:t>«</w:t>
      </w:r>
      <w:r w:rsidR="008552B4" w:rsidRPr="008552B4">
        <w:t>Всесезонный туристско-рекреационный комплекс «Эльбрус», Кабардино-Балкарская Республика. Пассажирская подвесная канатная дорога EL</w:t>
      </w:r>
      <w:r w:rsidR="008C628D">
        <w:t>6</w:t>
      </w:r>
      <w:r w:rsidR="00376100">
        <w:t>»</w:t>
      </w:r>
      <w:r w:rsidR="007E4F23">
        <w:t xml:space="preserve">, </w:t>
      </w:r>
      <w:proofErr w:type="gramStart"/>
      <w:r w:rsidR="007E4F23">
        <w:t>расположенные</w:t>
      </w:r>
      <w:proofErr w:type="gramEnd"/>
      <w:r w:rsidR="007E4F23">
        <w:t xml:space="preserve"> по адресу: </w:t>
      </w:r>
      <w:r w:rsidR="007E4F23">
        <w:br/>
      </w:r>
      <w:r w:rsidR="007E4F23" w:rsidRPr="007E4F23">
        <w:t>гора Эльбрус, Эльбрусский муниципальный район, Кабардино-Балкарская Республика, Российская Федерация</w:t>
      </w:r>
      <w:r w:rsidRPr="007E4F23">
        <w:t xml:space="preserve">. </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rPr>
        <w:t xml:space="preserve">Организация по проведению строительного контроля </w:t>
      </w:r>
      <w:r w:rsidRPr="002A5D08">
        <w:rPr>
          <w:bCs/>
        </w:rPr>
        <w:t xml:space="preserve">– Заказчик/Технический заказчик или иная независимая специализированная организация, являющаяся юридическим </w:t>
      </w:r>
      <w:r w:rsidRPr="002A5D08">
        <w:rPr>
          <w:bCs/>
        </w:rPr>
        <w:lastRenderedPageBreak/>
        <w:t>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2A5D08">
        <w:rPr>
          <w:bCs/>
          <w:spacing w:val="-10"/>
          <w:shd w:val="clear" w:color="auto" w:fill="FFFFFF"/>
        </w:rPr>
        <w:t xml:space="preserve"> РД-11-06-2007», </w:t>
      </w:r>
      <w:r w:rsidRPr="002A5D08">
        <w:t xml:space="preserve">строительных норм и правил и иных нормативных правовых актов, </w:t>
      </w:r>
      <w:proofErr w:type="gramStart"/>
      <w:r w:rsidRPr="002A5D08">
        <w:t>согласованный</w:t>
      </w:r>
      <w:proofErr w:type="gramEnd"/>
      <w:r w:rsidRPr="002A5D08">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w:t>
      </w:r>
      <w:r w:rsidRPr="002A5D08">
        <w:lastRenderedPageBreak/>
        <w:t>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xml:space="preserve">– период времени </w:t>
      </w:r>
      <w:proofErr w:type="gramStart"/>
      <w:r w:rsidRPr="002A5D08">
        <w:t>с даты вступления</w:t>
      </w:r>
      <w:proofErr w:type="gramEnd"/>
      <w:r w:rsidRPr="002A5D08">
        <w:t xml:space="preserve">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 xml:space="preserve">процессе строительства Объекта </w:t>
      </w:r>
      <w:r w:rsidRPr="002A5D08">
        <w:lastRenderedPageBreak/>
        <w:t>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proofErr w:type="gramStart"/>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A5D08">
        <w:rPr>
          <w:bCs/>
        </w:rPr>
        <w:t xml:space="preserve"> </w:t>
      </w:r>
      <w:proofErr w:type="gramStart"/>
      <w:r w:rsidRPr="002A5D08">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2A5D08">
        <w:t>ПОС</w:t>
      </w:r>
      <w:proofErr w:type="gramEnd"/>
      <w:r w:rsidRPr="002A5D08">
        <w:t xml:space="preserve">)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lastRenderedPageBreak/>
        <w:t>а) слова, используемые в одном из родов, включают и другие рода;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rsidR="004C3EF2" w:rsidRDefault="002A5D08" w:rsidP="0019532C">
      <w:pPr>
        <w:widowControl w:val="0"/>
        <w:numPr>
          <w:ilvl w:val="0"/>
          <w:numId w:val="94"/>
        </w:numPr>
        <w:tabs>
          <w:tab w:val="left" w:pos="-284"/>
        </w:tabs>
        <w:autoSpaceDE w:val="0"/>
        <w:autoSpaceDN w:val="0"/>
        <w:adjustRightInd w:val="0"/>
        <w:ind w:right="23" w:firstLine="851"/>
        <w:jc w:val="both"/>
      </w:pPr>
      <w:proofErr w:type="gramStart"/>
      <w:r w:rsidRPr="008808F9">
        <w:t xml:space="preserve">В целях создания </w:t>
      </w:r>
      <w:r w:rsidR="00583790" w:rsidRPr="008808F9">
        <w:t>Объект</w:t>
      </w:r>
      <w:r w:rsidR="0058379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 xml:space="preserve">разработать Рабочую документацию по </w:t>
      </w:r>
      <w:r w:rsidR="00583790">
        <w:rPr>
          <w:color w:val="000000"/>
        </w:rPr>
        <w:t xml:space="preserve">каждому </w:t>
      </w:r>
      <w:r w:rsidR="00E259FA" w:rsidRPr="008808F9">
        <w:rPr>
          <w:color w:val="000000"/>
        </w:rPr>
        <w:t>Объекту</w:t>
      </w:r>
      <w:r w:rsidR="00E259FA">
        <w:rPr>
          <w:color w:val="000000"/>
        </w:rPr>
        <w:t>,</w:t>
      </w:r>
      <w:r w:rsidR="00E259FA" w:rsidRPr="008808F9">
        <w:rPr>
          <w:color w:val="000000"/>
        </w:rPr>
        <w:t xml:space="preserve"> </w:t>
      </w:r>
      <w:r w:rsidR="004C3EF2" w:rsidRPr="008808F9">
        <w:rPr>
          <w:color w:val="000000"/>
        </w:rPr>
        <w:t>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w:t>
      </w:r>
      <w:proofErr w:type="gramEnd"/>
      <w:r w:rsidR="004C3EF2" w:rsidRPr="008808F9">
        <w:rPr>
          <w:color w:val="000000"/>
        </w:rPr>
        <w:t xml:space="preserve"> </w:t>
      </w:r>
      <w:proofErr w:type="gramStart"/>
      <w:r w:rsidR="004C3EF2" w:rsidRPr="008808F9">
        <w:rPr>
          <w:color w:val="000000"/>
        </w:rPr>
        <w:t xml:space="preserve">Проектной 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приобрести, смонтировать испытать оборудование</w:t>
      </w:r>
      <w:r w:rsidR="00DE6E4F" w:rsidRPr="007B69F4">
        <w:rPr>
          <w:color w:val="000000"/>
        </w:rPr>
        <w:t>,</w:t>
      </w:r>
      <w:r w:rsidR="00DE6E4F" w:rsidRPr="00AE6D7C">
        <w:rPr>
          <w:color w:val="000000"/>
        </w:rPr>
        <w:t xml:space="preserve"> </w:t>
      </w:r>
      <w:r w:rsidR="00DE6E4F" w:rsidRPr="00653306">
        <w:t>в том числе Давальческо</w:t>
      </w:r>
      <w:r w:rsidR="00DE6E4F">
        <w:t>го</w:t>
      </w:r>
      <w:r w:rsidR="004C3EF2" w:rsidRPr="008808F9">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w:t>
      </w:r>
      <w:proofErr w:type="gramEnd"/>
      <w:r w:rsidR="004C3EF2" w:rsidRPr="008808F9">
        <w:rPr>
          <w:color w:val="000000"/>
        </w:rPr>
        <w:t>,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2A5D08" w:rsidRPr="002A5D08" w:rsidRDefault="002A5D08" w:rsidP="0019532C">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2A5D08" w:rsidRDefault="002A5D08" w:rsidP="00F54C08">
      <w:pPr>
        <w:widowControl w:val="0"/>
        <w:tabs>
          <w:tab w:val="left" w:pos="1276"/>
        </w:tabs>
        <w:ind w:firstLine="709"/>
        <w:jc w:val="both"/>
        <w:rPr>
          <w:b/>
        </w:rPr>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rsidR="007A064C" w:rsidRDefault="002A5D08" w:rsidP="00D35D50">
      <w:pPr>
        <w:numPr>
          <w:ilvl w:val="1"/>
          <w:numId w:val="103"/>
        </w:numPr>
        <w:shd w:val="clear" w:color="auto" w:fill="FFFFFF"/>
        <w:tabs>
          <w:tab w:val="left" w:pos="1276"/>
        </w:tabs>
        <w:ind w:left="0" w:firstLine="709"/>
        <w:jc w:val="both"/>
      </w:pPr>
      <w:proofErr w:type="gramStart"/>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roofErr w:type="gramEnd"/>
    </w:p>
    <w:p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8D1DAC" w:rsidRDefault="008D1DAC" w:rsidP="008D1DAC">
      <w:pPr>
        <w:ind w:right="-1" w:firstLine="709"/>
        <w:jc w:val="both"/>
        <w:rPr>
          <w:rFonts w:eastAsia="MS Mincho"/>
        </w:rPr>
      </w:pPr>
      <w:r>
        <w:rPr>
          <w:rFonts w:eastAsia="MS Mincho"/>
        </w:rPr>
        <w:lastRenderedPageBreak/>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rsidR="008D1DAC" w:rsidRPr="00AE6D7C" w:rsidRDefault="008D1DAC" w:rsidP="008D1DAC">
      <w:pPr>
        <w:widowControl w:val="0"/>
        <w:ind w:firstLine="709"/>
      </w:pPr>
    </w:p>
    <w:p w:rsidR="001464F5" w:rsidRPr="00DC43B2" w:rsidRDefault="003E5BCE" w:rsidP="001464F5">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rsidR="001464F5" w:rsidRPr="00EA1A30" w:rsidRDefault="001464F5" w:rsidP="001464F5">
      <w:pPr>
        <w:pStyle w:val="a6"/>
        <w:widowControl w:val="0"/>
        <w:numPr>
          <w:ilvl w:val="2"/>
          <w:numId w:val="103"/>
        </w:numPr>
        <w:tabs>
          <w:tab w:val="left" w:pos="1276"/>
        </w:tabs>
        <w:ind w:left="0" w:firstLine="709"/>
        <w:jc w:val="both"/>
        <w:rPr>
          <w:lang w:val="ru-RU"/>
        </w:rPr>
      </w:pPr>
      <w:r w:rsidRPr="00EA1A30">
        <w:rPr>
          <w:lang w:val="ru-RU"/>
        </w:rPr>
        <w:t>проектных работ стадии «Рабочая документация»;</w:t>
      </w:r>
    </w:p>
    <w:p w:rsidR="001464F5" w:rsidRPr="00EA1A30" w:rsidRDefault="001464F5" w:rsidP="001464F5">
      <w:pPr>
        <w:pStyle w:val="a6"/>
        <w:widowControl w:val="0"/>
        <w:numPr>
          <w:ilvl w:val="2"/>
          <w:numId w:val="103"/>
        </w:numPr>
        <w:tabs>
          <w:tab w:val="left" w:pos="1276"/>
        </w:tabs>
        <w:ind w:left="0" w:firstLine="709"/>
        <w:jc w:val="both"/>
        <w:rPr>
          <w:lang w:val="ru-RU"/>
        </w:rPr>
      </w:pPr>
      <w:r w:rsidRPr="00F10B93">
        <w:rPr>
          <w:lang w:val="ru-RU"/>
        </w:rPr>
        <w:t>затрат</w:t>
      </w:r>
      <w:r w:rsidRPr="00EA1A30">
        <w:rPr>
          <w:lang w:val="ru-RU"/>
        </w:rPr>
        <w:t xml:space="preserve"> на проведение биологических мероприятий по рекультивации</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Pr>
          <w:lang w:val="ru-RU"/>
        </w:rPr>
        <w:t xml:space="preserve">затрат на </w:t>
      </w:r>
      <w:proofErr w:type="gramStart"/>
      <w:r>
        <w:rPr>
          <w:lang w:val="ru-RU"/>
        </w:rPr>
        <w:t>техническую</w:t>
      </w:r>
      <w:proofErr w:type="gramEnd"/>
      <w:r w:rsidRPr="00F10B93">
        <w:rPr>
          <w:lang w:val="ru-RU"/>
        </w:rPr>
        <w:t xml:space="preserve"> рекультивация земель</w:t>
      </w:r>
      <w:r>
        <w:rPr>
          <w:lang w:val="ru-RU"/>
        </w:rPr>
        <w:t>;</w:t>
      </w:r>
    </w:p>
    <w:p w:rsidR="001464F5" w:rsidRDefault="001464F5" w:rsidP="001464F5">
      <w:pPr>
        <w:widowControl w:val="0"/>
        <w:tabs>
          <w:tab w:val="left" w:pos="1276"/>
        </w:tabs>
        <w:ind w:firstLine="709"/>
        <w:jc w:val="both"/>
      </w:pPr>
      <w:r w:rsidRPr="004B3197">
        <w:t>3.</w:t>
      </w:r>
      <w:r>
        <w:t>3</w:t>
      </w:r>
      <w:r w:rsidRPr="004B3197">
        <w:t>.</w:t>
      </w:r>
      <w:r>
        <w:t>4</w:t>
      </w:r>
      <w:r w:rsidRPr="004B3197">
        <w:t>.</w:t>
      </w:r>
      <w:r w:rsidR="00603176">
        <w:t xml:space="preserve"> </w:t>
      </w:r>
      <w:r w:rsidRPr="004B3197">
        <w:t>строительно-монтажных работ, включая строительство и разборку временных зданий и сооружений;</w:t>
      </w:r>
    </w:p>
    <w:p w:rsidR="001464F5" w:rsidRDefault="001464F5" w:rsidP="001464F5">
      <w:pPr>
        <w:widowControl w:val="0"/>
        <w:tabs>
          <w:tab w:val="left" w:pos="1276"/>
        </w:tabs>
        <w:ind w:firstLine="709"/>
        <w:jc w:val="both"/>
      </w:pPr>
      <w:r>
        <w:t>3.3.5.</w:t>
      </w:r>
      <w:r>
        <w:tab/>
        <w:t>оборудования поставки Подрядчика;</w:t>
      </w:r>
    </w:p>
    <w:p w:rsidR="001464F5" w:rsidRDefault="001464F5" w:rsidP="001464F5">
      <w:pPr>
        <w:widowControl w:val="0"/>
        <w:tabs>
          <w:tab w:val="left" w:pos="1276"/>
        </w:tabs>
        <w:ind w:firstLine="709"/>
        <w:jc w:val="both"/>
      </w:pPr>
      <w:r>
        <w:t>3.3.6</w:t>
      </w:r>
      <w:r w:rsidRPr="00F10B93">
        <w:t>.</w:t>
      </w:r>
      <w:r>
        <w:t>удорожания при производстве работ в зимнее время;</w:t>
      </w:r>
    </w:p>
    <w:p w:rsidR="001464F5" w:rsidRDefault="001464F5" w:rsidP="001464F5">
      <w:pPr>
        <w:widowControl w:val="0"/>
        <w:tabs>
          <w:tab w:val="left" w:pos="1276"/>
        </w:tabs>
        <w:ind w:firstLine="709"/>
        <w:jc w:val="both"/>
      </w:pPr>
      <w:r>
        <w:t>3.3.</w:t>
      </w:r>
      <w:r w:rsidR="00603176">
        <w:t>7</w:t>
      </w:r>
      <w:r>
        <w:t>. пуско-наладочных работ вхолостую;</w:t>
      </w:r>
    </w:p>
    <w:p w:rsidR="001464F5" w:rsidRDefault="001464F5" w:rsidP="001464F5">
      <w:pPr>
        <w:widowControl w:val="0"/>
        <w:tabs>
          <w:tab w:val="left" w:pos="1276"/>
        </w:tabs>
        <w:ind w:firstLine="709"/>
        <w:jc w:val="both"/>
      </w:pPr>
      <w:r>
        <w:t>3.3.</w:t>
      </w:r>
      <w:r w:rsidR="00603176">
        <w:t>8</w:t>
      </w:r>
      <w:r>
        <w:t xml:space="preserve">. </w:t>
      </w:r>
      <w:r w:rsidRPr="00F10B93">
        <w:t>платы за негативное воздействие</w:t>
      </w:r>
      <w:r>
        <w:t xml:space="preserve"> на окружающую среду;</w:t>
      </w:r>
    </w:p>
    <w:p w:rsidR="001464F5" w:rsidRDefault="001464F5" w:rsidP="001464F5">
      <w:pPr>
        <w:widowControl w:val="0"/>
        <w:tabs>
          <w:tab w:val="left" w:pos="1276"/>
        </w:tabs>
        <w:ind w:firstLine="709"/>
        <w:jc w:val="both"/>
      </w:pPr>
      <w:r>
        <w:t>3.3.</w:t>
      </w:r>
      <w:r w:rsidR="00603176">
        <w:t>9</w:t>
      </w:r>
      <w:r>
        <w:t>. экологического мониторинга;</w:t>
      </w:r>
    </w:p>
    <w:p w:rsidR="001464F5" w:rsidRDefault="001464F5" w:rsidP="001464F5">
      <w:pPr>
        <w:widowControl w:val="0"/>
        <w:tabs>
          <w:tab w:val="left" w:pos="1276"/>
        </w:tabs>
        <w:ind w:firstLine="709"/>
        <w:jc w:val="both"/>
      </w:pPr>
      <w:r>
        <w:t>3.3.1</w:t>
      </w:r>
      <w:r w:rsidR="00603176">
        <w:t>0</w:t>
      </w:r>
      <w:r>
        <w:t>. затрат, связанных с командированием рабочих;</w:t>
      </w:r>
    </w:p>
    <w:p w:rsidR="001464F5" w:rsidRPr="002A5D08" w:rsidRDefault="001464F5" w:rsidP="001464F5">
      <w:pPr>
        <w:widowControl w:val="0"/>
        <w:tabs>
          <w:tab w:val="left" w:pos="1276"/>
          <w:tab w:val="left" w:pos="1418"/>
        </w:tabs>
        <w:ind w:firstLine="709"/>
        <w:jc w:val="both"/>
      </w:pPr>
      <w:r w:rsidRPr="002A5D08">
        <w:t>3.</w:t>
      </w:r>
      <w:r>
        <w:t>3</w:t>
      </w:r>
      <w:r w:rsidRPr="002A5D08">
        <w:t>.</w:t>
      </w:r>
      <w:r>
        <w:t>1</w:t>
      </w:r>
      <w:r w:rsidR="00603176">
        <w:t>1</w:t>
      </w:r>
      <w:r w:rsidRPr="002A5D08">
        <w:t>.</w:t>
      </w:r>
      <w:r w:rsidR="00603176">
        <w:t xml:space="preserve"> </w:t>
      </w:r>
      <w:r w:rsidRPr="002A5D08">
        <w:t>резерв средств на непредвиденные работы и затраты;</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w:t>
      </w:r>
      <w:r>
        <w:t>1</w:t>
      </w:r>
      <w:r w:rsidR="00603176">
        <w:t>2</w:t>
      </w:r>
      <w:r w:rsidRPr="002A5D08">
        <w:t>.</w:t>
      </w:r>
      <w:r w:rsidR="00603176">
        <w:t xml:space="preserve"> </w:t>
      </w:r>
      <w:r w:rsidRPr="002A5D08">
        <w:t>возврат от разборки временных зданий и сооружений, определенных в ССР процентной нормой согласно ГСН 81-05-01-2001, в размере 15%;</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.1</w:t>
      </w:r>
      <w:r w:rsidR="00603176">
        <w:t>3</w:t>
      </w:r>
      <w:r w:rsidRPr="002A5D08">
        <w:t>.</w:t>
      </w:r>
      <w:r w:rsidR="00603176">
        <w:t xml:space="preserve"> </w:t>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нтации до даты формирования начальной 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 xml:space="preserve">до ввода Объекта в эксплуатацию в сроки, установленные Договором. Риски превышения инфляционных расходов </w:t>
      </w:r>
      <w:proofErr w:type="gramStart"/>
      <w:r w:rsidRPr="002A5D08">
        <w:t>сверх</w:t>
      </w:r>
      <w:proofErr w:type="gramEnd"/>
      <w:r w:rsidRPr="002A5D08">
        <w:t xml:space="preserve"> предусмотренных Договорной ценой несёт Генподрядчик;</w:t>
      </w:r>
    </w:p>
    <w:p w:rsidR="001464F5" w:rsidRDefault="001464F5" w:rsidP="001464F5">
      <w:pPr>
        <w:widowControl w:val="0"/>
        <w:tabs>
          <w:tab w:val="left" w:pos="1276"/>
          <w:tab w:val="left" w:pos="1418"/>
        </w:tabs>
        <w:ind w:firstLine="709"/>
        <w:jc w:val="both"/>
      </w:pPr>
      <w:r w:rsidRPr="002A5D08">
        <w:t>3.</w:t>
      </w:r>
      <w:r>
        <w:t>3</w:t>
      </w:r>
      <w:r w:rsidRPr="002A5D08">
        <w:t>.1</w:t>
      </w:r>
      <w:r w:rsidR="00603176">
        <w:t>4</w:t>
      </w:r>
      <w:r w:rsidRPr="002A5D08">
        <w:t>.</w:t>
      </w:r>
      <w:r w:rsidR="00603176">
        <w:t xml:space="preserve"> </w:t>
      </w:r>
      <w:r w:rsidRPr="002A5D08">
        <w:t>строительный контроль Генподрядчика</w:t>
      </w:r>
      <w:r>
        <w:t>;</w:t>
      </w:r>
    </w:p>
    <w:p w:rsidR="001464F5" w:rsidRDefault="009A72F0" w:rsidP="001464F5">
      <w:pPr>
        <w:widowControl w:val="0"/>
        <w:tabs>
          <w:tab w:val="left" w:pos="1276"/>
          <w:tab w:val="left" w:pos="1418"/>
        </w:tabs>
        <w:ind w:firstLine="709"/>
        <w:jc w:val="both"/>
      </w:pPr>
      <w:r>
        <w:t>3.3.1</w:t>
      </w:r>
      <w:r w:rsidR="00603176">
        <w:t>5</w:t>
      </w:r>
      <w:r>
        <w:t>.</w:t>
      </w:r>
      <w:r w:rsidR="00603176">
        <w:t xml:space="preserve"> </w:t>
      </w:r>
      <w:r w:rsidR="001464F5">
        <w:t>п</w:t>
      </w:r>
      <w:r w:rsidR="001464F5" w:rsidRPr="002A5D08">
        <w:t>риобретение и поставка материалов;</w:t>
      </w:r>
    </w:p>
    <w:p w:rsidR="00E40846" w:rsidRDefault="00E40846" w:rsidP="00E40846">
      <w:pPr>
        <w:widowControl w:val="0"/>
        <w:ind w:firstLine="709"/>
        <w:jc w:val="both"/>
      </w:pPr>
      <w:r>
        <w:t xml:space="preserve">3.3.16. затраты, связанные с </w:t>
      </w:r>
      <w:r w:rsidRPr="00653306">
        <w:t>хранение</w:t>
      </w:r>
      <w:r>
        <w:t>м</w:t>
      </w:r>
      <w:r w:rsidRPr="00653306">
        <w:t xml:space="preserve"> на охраняемом складе всего поставленного Давальческого оборудования до передачи его от Заказчика Генподрядчику по </w:t>
      </w:r>
      <w:r>
        <w:t>а</w:t>
      </w:r>
      <w:r w:rsidRPr="00653306">
        <w:t>кту о приеме-передаче оборудования в монтаж (Форма № ОС-15)</w:t>
      </w:r>
      <w:r>
        <w:t>;</w:t>
      </w:r>
    </w:p>
    <w:p w:rsidR="00E40846" w:rsidRDefault="00E40846" w:rsidP="001464F5">
      <w:pPr>
        <w:widowControl w:val="0"/>
        <w:tabs>
          <w:tab w:val="left" w:pos="1276"/>
          <w:tab w:val="left" w:pos="1418"/>
        </w:tabs>
        <w:ind w:firstLine="709"/>
        <w:jc w:val="both"/>
      </w:pPr>
    </w:p>
    <w:p w:rsidR="001464F5" w:rsidRPr="002A5D08" w:rsidRDefault="001464F5" w:rsidP="001464F5">
      <w:pPr>
        <w:widowControl w:val="0"/>
        <w:tabs>
          <w:tab w:val="left" w:pos="1276"/>
          <w:tab w:val="left" w:pos="1418"/>
        </w:tabs>
        <w:ind w:firstLine="709"/>
        <w:jc w:val="both"/>
      </w:pPr>
      <w:r>
        <w:lastRenderedPageBreak/>
        <w:t>3.3.1</w:t>
      </w:r>
      <w:r w:rsidR="00E40846">
        <w:t>7</w:t>
      </w:r>
      <w:r>
        <w:t>.</w:t>
      </w:r>
      <w:r w:rsidR="00603176">
        <w:t xml:space="preserve"> </w:t>
      </w:r>
      <w:r w:rsidRPr="002A5D08">
        <w:t>стоимость других работ и затрат, прямо не перечисленных в пунктах 3.</w:t>
      </w:r>
      <w:r>
        <w:t>3</w:t>
      </w:r>
      <w:r w:rsidRPr="002A5D08">
        <w:t>.1-3.</w:t>
      </w:r>
      <w:r>
        <w:t>3</w:t>
      </w:r>
      <w:r w:rsidRPr="002A5D08">
        <w:t>.1</w:t>
      </w:r>
      <w:r w:rsidR="00E40846">
        <w:t>6</w:t>
      </w:r>
      <w:r w:rsidRPr="002A5D08">
        <w:t xml:space="preserve"> настоящего Договора, но необходимых для строительства и ввода в действие Объекта;</w:t>
      </w:r>
    </w:p>
    <w:p w:rsidR="001464F5" w:rsidRPr="002A5D08" w:rsidRDefault="001464F5" w:rsidP="001464F5">
      <w:pPr>
        <w:widowControl w:val="0"/>
        <w:tabs>
          <w:tab w:val="left" w:pos="-1418"/>
          <w:tab w:val="left" w:pos="1276"/>
          <w:tab w:val="left" w:pos="1418"/>
        </w:tabs>
        <w:ind w:firstLine="709"/>
        <w:jc w:val="both"/>
      </w:pPr>
      <w:r w:rsidRPr="002A5D08">
        <w:t>3.</w:t>
      </w:r>
      <w:r>
        <w:t>3</w:t>
      </w:r>
      <w:r w:rsidRPr="002A5D08">
        <w:t>.</w:t>
      </w:r>
      <w:r>
        <w:t>1</w:t>
      </w:r>
      <w:r w:rsidR="00E40846">
        <w:t>8</w:t>
      </w:r>
      <w:r w:rsidRPr="002A5D08">
        <w:t>.</w:t>
      </w:r>
      <w:r w:rsidR="00603176">
        <w:t xml:space="preserve"> </w:t>
      </w:r>
      <w:r w:rsidRPr="002A5D08">
        <w:t>сметную прибыль Генподрядчика.</w:t>
      </w:r>
    </w:p>
    <w:p w:rsidR="001464F5" w:rsidRPr="002A5D08" w:rsidRDefault="001464F5" w:rsidP="001464F5">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rsidR="001464F5" w:rsidRDefault="001464F5" w:rsidP="001464F5">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rsidR="001464F5" w:rsidRPr="002A5D08" w:rsidRDefault="001464F5" w:rsidP="001464F5">
      <w:pPr>
        <w:widowControl w:val="0"/>
        <w:tabs>
          <w:tab w:val="left" w:pos="1276"/>
        </w:tabs>
        <w:ind w:firstLine="709"/>
        <w:jc w:val="both"/>
      </w:pPr>
      <w:r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rsidR="001464F5" w:rsidRPr="002A5D08" w:rsidRDefault="001464F5" w:rsidP="001464F5">
      <w:pPr>
        <w:widowControl w:val="0"/>
        <w:tabs>
          <w:tab w:val="left" w:pos="1276"/>
        </w:tabs>
        <w:ind w:firstLine="709"/>
        <w:jc w:val="both"/>
      </w:pPr>
      <w:r w:rsidRPr="002A5D08">
        <w:t>Распределение цены Договора указано в Приложении № 2 к настоящему Договору.</w:t>
      </w:r>
    </w:p>
    <w:p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2A5D08" w:rsidRPr="002A5D08" w:rsidRDefault="002A5D08" w:rsidP="00F54C08">
      <w:pPr>
        <w:tabs>
          <w:tab w:val="left" w:pos="1276"/>
        </w:tabs>
        <w:ind w:firstLine="709"/>
        <w:jc w:val="both"/>
      </w:pPr>
      <w:r w:rsidRPr="002A5D08">
        <w:t>– 100 % экономии принадлежит Заказчику.</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proofErr w:type="gramStart"/>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FC7A36">
        <w:t>з</w:t>
      </w:r>
      <w:r w:rsidR="00DC43B2">
        <w:t xml:space="preserve">аказчиком и переданного по </w:t>
      </w:r>
      <w:r w:rsidR="00951EB0">
        <w:t>н</w:t>
      </w:r>
      <w:r w:rsidR="00DC43B2">
        <w:t xml:space="preserve">акладной Заказчику комплекта </w:t>
      </w:r>
      <w:r w:rsidR="00951EB0">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w:t>
      </w:r>
      <w:proofErr w:type="gramEnd"/>
      <w:r w:rsidR="00DC43B2" w:rsidRPr="002014C2">
        <w:t xml:space="preserve"> Договора, и при наличии оригинала счет</w:t>
      </w:r>
      <w:r w:rsidR="00791C4F">
        <w:t>а</w:t>
      </w:r>
      <w:r w:rsidR="00DC43B2">
        <w:t>-</w:t>
      </w:r>
      <w:r w:rsidR="00DC43B2" w:rsidRPr="002014C2">
        <w:t>фактуры.</w:t>
      </w:r>
    </w:p>
    <w:p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proofErr w:type="gramStart"/>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2A5D08" w:rsidRPr="002A5D08">
        <w:t>-фактуры.</w:t>
      </w:r>
      <w:proofErr w:type="gramEnd"/>
    </w:p>
    <w:p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proofErr w:type="gramStart"/>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 xml:space="preserve">осуществляется на основании подписанных Заказчиком, Генподрядчиком и </w:t>
      </w:r>
      <w:r w:rsidR="00DC43B2" w:rsidRPr="002A5D08">
        <w:lastRenderedPageBreak/>
        <w:t>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w:t>
      </w:r>
      <w:proofErr w:type="gramEnd"/>
      <w:r w:rsidR="00DC43B2" w:rsidRPr="002A5D08">
        <w:t xml:space="preserve"> при наличии оригинала счет</w:t>
      </w:r>
      <w:r w:rsidR="00791C4F">
        <w:t>а</w:t>
      </w:r>
      <w:r w:rsidR="00DC43B2">
        <w:t>-</w:t>
      </w:r>
      <w:r w:rsidR="00DC43B2" w:rsidRPr="002A5D08">
        <w:t>фактуры.</w:t>
      </w:r>
    </w:p>
    <w:p w:rsidR="00C56197" w:rsidRDefault="002A5D08" w:rsidP="00696CB1">
      <w:pPr>
        <w:widowControl w:val="0"/>
        <w:tabs>
          <w:tab w:val="left" w:pos="-142"/>
          <w:tab w:val="left" w:pos="1276"/>
        </w:tabs>
        <w:autoSpaceDE w:val="0"/>
        <w:autoSpaceDN w:val="0"/>
        <w:adjustRightInd w:val="0"/>
        <w:ind w:right="20" w:firstLine="709"/>
        <w:jc w:val="both"/>
      </w:pPr>
      <w:r w:rsidRPr="002A5D08">
        <w:t>4.1.</w:t>
      </w:r>
      <w:r w:rsidR="002014C2">
        <w:t>4</w:t>
      </w:r>
      <w:r w:rsidRPr="002A5D08">
        <w:t xml:space="preserve">. </w:t>
      </w:r>
      <w:proofErr w:type="gramStart"/>
      <w:r w:rsidRPr="002A5D08">
        <w:t>В течение 20</w:t>
      </w:r>
      <w:r w:rsidR="002D5B9A">
        <w:t> </w:t>
      </w:r>
      <w:r w:rsidRPr="002A5D08">
        <w:t xml:space="preserve">(двадцати) рабочих дней с момента получения Заказчиком от Генподрядчика уведомления об открытии лицевого счета </w:t>
      </w:r>
      <w:proofErr w:type="spellStart"/>
      <w:r w:rsidRPr="002A5D08">
        <w:t>неучастника</w:t>
      </w:r>
      <w:proofErr w:type="spellEnd"/>
      <w:r w:rsidRPr="002A5D08">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2A5D08">
        <w:t xml:space="preserve">, </w:t>
      </w:r>
      <w:proofErr w:type="gramStart"/>
      <w:r w:rsidRPr="002A5D08">
        <w:t>на основании выставленного Генподрядчиком оригинала счета Заказчик перечисляет на лицевой счет Ген</w:t>
      </w:r>
      <w:r w:rsidR="00696CB1">
        <w:t>подрядчика аванс в размере 30</w:t>
      </w:r>
      <w:r w:rsidR="002D5B9A">
        <w:t>%</w:t>
      </w:r>
      <w:r w:rsidR="002D5B9A" w:rsidRPr="002014C2">
        <w:t> </w:t>
      </w:r>
      <w:r w:rsidR="002D5B9A">
        <w:t>(тридцати</w:t>
      </w:r>
      <w:r w:rsidR="002D5B9A" w:rsidRPr="002D5B9A">
        <w:t xml:space="preserve"> </w:t>
      </w:r>
      <w:r w:rsidR="002D5B9A">
        <w:t>процентов)</w:t>
      </w:r>
      <w:r w:rsidRPr="002A5D08">
        <w:t xml:space="preserve"> от</w:t>
      </w:r>
      <w:r w:rsidR="00696CB1">
        <w:t xml:space="preserve"> </w:t>
      </w:r>
      <w:r w:rsidR="00FE0064">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w:t>
      </w:r>
      <w:proofErr w:type="gramEnd"/>
      <w:r w:rsidR="00696CB1">
        <w:rPr>
          <w:rFonts w:eastAsiaTheme="minorHAnsi"/>
          <w:lang w:eastAsia="en-US"/>
        </w:rPr>
        <w:t xml:space="preserve"> именно:</w:t>
      </w:r>
    </w:p>
    <w:p w:rsidR="002A5D08" w:rsidRDefault="00C56197" w:rsidP="00C56197">
      <w:pPr>
        <w:widowControl w:val="0"/>
        <w:tabs>
          <w:tab w:val="left" w:pos="-142"/>
          <w:tab w:val="left" w:pos="1276"/>
        </w:tabs>
        <w:autoSpaceDE w:val="0"/>
        <w:autoSpaceDN w:val="0"/>
        <w:adjustRightInd w:val="0"/>
        <w:ind w:right="20" w:firstLine="709"/>
        <w:jc w:val="both"/>
      </w:pPr>
      <w:r w:rsidRPr="002A5D08">
        <w:t>–</w:t>
      </w:r>
      <w:r>
        <w:t> </w:t>
      </w:r>
      <w:r w:rsidR="002A5D08" w:rsidRPr="002A5D08">
        <w:t>сумму</w:t>
      </w:r>
      <w:proofErr w:type="gramStart"/>
      <w:r w:rsidR="002A5D08" w:rsidRPr="002A5D08">
        <w:t xml:space="preserve"> _________ (___________) </w:t>
      </w:r>
      <w:proofErr w:type="gramEnd"/>
      <w:r w:rsidR="002A5D08" w:rsidRPr="002A5D08">
        <w:t>рубля ____ копеек, в том числе НДС (20%) в сумме _______ (__________) рублей ____ копеек</w:t>
      </w:r>
      <w:r w:rsidR="00EA324B">
        <w:t xml:space="preserve">, что составляет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EA324B">
        <w:t xml:space="preserve">от цены </w:t>
      </w:r>
      <w:r w:rsidR="002865A9">
        <w:t>Э</w:t>
      </w:r>
      <w:r w:rsidR="00EA324B">
        <w:t>тапа</w:t>
      </w:r>
      <w:r w:rsidR="002865A9" w:rsidRPr="002865A9">
        <w:t xml:space="preserve"> </w:t>
      </w:r>
      <w:r w:rsidR="00247E3A">
        <w:t>1.1 (разработка Рабочей документации)</w:t>
      </w:r>
      <w:r w:rsidR="00EA324B">
        <w:t>, указанной в Приложении № 2 к настоящему Договору</w:t>
      </w:r>
      <w:r>
        <w:t>;</w:t>
      </w:r>
    </w:p>
    <w:p w:rsidR="00C56197" w:rsidRDefault="00C56197" w:rsidP="00FE0064">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rsidR="00EA324B">
        <w:t xml:space="preserve">, что составляет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EA324B">
        <w:t xml:space="preserve">от цены </w:t>
      </w:r>
      <w:r w:rsidR="002865A9">
        <w:t>Э</w:t>
      </w:r>
      <w:r w:rsidR="00EA324B">
        <w:t xml:space="preserve">тапа </w:t>
      </w:r>
      <w:r w:rsidR="00247E3A">
        <w:t>1.2 (разработка Рабочей документации)</w:t>
      </w:r>
      <w:r w:rsidR="00EA324B">
        <w:t>, указанной в Приложении № 2 к настоящему Договору.</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2.1 (строительно-монтажные работы), указанной в Приложении № 2 к настоящему Договору;</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2.2 (строительно-монтажные работы), указанной в Приложении № 2 к настоящему Договору.</w:t>
      </w:r>
    </w:p>
    <w:p w:rsidR="002A5D08" w:rsidRDefault="002A5D08" w:rsidP="00F54C08">
      <w:pPr>
        <w:widowControl w:val="0"/>
        <w:tabs>
          <w:tab w:val="left" w:pos="-142"/>
          <w:tab w:val="left" w:pos="1276"/>
        </w:tabs>
        <w:autoSpaceDE w:val="0"/>
        <w:autoSpaceDN w:val="0"/>
        <w:adjustRightInd w:val="0"/>
        <w:ind w:right="20" w:firstLine="709"/>
        <w:jc w:val="both"/>
      </w:pPr>
      <w:r w:rsidRPr="002A5D08">
        <w:t>4.1.</w:t>
      </w:r>
      <w:r w:rsidR="002014C2">
        <w:t>5</w:t>
      </w:r>
      <w:r w:rsidRPr="002A5D08">
        <w:t>. Зачет авансового платежа производится ежемесячно в размере 50</w:t>
      </w:r>
      <w:r w:rsidR="002D5B9A" w:rsidRPr="002A5D08">
        <w:t>%</w:t>
      </w:r>
      <w:r w:rsidR="002D5B9A" w:rsidRPr="002014C2">
        <w:t> </w:t>
      </w:r>
      <w:r w:rsidRPr="002A5D08">
        <w:t>(пятидесяти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2A5D08" w:rsidRDefault="002A5D08" w:rsidP="00F54C08">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rsidR="002A5D08" w:rsidRPr="002A5D08" w:rsidRDefault="002A5D08" w:rsidP="00403103">
      <w:pPr>
        <w:widowControl w:val="0"/>
        <w:tabs>
          <w:tab w:val="left" w:pos="-142"/>
          <w:tab w:val="left" w:pos="1276"/>
        </w:tabs>
        <w:autoSpaceDE w:val="0"/>
        <w:autoSpaceDN w:val="0"/>
        <w:adjustRightInd w:val="0"/>
        <w:ind w:firstLine="709"/>
        <w:contextualSpacing/>
        <w:jc w:val="both"/>
      </w:pPr>
      <w:r w:rsidRPr="002A5D08">
        <w:t>4.4. В соответствии с пунктом 6 Правил казначейского сопровождения сре</w:t>
      </w:r>
      <w:proofErr w:type="gramStart"/>
      <w:r w:rsidRPr="002A5D08">
        <w:t>дств в сл</w:t>
      </w:r>
      <w:proofErr w:type="gramEnd"/>
      <w:r w:rsidRPr="002A5D08">
        <w:t xml:space="preserve">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w:t>
      </w:r>
      <w:r w:rsidRPr="002A5D08">
        <w:lastRenderedPageBreak/>
        <w:t>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2A5D08">
        <w:t xml:space="preserve"> Федерации или в кредитной организации (далее – банк);</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9" w:history="1">
        <w:r w:rsidRPr="002A5D08">
          <w:t>подпункте «б» пункта 18</w:t>
        </w:r>
      </w:hyperlink>
      <w:r w:rsidRPr="002A5D08">
        <w:t xml:space="preserve">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0" w:name="Par5"/>
      <w:bookmarkEnd w:id="0"/>
      <w:proofErr w:type="gramStart"/>
      <w:r w:rsidRPr="002A5D08">
        <w:t>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2A5D08">
        <w:t xml:space="preserve"> сроками, установленными Налоговым </w:t>
      </w:r>
      <w:hyperlink r:id="rId10" w:history="1">
        <w:r w:rsidRPr="002A5D08">
          <w:t>кодексом</w:t>
        </w:r>
      </w:hyperlink>
      <w:r w:rsidRPr="002A5D08">
        <w:t xml:space="preserve">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2A5D08">
          <w:t>абзаце шестом</w:t>
        </w:r>
      </w:hyperlink>
      <w:r w:rsidRPr="002A5D08">
        <w:t xml:space="preserve"> настоящего подпункта);</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1" w:name="Par7"/>
      <w:bookmarkEnd w:id="1"/>
      <w:proofErr w:type="gramStart"/>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2A5D08">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2A5D08">
          <w:t>абзацем восьмым</w:t>
        </w:r>
      </w:hyperlink>
      <w:r w:rsidRPr="002A5D08">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2A5D08">
        <w:t xml:space="preserve"> лицом расходов (части расходов);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2A5D08">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w:t>
      </w:r>
      <w:r w:rsidRPr="002A5D08">
        <w:lastRenderedPageBreak/>
        <w:t>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1" w:history="1">
        <w:r w:rsidRPr="002A5D08">
          <w:t>порядке</w:t>
        </w:r>
      </w:hyperlink>
      <w:r w:rsidRPr="002A5D08">
        <w:t>, установленном Министерством</w:t>
      </w:r>
      <w:proofErr w:type="gramEnd"/>
      <w:r w:rsidRPr="002A5D08">
        <w:t xml:space="preserve"> финансов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г) представление в территориальные органы Федерального казначейства документов, предусмотренных </w:t>
      </w:r>
      <w:hyperlink r:id="rId12" w:history="1">
        <w:r w:rsidRPr="002A5D08">
          <w:t>порядком</w:t>
        </w:r>
      </w:hyperlink>
      <w:r w:rsidRPr="002A5D08">
        <w:t xml:space="preserve"> санкционирования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2A5D08">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3" w:history="1">
        <w:r w:rsidRPr="002A5D08">
          <w:t>порядок</w:t>
        </w:r>
      </w:hyperlink>
      <w:r w:rsidRPr="002A5D08">
        <w:t xml:space="preserve"> формирования которого установлен Федеральным казначейством;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4" w:history="1">
        <w:r w:rsidRPr="002A5D08">
          <w:t>частью 8 статьи 5</w:t>
        </w:r>
      </w:hyperlink>
      <w:r w:rsidRPr="002A5D08">
        <w:t xml:space="preserve"> Федерального закона от 02.12.2019 № 380-ФЗ «О федеральном бюджете на 2020 год и на плановый период 2021 и 2022 годов»;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ж) иные условия, определенные принимаемыми в соответствии с </w:t>
      </w:r>
      <w:hyperlink r:id="rId15" w:history="1">
        <w:r w:rsidRPr="002A5D08">
          <w:t>пунктом 10 части 2 статьи 5</w:t>
        </w:r>
      </w:hyperlink>
      <w:r w:rsidRPr="002A5D08">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6" w:history="1">
        <w:r w:rsidRPr="002A5D08">
          <w:t>разделом V</w:t>
        </w:r>
      </w:hyperlink>
      <w:r w:rsidRPr="002A5D08">
        <w:t xml:space="preserve">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proofErr w:type="spellStart"/>
      <w:r>
        <w:rPr>
          <w:szCs w:val="24"/>
          <w:lang w:val="ru-RU"/>
        </w:rPr>
        <w:t>Генподрячику</w:t>
      </w:r>
      <w:proofErr w:type="spellEnd"/>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w:t>
      </w:r>
      <w:r>
        <w:rPr>
          <w:szCs w:val="24"/>
          <w:lang w:val="ru-RU"/>
        </w:rPr>
        <w:lastRenderedPageBreak/>
        <w:t xml:space="preserve">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rsidR="002A5D08" w:rsidRPr="002A5D08" w:rsidRDefault="002A5D08" w:rsidP="005476DF">
      <w:pPr>
        <w:widowControl w:val="0"/>
        <w:tabs>
          <w:tab w:val="left" w:pos="1276"/>
        </w:tabs>
        <w:ind w:firstLine="709"/>
        <w:jc w:val="both"/>
        <w:rPr>
          <w:b/>
          <w:bCs/>
          <w:spacing w:val="-10"/>
        </w:rPr>
      </w:pPr>
    </w:p>
    <w:p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proofErr w:type="gramStart"/>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2A5D08">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rsidR="002A5D08" w:rsidRPr="002A5D08" w:rsidRDefault="002A5D08" w:rsidP="00F54C08">
      <w:pPr>
        <w:widowControl w:val="0"/>
        <w:tabs>
          <w:tab w:val="left" w:pos="1276"/>
        </w:tabs>
        <w:ind w:firstLine="709"/>
        <w:jc w:val="both"/>
      </w:pPr>
      <w:r w:rsidRPr="002A5D08">
        <w:t>В рамках Договорной цены Генподрядчик:</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proofErr w:type="gramStart"/>
      <w:r w:rsidRPr="002A5D08">
        <w:t>После открыт</w:t>
      </w:r>
      <w:r w:rsidR="00AA00C6">
        <w:t>ия</w:t>
      </w:r>
      <w:r w:rsidRPr="002A5D08">
        <w:t xml:space="preserve"> лицевого счета для учета операций </w:t>
      </w:r>
      <w:proofErr w:type="spellStart"/>
      <w:r w:rsidRPr="002A5D08">
        <w:t>неучастника</w:t>
      </w:r>
      <w:proofErr w:type="spellEnd"/>
      <w:r w:rsidRPr="002A5D08">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w:t>
      </w:r>
      <w:proofErr w:type="spellStart"/>
      <w:r w:rsidRPr="002A5D08">
        <w:t>неучастника</w:t>
      </w:r>
      <w:proofErr w:type="spellEnd"/>
      <w:r w:rsidRPr="002A5D08">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2A5D08">
        <w:t>пр</w:t>
      </w:r>
      <w:proofErr w:type="spellEnd"/>
      <w:proofErr w:type="gram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w:t>
      </w:r>
      <w:r w:rsidR="00113CDE">
        <w:t>-</w:t>
      </w:r>
      <w:r w:rsidRPr="002A5D08">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lastRenderedPageBreak/>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2A5D08">
        <w:t>Недостатков</w:t>
      </w:r>
      <w:proofErr w:type="gramEnd"/>
      <w:r w:rsidRPr="002A5D08">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0A133B">
        <w:t xml:space="preserve">При внесении изменений в </w:t>
      </w:r>
      <w:r w:rsidR="00FD205B">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w:t>
      </w:r>
      <w:proofErr w:type="gramEnd"/>
      <w:r>
        <w:t xml:space="preserve">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proofErr w:type="gramStart"/>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.1. за предоставление отчетов в объеме и порядке, определенном статьей 31 настоящего Договора;</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.2. за ведение исполнительной документации;</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.3. за производство строительно-монтажных работ;</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.4. за поставку материалов и иных материально-технических ресурсов;</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.5. за осуществление строительного контроля;</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2A5D08" w:rsidRPr="002A5D08" w:rsidRDefault="002A5D08" w:rsidP="00F54C08">
      <w:pPr>
        <w:widowControl w:val="0"/>
        <w:tabs>
          <w:tab w:val="left" w:pos="1276"/>
        </w:tabs>
        <w:ind w:right="20" w:firstLine="709"/>
        <w:jc w:val="both"/>
      </w:pPr>
      <w:r w:rsidRPr="002A5D08">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w:t>
      </w:r>
      <w:r w:rsidRPr="002A5D08">
        <w:lastRenderedPageBreak/>
        <w:t>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должны свободно владеть языком общения по Договору.</w:t>
      </w:r>
    </w:p>
    <w:p w:rsidR="002A5D08" w:rsidRPr="002A5D08" w:rsidRDefault="002A5D08" w:rsidP="00F54C08">
      <w:pPr>
        <w:widowControl w:val="0"/>
        <w:tabs>
          <w:tab w:val="left" w:pos="1276"/>
        </w:tabs>
        <w:ind w:right="20" w:firstLine="709"/>
        <w:jc w:val="both"/>
      </w:pPr>
      <w:r w:rsidRPr="002A5D08">
        <w:t>7.1</w:t>
      </w:r>
      <w:r w:rsidR="00D35D50">
        <w:t>2</w:t>
      </w:r>
      <w:r w:rsidRPr="002A5D08">
        <w:t xml:space="preserve">. </w:t>
      </w:r>
      <w:proofErr w:type="gramStart"/>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rsidR="000A133B" w:rsidRPr="00D35D50" w:rsidRDefault="002A5D08" w:rsidP="00D35D50">
      <w:pPr>
        <w:pStyle w:val="a6"/>
        <w:numPr>
          <w:ilvl w:val="1"/>
          <w:numId w:val="120"/>
        </w:numPr>
        <w:tabs>
          <w:tab w:val="left" w:pos="1276"/>
        </w:tabs>
        <w:ind w:left="0" w:firstLine="709"/>
        <w:jc w:val="both"/>
        <w:rPr>
          <w:rFonts w:eastAsia="Calibri"/>
          <w:lang w:val="ru-RU"/>
        </w:rPr>
      </w:pPr>
      <w:r w:rsidRPr="00D35D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FF0999">
        <w:rPr>
          <w:color w:val="000000"/>
        </w:rPr>
        <w:t xml:space="preserve"> </w:t>
      </w:r>
      <w:r w:rsidR="00FF0999">
        <w:rPr>
          <w:color w:val="000000"/>
        </w:rPr>
        <w:t>выполнение авторского надзора</w:t>
      </w:r>
      <w:r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w:t>
      </w:r>
      <w:proofErr w:type="spellStart"/>
      <w:r w:rsidRPr="002A5D08">
        <w:rPr>
          <w:rFonts w:eastAsia="Calibri"/>
          <w:lang w:eastAsia="en-US"/>
        </w:rPr>
        <w:t>AutoCAD</w:t>
      </w:r>
      <w:proofErr w:type="spellEnd"/>
      <w:r w:rsidRPr="002A5D08">
        <w:rPr>
          <w:rFonts w:eastAsia="Calibri"/>
          <w:lang w:eastAsia="en-US"/>
        </w:rPr>
        <w:t>, выполненная в местной системе координат.</w:t>
      </w:r>
    </w:p>
    <w:p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lastRenderedPageBreak/>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rsidR="002A5D08" w:rsidRPr="002A5D08" w:rsidRDefault="002A5D08" w:rsidP="00D35D50">
      <w:pPr>
        <w:widowControl w:val="0"/>
        <w:numPr>
          <w:ilvl w:val="1"/>
          <w:numId w:val="120"/>
        </w:numPr>
        <w:tabs>
          <w:tab w:val="left" w:pos="-284"/>
          <w:tab w:val="left" w:pos="1276"/>
        </w:tabs>
        <w:autoSpaceDE w:val="0"/>
        <w:autoSpaceDN w:val="0"/>
        <w:adjustRightInd w:val="0"/>
        <w:ind w:left="0" w:right="20" w:firstLine="709"/>
        <w:contextualSpacing/>
        <w:jc w:val="both"/>
      </w:pPr>
      <w:r w:rsidRPr="002A5D08">
        <w:t xml:space="preserve">Обеспечивает безопасность предусмотренных настоящим Договором работ для окружающей природной среды. </w:t>
      </w:r>
      <w:proofErr w:type="gramStart"/>
      <w:r w:rsidRPr="002A5D08">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2A5D08">
        <w:t>излива</w:t>
      </w:r>
      <w:proofErr w:type="spellEnd"/>
      <w:r w:rsidRPr="002A5D08">
        <w:t xml:space="preserve">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roofErr w:type="gramEnd"/>
    </w:p>
    <w:p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proofErr w:type="gramStart"/>
      <w:r w:rsidRPr="002A5D08">
        <w:t>7.2</w:t>
      </w:r>
      <w:r w:rsidR="00C4536E">
        <w:t>4</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2A5D08">
        <w:rPr>
          <w:rFonts w:eastAsia="Calibri"/>
          <w:lang w:eastAsia="en-US"/>
        </w:rPr>
        <w:t xml:space="preserve"> сроки, установленные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5</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w:t>
      </w:r>
      <w:r w:rsidRPr="002A5D08">
        <w:lastRenderedPageBreak/>
        <w:t>санитарным нормам и передает Заказчику/Техническому заказчику строительную площадку по акту.</w:t>
      </w:r>
    </w:p>
    <w:p w:rsidR="002A5D08" w:rsidRPr="002A5D08" w:rsidRDefault="002A5D08" w:rsidP="00F54C08">
      <w:pPr>
        <w:widowControl w:val="0"/>
        <w:tabs>
          <w:tab w:val="left" w:pos="-284"/>
          <w:tab w:val="left" w:pos="1276"/>
        </w:tabs>
        <w:ind w:right="20" w:firstLine="709"/>
        <w:jc w:val="both"/>
      </w:pPr>
      <w:r w:rsidRPr="002A5D08">
        <w:t>7.2</w:t>
      </w:r>
      <w:r w:rsidR="00C4536E">
        <w:t>6</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2A5D08" w:rsidRPr="002A5D08" w:rsidRDefault="002A5D08" w:rsidP="00F54C08">
      <w:pPr>
        <w:widowControl w:val="0"/>
        <w:tabs>
          <w:tab w:val="left" w:pos="-284"/>
          <w:tab w:val="left" w:pos="1276"/>
        </w:tabs>
        <w:ind w:right="20" w:firstLine="709"/>
        <w:jc w:val="both"/>
      </w:pPr>
      <w:r w:rsidRPr="002A5D08">
        <w:t>7.2</w:t>
      </w:r>
      <w:r w:rsidR="00C4536E">
        <w:t>7</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2A5D08" w:rsidRPr="002A5D08" w:rsidRDefault="002A5D08" w:rsidP="00F54C08">
      <w:pPr>
        <w:widowControl w:val="0"/>
        <w:tabs>
          <w:tab w:val="left" w:pos="1276"/>
        </w:tabs>
        <w:ind w:right="20" w:firstLine="709"/>
        <w:jc w:val="both"/>
      </w:pPr>
      <w:r w:rsidRPr="002A5D08">
        <w:t xml:space="preserve">Оформляет и передает Заказчику/Техническому заказчику в течение 2 (двух) календарных дней, следующих за датой </w:t>
      </w:r>
      <w:proofErr w:type="gramStart"/>
      <w:r w:rsidRPr="002A5D08">
        <w:t>окончания испытаний каждого узла/части Объекта</w:t>
      </w:r>
      <w:proofErr w:type="gramEnd"/>
      <w:r w:rsidRPr="002A5D08">
        <w:t xml:space="preserve"> и/или Объекта в целом, акт индивидуального испытания по установленной форме.</w:t>
      </w:r>
    </w:p>
    <w:p w:rsidR="002A5D08" w:rsidRPr="002A5D08" w:rsidRDefault="002A5D08" w:rsidP="00F54C08">
      <w:pPr>
        <w:widowControl w:val="0"/>
        <w:tabs>
          <w:tab w:val="left" w:pos="1276"/>
        </w:tabs>
        <w:ind w:right="20" w:firstLine="709"/>
        <w:jc w:val="both"/>
      </w:pPr>
      <w:r w:rsidRPr="002A5D08">
        <w:t>7.2</w:t>
      </w:r>
      <w:r w:rsidR="00C4536E">
        <w:t>8</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2A5D08" w:rsidRPr="002A5D08" w:rsidRDefault="002A5D08" w:rsidP="00F54C08">
      <w:pPr>
        <w:widowControl w:val="0"/>
        <w:tabs>
          <w:tab w:val="left" w:pos="1276"/>
        </w:tabs>
        <w:ind w:right="20" w:firstLine="709"/>
        <w:jc w:val="both"/>
      </w:pPr>
      <w:r w:rsidRPr="002A5D08">
        <w:t>7.</w:t>
      </w:r>
      <w:r w:rsidR="00C4536E">
        <w:t>29</w:t>
      </w:r>
      <w:r w:rsidRPr="002A5D08">
        <w:t xml:space="preserve">. </w:t>
      </w:r>
      <w:proofErr w:type="gramStart"/>
      <w:r w:rsidRPr="002A5D08">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rsidR="00BC4930" w:rsidRDefault="002A5D08" w:rsidP="00BC4930">
      <w:pPr>
        <w:widowControl w:val="0"/>
        <w:tabs>
          <w:tab w:val="left" w:pos="1276"/>
        </w:tabs>
        <w:ind w:right="20" w:firstLine="709"/>
        <w:jc w:val="both"/>
      </w:pPr>
      <w:r w:rsidRPr="002A5D08">
        <w:t>7.</w:t>
      </w:r>
      <w:r w:rsidR="00D35D50">
        <w:t>3</w:t>
      </w:r>
      <w:r w:rsidR="00C4536E">
        <w:t>0</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rsidR="002A5D08" w:rsidRPr="002A5D08" w:rsidRDefault="00BC4930" w:rsidP="00BC4930">
      <w:pPr>
        <w:widowControl w:val="0"/>
        <w:tabs>
          <w:tab w:val="left" w:pos="1276"/>
        </w:tabs>
        <w:ind w:right="20" w:firstLine="709"/>
        <w:jc w:val="both"/>
      </w:pPr>
      <w:r>
        <w:t>7.</w:t>
      </w:r>
      <w:r w:rsidR="00D35D50">
        <w:t>3</w:t>
      </w:r>
      <w:r w:rsidR="00C4536E">
        <w:t>1</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C4536E"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C4536E">
        <w:rPr>
          <w:lang w:val="ru-RU"/>
        </w:rPr>
        <w:t>Предоставляет Заказчику/Техническому заказчику комплект итоговой исполнительной документации в</w:t>
      </w:r>
      <w:r w:rsidRPr="002A5D08">
        <w:t> </w:t>
      </w:r>
      <w:r w:rsidRPr="00C4536E">
        <w:rPr>
          <w:lang w:val="ru-RU"/>
        </w:rPr>
        <w:t>количестве 3 (трех) экземпляров на бумажном носителе и 2 (два) экземпляра на электронном носителе за</w:t>
      </w:r>
      <w:r w:rsidRPr="002A5D08">
        <w:t> </w:t>
      </w:r>
      <w:r w:rsidRPr="00C4536E">
        <w:rPr>
          <w:lang w:val="ru-RU"/>
        </w:rPr>
        <w:t>15</w:t>
      </w:r>
      <w:r w:rsidRPr="002A5D08">
        <w:t> </w:t>
      </w:r>
      <w:r w:rsidRPr="00C4536E">
        <w:rPr>
          <w:lang w:val="ru-RU"/>
        </w:rPr>
        <w:t>(пятнадцать) календарных дней до начала работы Приемочной комиссии.</w:t>
      </w:r>
    </w:p>
    <w:p w:rsidR="002A5D08" w:rsidRPr="00D35D50"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1959C0">
        <w:rPr>
          <w:color w:val="000000"/>
        </w:rPr>
        <w:t xml:space="preserve">включая мероприятия по предотвращению распространения новой </w:t>
      </w:r>
      <w:proofErr w:type="spellStart"/>
      <w:r w:rsidR="001959C0">
        <w:rPr>
          <w:color w:val="000000"/>
        </w:rPr>
        <w:t>коронавирусной</w:t>
      </w:r>
      <w:proofErr w:type="spellEnd"/>
      <w:r w:rsidR="001959C0">
        <w:rPr>
          <w:color w:val="000000"/>
        </w:rPr>
        <w:t xml:space="preserve"> инфекции</w:t>
      </w:r>
      <w:r w:rsidR="00FD205B">
        <w:t>, 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2A5D08" w:rsidRDefault="002A5D08" w:rsidP="00F54C08">
      <w:pPr>
        <w:widowControl w:val="0"/>
        <w:tabs>
          <w:tab w:val="left" w:pos="1276"/>
        </w:tabs>
        <w:ind w:right="20" w:firstLine="709"/>
        <w:jc w:val="both"/>
      </w:pPr>
      <w:r w:rsidRPr="002A5D08">
        <w:t xml:space="preserve">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w:t>
      </w:r>
      <w:r w:rsidRPr="002A5D08">
        <w:lastRenderedPageBreak/>
        <w:t>требованиями.</w:t>
      </w:r>
    </w:p>
    <w:p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2A5D08" w:rsidRDefault="002A5D08" w:rsidP="00F54C08">
      <w:pPr>
        <w:widowControl w:val="0"/>
        <w:tabs>
          <w:tab w:val="left" w:pos="1276"/>
        </w:tabs>
        <w:ind w:right="20" w:firstLine="709"/>
        <w:jc w:val="both"/>
      </w:pPr>
      <w:r w:rsidRPr="002A5D08">
        <w:t>7.3</w:t>
      </w:r>
      <w:r w:rsidR="00C4536E">
        <w:t>6</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2A5D08" w:rsidRDefault="002A5D08" w:rsidP="00F54C08">
      <w:pPr>
        <w:widowControl w:val="0"/>
        <w:tabs>
          <w:tab w:val="left" w:pos="1276"/>
        </w:tabs>
        <w:ind w:right="20" w:firstLine="709"/>
        <w:jc w:val="both"/>
      </w:pPr>
      <w:r w:rsidRPr="002A5D08">
        <w:t>7.3</w:t>
      </w:r>
      <w:r w:rsidR="00C4536E">
        <w:t>7</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2A5D08" w:rsidRDefault="002A5D08" w:rsidP="00F54C08">
      <w:pPr>
        <w:widowControl w:val="0"/>
        <w:tabs>
          <w:tab w:val="left" w:pos="1276"/>
        </w:tabs>
        <w:ind w:right="20" w:firstLine="709"/>
        <w:jc w:val="both"/>
      </w:pPr>
      <w:r w:rsidRPr="002A5D08">
        <w:t>7.3</w:t>
      </w:r>
      <w:r w:rsidR="00C4536E">
        <w:t>8</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C4536E">
        <w:t>8</w:t>
      </w:r>
      <w:r w:rsidRPr="002A5D08">
        <w:t>.1.</w:t>
      </w:r>
      <w:r w:rsidRPr="002A5D08">
        <w:tab/>
      </w:r>
      <w:r w:rsidR="009511E0">
        <w:t xml:space="preserve">об </w:t>
      </w:r>
      <w:r w:rsidRPr="002A5D08">
        <w:t>аварии (в течение 2 (двух) часов);</w:t>
      </w:r>
    </w:p>
    <w:p w:rsidR="002A5D08" w:rsidRPr="00C4536E" w:rsidRDefault="00C4536E" w:rsidP="00C4536E">
      <w:pPr>
        <w:widowControl w:val="0"/>
        <w:tabs>
          <w:tab w:val="left" w:pos="0"/>
        </w:tabs>
        <w:autoSpaceDE w:val="0"/>
        <w:autoSpaceDN w:val="0"/>
        <w:adjustRightInd w:val="0"/>
        <w:ind w:right="20" w:firstLine="709"/>
        <w:jc w:val="both"/>
      </w:pPr>
      <w:r>
        <w:t>7.38.2.</w:t>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C4536E" w:rsidRDefault="00C4536E" w:rsidP="00C4536E">
      <w:pPr>
        <w:widowControl w:val="0"/>
        <w:tabs>
          <w:tab w:val="left" w:pos="0"/>
        </w:tabs>
        <w:autoSpaceDE w:val="0"/>
        <w:autoSpaceDN w:val="0"/>
        <w:adjustRightInd w:val="0"/>
        <w:ind w:right="20" w:firstLine="709"/>
        <w:jc w:val="both"/>
      </w:pPr>
      <w:r>
        <w:t>7.38.3.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7.38.4.</w:t>
      </w:r>
      <w:r w:rsidR="002A5D08" w:rsidRPr="002A5D08">
        <w:t>о хищениях и иных противоправных действиях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002A5D08" w:rsidRPr="002A5D08">
        <w:t>ств Ст</w:t>
      </w:r>
      <w:proofErr w:type="gramEnd"/>
      <w:r w:rsidR="002A5D08" w:rsidRPr="002A5D08">
        <w:t>орон по настоящему Договору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7.38.7.</w:t>
      </w:r>
      <w:r w:rsidR="002A5D08" w:rsidRPr="002A5D08">
        <w:t>об иных обстоятельствах, фактах, сообщениях в средствах массовой информации (СМИ) и т.п.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2A5D08" w:rsidRDefault="00C4536E" w:rsidP="00C4536E">
      <w:pPr>
        <w:widowControl w:val="0"/>
        <w:tabs>
          <w:tab w:val="left" w:pos="0"/>
        </w:tabs>
        <w:autoSpaceDE w:val="0"/>
        <w:autoSpaceDN w:val="0"/>
        <w:adjustRightInd w:val="0"/>
        <w:ind w:right="20" w:firstLine="709"/>
        <w:contextualSpacing/>
        <w:jc w:val="both"/>
      </w:pPr>
      <w:r>
        <w:t>7.38.9.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Обеспечивает страхование Объекта и гражданской ответственности на свое усмотрение.</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Обязуется </w:t>
      </w:r>
      <w:proofErr w:type="gramStart"/>
      <w:r w:rsidRPr="002A5D08">
        <w:t>предоставлять отчеты</w:t>
      </w:r>
      <w:proofErr w:type="gramEnd"/>
      <w:r w:rsidRPr="002A5D08">
        <w:t xml:space="preserve"> в объеме и порядке, определенном статьей 31 настоящего Договора.</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proofErr w:type="gramStart"/>
      <w:r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w:t>
      </w:r>
      <w:r w:rsidRPr="002A5D08">
        <w:lastRenderedPageBreak/>
        <w:t xml:space="preserve">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2A5D08">
        <w:t>внутриобъектного</w:t>
      </w:r>
      <w:proofErr w:type="spellEnd"/>
      <w:r w:rsidRPr="002A5D08">
        <w:t xml:space="preserve"> режимов</w:t>
      </w:r>
      <w:proofErr w:type="gramEnd"/>
      <w:r w:rsidRPr="002A5D08">
        <w:t>, специального контроля.</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С целью </w:t>
      </w:r>
      <w:proofErr w:type="gramStart"/>
      <w:r w:rsidRPr="002A5D08">
        <w:t>обеспечения процесса мониторинга строительства Объектов</w:t>
      </w:r>
      <w:proofErr w:type="gramEnd"/>
      <w:r w:rsidRPr="002A5D08">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2A5D08" w:rsidRPr="002A5D08" w:rsidRDefault="002A5D08" w:rsidP="00D35D50">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D20BF6">
        <w:t>Эльбрус</w:t>
      </w:r>
      <w:r w:rsidR="00883DB4" w:rsidRPr="008338A1">
        <w:t>»</w:t>
      </w:r>
      <w:r w:rsidR="00883DB4">
        <w:t xml:space="preserve"> (далее – </w:t>
      </w:r>
      <w:r w:rsidR="00883DB4" w:rsidRPr="00AE6D7C">
        <w:t>ВТРК «</w:t>
      </w:r>
      <w:r w:rsidR="00D20BF6">
        <w:t>Эльбрус</w:t>
      </w:r>
      <w:r w:rsidR="00883DB4" w:rsidRPr="00AE6D7C">
        <w:t>»</w:t>
      </w:r>
      <w:r w:rsidR="00883DB4">
        <w:t>)</w:t>
      </w:r>
      <w:r w:rsidRPr="002A5D08">
        <w:t>, если иное не согласовано Заказчиком;</w:t>
      </w:r>
    </w:p>
    <w:p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rsidR="002A5D08" w:rsidRPr="002A5D08" w:rsidRDefault="002A5D08" w:rsidP="00F54C08">
      <w:pPr>
        <w:widowControl w:val="0"/>
        <w:tabs>
          <w:tab w:val="left" w:pos="1276"/>
        </w:tabs>
        <w:ind w:firstLine="709"/>
        <w:jc w:val="both"/>
      </w:pPr>
      <w:r w:rsidRPr="002A5D08">
        <w:t>По настоящему Договору Заказчик:</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 xml:space="preserve">Своевременно производит оплату Договорной цены в порядке и объеме, </w:t>
      </w:r>
      <w:proofErr w:type="gramStart"/>
      <w:r w:rsidRPr="002A5D08">
        <w:t>предусмотренн</w:t>
      </w:r>
      <w:r w:rsidR="009511E0">
        <w:t>ых</w:t>
      </w:r>
      <w:proofErr w:type="gramEnd"/>
      <w:r w:rsidRPr="002A5D08">
        <w:t xml:space="preserve"> настоящим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 xml:space="preserve">Заказчик/Технический заказчик осуществляет </w:t>
      </w:r>
      <w:proofErr w:type="gramStart"/>
      <w:r w:rsidRPr="002A5D08">
        <w:t>контроль за</w:t>
      </w:r>
      <w:proofErr w:type="gramEnd"/>
      <w:r w:rsidRPr="002A5D08">
        <w:t xml:space="preserve"> строительством, сроками и качеством строительно-монтажных работ, ведением соответствующего учета.</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на предмет </w:t>
      </w:r>
      <w:r w:rsidRPr="002A5D08">
        <w:lastRenderedPageBreak/>
        <w:t>соблюдения требований пожарной, экологической безопасности и охраны труда, а также выполнения требований антитеррористической защищенности.</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rsidR="00293964" w:rsidRDefault="002A5D08" w:rsidP="00293964">
      <w:pPr>
        <w:widowControl w:val="0"/>
        <w:numPr>
          <w:ilvl w:val="0"/>
          <w:numId w:val="75"/>
        </w:numPr>
        <w:tabs>
          <w:tab w:val="left" w:pos="1276"/>
        </w:tabs>
        <w:autoSpaceDE w:val="0"/>
        <w:autoSpaceDN w:val="0"/>
        <w:adjustRightInd w:val="0"/>
        <w:ind w:right="20" w:firstLine="709"/>
        <w:jc w:val="both"/>
      </w:pPr>
      <w:proofErr w:type="gramStart"/>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2A5D08" w:rsidRPr="002A5D08" w:rsidRDefault="002A5D08" w:rsidP="00F54C08">
      <w:pPr>
        <w:tabs>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w:t>
      </w:r>
      <w:proofErr w:type="gramStart"/>
      <w:r w:rsidR="00C93AA8">
        <w:t>оборудования</w:t>
      </w:r>
      <w:r w:rsidRPr="002A5D08">
        <w:t>, приобретаемого и поставляемого для выполнения строительно-монтажных работ по настоящему Договору определяется</w:t>
      </w:r>
      <w:proofErr w:type="gramEnd"/>
      <w:r w:rsidRPr="002A5D08">
        <w:t xml:space="preserve"> Проектной документацией. </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proofErr w:type="gramStart"/>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Все материалы, </w:t>
      </w:r>
      <w:proofErr w:type="gramStart"/>
      <w:r w:rsidRPr="002A5D08">
        <w:t>изделия, поставляемые в соответствии с настоящим Договором подлежат</w:t>
      </w:r>
      <w:proofErr w:type="gramEnd"/>
      <w:r w:rsidRPr="002A5D08">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proofErr w:type="gramStart"/>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rsidR="002A5D08" w:rsidRPr="002A5D08" w:rsidRDefault="002A5D08" w:rsidP="00F54C08">
      <w:pPr>
        <w:widowControl w:val="0"/>
        <w:tabs>
          <w:tab w:val="left" w:pos="1276"/>
        </w:tabs>
        <w:ind w:right="20" w:firstLine="709"/>
        <w:jc w:val="both"/>
      </w:pPr>
      <w:r w:rsidRPr="002A5D08">
        <w:t xml:space="preserve">По итогам входного контроля качества материалов и изделий Генподрядчик в </w:t>
      </w:r>
      <w:r w:rsidRPr="002A5D08">
        <w:lastRenderedPageBreak/>
        <w:t>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2A5D08">
        <w:t>дать</w:t>
      </w:r>
      <w:proofErr w:type="gramEnd"/>
      <w:r w:rsidRPr="002A5D08">
        <w:t xml:space="preserve"> Генподрядчику указание о замене данных материалов и изделий.</w:t>
      </w:r>
    </w:p>
    <w:p w:rsidR="002A5D08" w:rsidRPr="002A5D08" w:rsidRDefault="002A5D08" w:rsidP="00F54C08">
      <w:pPr>
        <w:widowControl w:val="0"/>
        <w:tabs>
          <w:tab w:val="left" w:pos="1276"/>
        </w:tabs>
        <w:ind w:right="20" w:firstLine="709"/>
        <w:jc w:val="both"/>
      </w:pPr>
      <w:proofErr w:type="gramStart"/>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w:t>
      </w:r>
      <w:r w:rsidRPr="002A5D08">
        <w:lastRenderedPageBreak/>
        <w:t>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rsidR="00E073B9" w:rsidRPr="00653306" w:rsidRDefault="00E073B9" w:rsidP="00E073B9">
      <w:pPr>
        <w:widowControl w:val="0"/>
        <w:numPr>
          <w:ilvl w:val="0"/>
          <w:numId w:val="98"/>
        </w:numPr>
        <w:tabs>
          <w:tab w:val="left" w:pos="-284"/>
          <w:tab w:val="left" w:pos="567"/>
          <w:tab w:val="left" w:pos="851"/>
          <w:tab w:val="left" w:pos="1134"/>
        </w:tabs>
        <w:ind w:right="20" w:firstLine="709"/>
        <w:jc w:val="both"/>
      </w:pPr>
      <w:r w:rsidRPr="00653306">
        <w:t>Передача Давальческого оборудования осуществляется в следующем порядке:</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.1.</w:t>
      </w:r>
      <w:r w:rsidRPr="00653306">
        <w:tab/>
        <w:t>оборудование поставляется партиями, объем каждой партии определяется Поставщиком самостоятельно;</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.2.</w:t>
      </w:r>
      <w:r w:rsidRPr="00653306">
        <w:tab/>
        <w:t>Генподрядчик в течение 10 (</w:t>
      </w:r>
      <w:r>
        <w:t>д</w:t>
      </w:r>
      <w:r w:rsidRPr="00653306">
        <w:t xml:space="preserve">есяти) дней </w:t>
      </w:r>
      <w:proofErr w:type="gramStart"/>
      <w:r w:rsidRPr="00653306">
        <w:t>с даты заключения</w:t>
      </w:r>
      <w:proofErr w:type="gramEnd"/>
      <w:r w:rsidRPr="00653306">
        <w:t xml:space="preserve"> Договора сообщает Заказчику адрес склада и перечень ответственных лиц за приемку Давальческого оборудования;</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.3.</w:t>
      </w:r>
      <w:r w:rsidRPr="00653306">
        <w:tab/>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w:t>
      </w:r>
      <w:r>
        <w:t>п</w:t>
      </w:r>
      <w:r w:rsidRPr="00653306">
        <w:t xml:space="preserve">ять) календарных дней до даты прибытия по каждой поставке; </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.4.</w:t>
      </w:r>
      <w:r w:rsidRPr="00653306">
        <w:tab/>
        <w:t xml:space="preserve"> Заказчик </w:t>
      </w:r>
      <w:proofErr w:type="gramStart"/>
      <w:r w:rsidRPr="00653306">
        <w:t>предоставляет Генподрядчику следующие документы</w:t>
      </w:r>
      <w:proofErr w:type="gramEnd"/>
      <w:r w:rsidRPr="00653306">
        <w:t xml:space="preserve"> для каждой поставки оборудования:</w:t>
      </w:r>
    </w:p>
    <w:p w:rsidR="00E073B9" w:rsidRPr="00653306" w:rsidRDefault="00E073B9" w:rsidP="00E073B9">
      <w:pPr>
        <w:widowControl w:val="0"/>
        <w:tabs>
          <w:tab w:val="left" w:pos="-284"/>
          <w:tab w:val="left" w:pos="567"/>
          <w:tab w:val="left" w:pos="851"/>
          <w:tab w:val="left" w:pos="1134"/>
        </w:tabs>
        <w:ind w:right="20" w:firstLine="709"/>
        <w:jc w:val="both"/>
      </w:pPr>
      <w:r w:rsidRPr="002A5D08">
        <w:t>– </w:t>
      </w:r>
      <w:r w:rsidRPr="00653306">
        <w:t>копию упаковочного листа;</w:t>
      </w:r>
    </w:p>
    <w:p w:rsidR="00E073B9" w:rsidRPr="00653306" w:rsidRDefault="00E073B9" w:rsidP="00E073B9">
      <w:pPr>
        <w:widowControl w:val="0"/>
        <w:tabs>
          <w:tab w:val="left" w:pos="-284"/>
          <w:tab w:val="left" w:pos="567"/>
          <w:tab w:val="left" w:pos="851"/>
          <w:tab w:val="left" w:pos="1134"/>
        </w:tabs>
        <w:ind w:right="20" w:firstLine="709"/>
        <w:jc w:val="both"/>
      </w:pPr>
      <w:r w:rsidRPr="002A5D08">
        <w:t>– </w:t>
      </w:r>
      <w:r w:rsidRPr="00653306">
        <w:t>копию сертификата пр</w:t>
      </w:r>
      <w:r>
        <w:t>оисхождения завода-изготовителя</w:t>
      </w:r>
      <w:r w:rsidRPr="00653306">
        <w:t>.</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.5.</w:t>
      </w:r>
      <w:r w:rsidRPr="00653306">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.6.</w:t>
      </w:r>
      <w:r w:rsidRPr="00653306">
        <w:tab/>
        <w:t>после прибытия транспортного средства на склад Генподрядчика приемка Давальческого оборудования производится по количеству мест (без «</w:t>
      </w:r>
      <w:proofErr w:type="spellStart"/>
      <w:r w:rsidRPr="00653306">
        <w:t>внутритарной</w:t>
      </w:r>
      <w:proofErr w:type="spellEnd"/>
      <w:r w:rsidRPr="00653306">
        <w:t xml:space="preserve"> приемки») представителями Перевозчика, Заказчика, Генподрядчика;</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.7.</w:t>
      </w:r>
      <w:r w:rsidRPr="00653306">
        <w:tab/>
        <w:t>разгрузка, уборка (очистка) платформ длинномеров от мусора, грязи, временных сре</w:t>
      </w:r>
      <w:proofErr w:type="gramStart"/>
      <w:r w:rsidRPr="00653306">
        <w:t>дств кр</w:t>
      </w:r>
      <w:proofErr w:type="gramEnd"/>
      <w:r w:rsidRPr="00653306">
        <w:t>епежа, обеспечивавших фиксацию груза с последующей утилизацией</w:t>
      </w:r>
      <w:r>
        <w:t>,</w:t>
      </w:r>
      <w:r w:rsidRPr="00653306">
        <w:t xml:space="preserve"> осуществляется Генподрядчиком. Генподрядчик несет материальную ответственность за простой транспортных сре</w:t>
      </w:r>
      <w:proofErr w:type="gramStart"/>
      <w:r w:rsidRPr="00653306">
        <w:t>дств св</w:t>
      </w:r>
      <w:proofErr w:type="gramEnd"/>
      <w:r w:rsidRPr="00653306">
        <w:t>ерх установленных нормативов после их подачи под выгрузку;</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.8.</w:t>
      </w:r>
      <w:r w:rsidRPr="00653306">
        <w:tab/>
        <w:t xml:space="preserve">Генподрядчик обязуется обеспечить хранение </w:t>
      </w:r>
      <w:proofErr w:type="gramStart"/>
      <w:r w:rsidRPr="00653306">
        <w:t xml:space="preserve">на охраняемом складе всего поставленного Давальческого оборудования до передачи его от Заказчика Генподрядчику по </w:t>
      </w:r>
      <w:r>
        <w:t>а</w:t>
      </w:r>
      <w:r w:rsidRPr="00653306">
        <w:t>кту о приеме-передаче</w:t>
      </w:r>
      <w:proofErr w:type="gramEnd"/>
      <w:r w:rsidRPr="00653306">
        <w:t xml:space="preserve"> оборудования в монтаж (Форма № ОС-15);</w:t>
      </w:r>
    </w:p>
    <w:p w:rsidR="00E073B9" w:rsidRPr="00653306" w:rsidRDefault="00E073B9" w:rsidP="00E073B9">
      <w:pPr>
        <w:widowControl w:val="0"/>
        <w:tabs>
          <w:tab w:val="left" w:pos="-284"/>
          <w:tab w:val="left" w:pos="567"/>
          <w:tab w:val="left" w:pos="851"/>
          <w:tab w:val="left" w:pos="1134"/>
        </w:tabs>
        <w:ind w:right="20" w:firstLine="709"/>
        <w:jc w:val="both"/>
      </w:pPr>
      <w:r w:rsidRPr="00653306">
        <w:lastRenderedPageBreak/>
        <w:t>9.</w:t>
      </w:r>
      <w:r>
        <w:t>14</w:t>
      </w:r>
      <w:r w:rsidRPr="00653306">
        <w:t>.9.</w:t>
      </w:r>
      <w:r w:rsidRPr="00653306">
        <w:tab/>
        <w:t>«</w:t>
      </w:r>
      <w:proofErr w:type="spellStart"/>
      <w:r w:rsidRPr="00653306">
        <w:t>внутритарная</w:t>
      </w:r>
      <w:proofErr w:type="spellEnd"/>
      <w:r w:rsidRPr="00653306">
        <w:t xml:space="preserve"> приемка» Давальческого оборудования производится при передаче его Генподрядчику по </w:t>
      </w:r>
      <w:r>
        <w:t>а</w:t>
      </w:r>
      <w:r w:rsidRPr="00653306">
        <w:t>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w:t>
      </w:r>
      <w:proofErr w:type="spellStart"/>
      <w:r w:rsidRPr="00653306">
        <w:t>внутритарно</w:t>
      </w:r>
      <w:proofErr w:type="spellEnd"/>
      <w:r w:rsidRPr="00653306">
        <w:t>» за 7 (</w:t>
      </w:r>
      <w:r>
        <w:t>с</w:t>
      </w:r>
      <w:r w:rsidRPr="00653306">
        <w:t>емь) календарных дней до предполагаемой даты ее начала</w:t>
      </w:r>
      <w:r>
        <w:t xml:space="preserve"> согласно требованию Заказчика</w:t>
      </w:r>
      <w:r w:rsidRPr="00653306">
        <w:t xml:space="preserve">. До этого момента Давальческое оборудование хранится </w:t>
      </w:r>
      <w:proofErr w:type="spellStart"/>
      <w:r w:rsidRPr="00653306">
        <w:t>нераспакованным</w:t>
      </w:r>
      <w:proofErr w:type="spellEnd"/>
      <w:r w:rsidRPr="00653306">
        <w:t>;</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.10.</w:t>
      </w:r>
      <w:r w:rsidRPr="00653306">
        <w:tab/>
        <w:t>в случае обнаружения несоответствия Давальческого оборудования по количеству и качеству в период проведения «</w:t>
      </w:r>
      <w:proofErr w:type="spellStart"/>
      <w:r w:rsidRPr="00653306">
        <w:t>внутритарной</w:t>
      </w:r>
      <w:proofErr w:type="spellEnd"/>
      <w:r w:rsidRPr="00653306">
        <w:t xml:space="preserve"> приемки» Стороны составляют </w:t>
      </w:r>
      <w:r>
        <w:t>а</w:t>
      </w:r>
      <w:r w:rsidRPr="00653306">
        <w:t>кт рекламаций, по которому по указанию Заказчика Поставщик обязан в течение 30 (</w:t>
      </w:r>
      <w:r>
        <w:t>т</w:t>
      </w:r>
      <w:r w:rsidRPr="00653306">
        <w:t xml:space="preserve">ридцати) календарных дней </w:t>
      </w:r>
      <w:proofErr w:type="gramStart"/>
      <w:r w:rsidRPr="00653306">
        <w:t>с даты</w:t>
      </w:r>
      <w:proofErr w:type="gramEnd"/>
      <w:r w:rsidRPr="00653306">
        <w:t xml:space="preserve"> указанного </w:t>
      </w:r>
      <w:r>
        <w:t>а</w:t>
      </w:r>
      <w:r w:rsidRPr="00653306">
        <w:t>кта устранить выявленные несоответствия Давальческого оборудования по количеству и качеству путем допоставки надлежащего оборудования;</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.11.</w:t>
      </w:r>
      <w:r w:rsidRPr="00653306">
        <w:tab/>
        <w:t>по результатам «</w:t>
      </w:r>
      <w:proofErr w:type="spellStart"/>
      <w:r w:rsidRPr="00653306">
        <w:t>внутритарной</w:t>
      </w:r>
      <w:proofErr w:type="spellEnd"/>
      <w:r w:rsidRPr="00653306">
        <w:t>» приемки Стороны подписывают акт приема-передачи Давальческого оборудования. Односторонняя «</w:t>
      </w:r>
      <w:proofErr w:type="spellStart"/>
      <w:r w:rsidRPr="00653306">
        <w:t>внутритарная</w:t>
      </w:r>
      <w:proofErr w:type="spellEnd"/>
      <w:r w:rsidRPr="00653306">
        <w:t>» приемка Давальческого оборудования не является предметом для рассмотрения претензий Генподрядчика.</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.12.</w:t>
      </w:r>
      <w:r w:rsidRPr="00653306">
        <w:tab/>
      </w:r>
      <w:proofErr w:type="gramStart"/>
      <w:r w:rsidRPr="00653306">
        <w:t>с даты подписания</w:t>
      </w:r>
      <w:proofErr w:type="gramEnd"/>
      <w:r w:rsidRPr="00653306">
        <w:t xml:space="preserve"> </w:t>
      </w:r>
      <w:r>
        <w:t>а</w:t>
      </w:r>
      <w:r w:rsidRPr="00653306">
        <w:t xml:space="preserve">кта о приеме-передаче оборудования в монтаж (Форма № ОС-15) Генподрядчик самостоятельно </w:t>
      </w:r>
      <w:r>
        <w:t xml:space="preserve">в </w:t>
      </w:r>
      <w:r w:rsidRPr="00653306">
        <w:t xml:space="preserve">случае недостачи/порчи/утраты </w:t>
      </w:r>
      <w:r>
        <w:t xml:space="preserve">Давальческого оборудования </w:t>
      </w:r>
      <w:r w:rsidRPr="00653306">
        <w:t>до производства Работ обязан заказать его дополнительно у Поставщика за свой счет.</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.13.</w:t>
      </w:r>
      <w:r w:rsidRPr="00653306">
        <w:tab/>
        <w:t>все затраты Генподрядчика, связанные с приемкой Давальческого оборудования</w:t>
      </w:r>
      <w:r>
        <w:t>,</w:t>
      </w:r>
      <w:r w:rsidRPr="00653306">
        <w:t xml:space="preserve"> входят в Цену Договора.</w:t>
      </w:r>
    </w:p>
    <w:p w:rsidR="002A5D08" w:rsidRDefault="002A5D08" w:rsidP="00F54C08">
      <w:pPr>
        <w:widowControl w:val="0"/>
        <w:tabs>
          <w:tab w:val="left" w:pos="-284"/>
          <w:tab w:val="left" w:pos="1276"/>
        </w:tabs>
        <w:autoSpaceDE w:val="0"/>
        <w:autoSpaceDN w:val="0"/>
        <w:adjustRightInd w:val="0"/>
        <w:ind w:right="20" w:firstLine="709"/>
        <w:jc w:val="both"/>
      </w:pPr>
    </w:p>
    <w:p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AE7AE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w:t>
      </w:r>
      <w:r w:rsidR="00DE324C">
        <w:t xml:space="preserve"> </w:t>
      </w:r>
      <w:r w:rsidR="00DE324C" w:rsidRPr="00DE324C">
        <w:t>в том числе сметн</w:t>
      </w:r>
      <w:r w:rsidR="00DE324C">
        <w:t>ая</w:t>
      </w:r>
      <w:r w:rsidR="00DE324C" w:rsidRPr="00DE324C">
        <w:t xml:space="preserve"> документаци</w:t>
      </w:r>
      <w:r w:rsidR="00DE324C">
        <w:t>я</w:t>
      </w:r>
      <w:r w:rsidRPr="00AE6D7C">
        <w:t xml:space="preserve"> разрабатыва</w:t>
      </w:r>
      <w:r w:rsidR="00DE324C">
        <w:t>ются</w:t>
      </w:r>
      <w:r w:rsidRPr="00AE6D7C">
        <w:t xml:space="preserve"> Генподрядчиком, по объему, составу и качеству должн</w:t>
      </w:r>
      <w:r w:rsidR="00DE324C">
        <w:t>ы</w:t>
      </w:r>
      <w:r w:rsidRPr="00AE6D7C">
        <w:t xml:space="preserve"> одновременно соответствовать Проектной документации, требованиям Градостроительного кодекса Российской Федерации, </w:t>
      </w:r>
      <w:r w:rsidR="00AE7AE0">
        <w:t xml:space="preserve">ГОСТ </w:t>
      </w:r>
      <w:proofErr w:type="gramStart"/>
      <w:r w:rsidR="00AE7AE0">
        <w:t>Р</w:t>
      </w:r>
      <w:proofErr w:type="gramEnd"/>
      <w:r w:rsidR="00AE7AE0">
        <w:t xml:space="preserve"> 21.1101-2013, </w:t>
      </w:r>
      <w:r w:rsidR="005C51B7">
        <w:t xml:space="preserve">а также </w:t>
      </w:r>
      <w:r w:rsidRPr="00AE6D7C">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t xml:space="preserve"> </w:t>
      </w:r>
    </w:p>
    <w:p w:rsidR="00DE324C" w:rsidRDefault="005C51B7" w:rsidP="00DE324C">
      <w:pPr>
        <w:widowControl w:val="0"/>
        <w:numPr>
          <w:ilvl w:val="1"/>
          <w:numId w:val="119"/>
        </w:numPr>
        <w:tabs>
          <w:tab w:val="left" w:pos="-142"/>
          <w:tab w:val="left" w:pos="993"/>
        </w:tabs>
        <w:autoSpaceDE w:val="0"/>
        <w:autoSpaceDN w:val="0"/>
        <w:adjustRightInd w:val="0"/>
        <w:ind w:left="0" w:right="20" w:firstLine="851"/>
        <w:jc w:val="both"/>
      </w:pPr>
      <w:r>
        <w:t xml:space="preserve">В составе Рабочей документации предоставляются Заказчику все расчеты и прилагаемые материалы, кроме того </w:t>
      </w:r>
      <w:r w:rsidR="00B7069A">
        <w:t xml:space="preserve">помимо детализации решений </w:t>
      </w:r>
      <w:r w:rsidR="00AE7AE0">
        <w:t>Проектной документации</w:t>
      </w:r>
      <w:r w:rsidR="00B7069A">
        <w:t xml:space="preserve"> </w:t>
      </w:r>
      <w:r>
        <w:t>в составе Рабочей документации</w:t>
      </w:r>
      <w:r w:rsidR="00DE324C">
        <w:t>:</w:t>
      </w:r>
    </w:p>
    <w:p w:rsidR="00DE324C" w:rsidRPr="00DE324C" w:rsidRDefault="00DE324C" w:rsidP="00DE324C">
      <w:pPr>
        <w:widowControl w:val="0"/>
        <w:tabs>
          <w:tab w:val="left" w:pos="-142"/>
          <w:tab w:val="left" w:pos="993"/>
        </w:tabs>
        <w:autoSpaceDE w:val="0"/>
        <w:autoSpaceDN w:val="0"/>
        <w:adjustRightInd w:val="0"/>
        <w:ind w:left="42" w:right="20" w:firstLine="809"/>
        <w:jc w:val="both"/>
      </w:pPr>
      <w:r>
        <w:t>10.3.1. </w:t>
      </w:r>
      <w:r w:rsidRPr="00DE324C">
        <w:t>По объекту</w:t>
      </w:r>
      <w:r>
        <w:t>:</w:t>
      </w:r>
      <w:r w:rsidRPr="00DE324C">
        <w:t xml:space="preserve"> </w:t>
      </w:r>
      <w:r w:rsidRPr="00DE324C">
        <w:rPr>
          <w:i/>
        </w:rPr>
        <w:t xml:space="preserve">«Всесезонный туристско-рекреационный комплекс «Эльбрус», Кабардино-Балкарская Республика. </w:t>
      </w:r>
      <w:proofErr w:type="gramStart"/>
      <w:r w:rsidRPr="00DE324C">
        <w:rPr>
          <w:i/>
        </w:rPr>
        <w:t>Пассажирская подвесная канатная дорога EL3»</w:t>
      </w:r>
      <w:r w:rsidRPr="00DE324C">
        <w:t xml:space="preserve"> </w:t>
      </w:r>
      <w:r w:rsidR="004D56B3">
        <w:t>Генподрядчик обязан</w:t>
      </w:r>
      <w:r w:rsidRPr="00DE324C">
        <w:t xml:space="preserve"> </w:t>
      </w:r>
      <w:r w:rsidR="007313CF" w:rsidRPr="007313CF">
        <w:t xml:space="preserve">разработать решения по </w:t>
      </w:r>
      <w:proofErr w:type="spellStart"/>
      <w:r w:rsidR="007313CF" w:rsidRPr="007313CF">
        <w:t>молниезащите</w:t>
      </w:r>
      <w:proofErr w:type="spellEnd"/>
      <w:r w:rsidR="007313CF" w:rsidRPr="007313CF">
        <w:t xml:space="preserve"> пассажирской подвесной канатной дороги (далее </w:t>
      </w:r>
      <w:r w:rsidR="007313CF">
        <w:t xml:space="preserve">– </w:t>
      </w:r>
      <w:r w:rsidR="007313CF" w:rsidRPr="007313CF">
        <w:t xml:space="preserve">ППКД) с учетом характеристик удельного сопротивления грунта на участке строительства, противоэрозионной защите нижней станции канатной дороги (далее </w:t>
      </w:r>
      <w:r w:rsidR="007313CF">
        <w:t xml:space="preserve">– </w:t>
      </w:r>
      <w:r w:rsidR="007313CF" w:rsidRPr="007313CF">
        <w:t xml:space="preserve">НСКД), фундаментам и заземлению турникетов платежно-пропускной системы (далее </w:t>
      </w:r>
      <w:r w:rsidR="007313CF">
        <w:t xml:space="preserve">– </w:t>
      </w:r>
      <w:r w:rsidR="007313CF" w:rsidRPr="007313CF">
        <w:t>ППС), системе оповещения пассажиров канатной дороги с установкой громкоговорителей на опорах, увязать посадку здания ТП-КД-6 с планировочными отметками верхней</w:t>
      </w:r>
      <w:proofErr w:type="gramEnd"/>
      <w:r w:rsidR="007313CF" w:rsidRPr="007313CF">
        <w:t xml:space="preserve"> станции канатной дороги (далее –</w:t>
      </w:r>
      <w:r w:rsidR="007313CF">
        <w:t xml:space="preserve"> </w:t>
      </w:r>
      <w:r w:rsidR="007313CF" w:rsidRPr="007313CF">
        <w:t xml:space="preserve">ВСКД), в </w:t>
      </w:r>
      <w:proofErr w:type="spellStart"/>
      <w:r w:rsidR="007313CF" w:rsidRPr="007313CF">
        <w:t>т.ч</w:t>
      </w:r>
      <w:proofErr w:type="spellEnd"/>
      <w:r w:rsidR="007313CF" w:rsidRPr="007313CF">
        <w:t>. здания операторской ВСКД</w:t>
      </w:r>
      <w:r w:rsidRPr="00DE324C">
        <w:t xml:space="preserve">. </w:t>
      </w:r>
    </w:p>
    <w:p w:rsidR="007313CF" w:rsidRPr="007313CF" w:rsidRDefault="00DE324C" w:rsidP="004D56B3">
      <w:pPr>
        <w:widowControl w:val="0"/>
        <w:tabs>
          <w:tab w:val="left" w:pos="-142"/>
          <w:tab w:val="left" w:pos="993"/>
        </w:tabs>
        <w:autoSpaceDE w:val="0"/>
        <w:autoSpaceDN w:val="0"/>
        <w:adjustRightInd w:val="0"/>
        <w:ind w:left="42" w:right="20" w:firstLine="809"/>
        <w:jc w:val="both"/>
      </w:pPr>
      <w:r>
        <w:t>10.3.2. </w:t>
      </w:r>
      <w:r w:rsidRPr="00DE324C">
        <w:t>По объекту</w:t>
      </w:r>
      <w:r w:rsidR="00732911">
        <w:t>:</w:t>
      </w:r>
      <w:r w:rsidRPr="00DE324C">
        <w:t xml:space="preserve"> </w:t>
      </w:r>
      <w:r w:rsidRPr="00732911">
        <w:rPr>
          <w:i/>
        </w:rPr>
        <w:t xml:space="preserve">«Всесезонный туристско-рекреационный комплекс «Эльбрус», Кабардино-Балкарская Республика. </w:t>
      </w:r>
      <w:proofErr w:type="gramStart"/>
      <w:r w:rsidRPr="00732911">
        <w:rPr>
          <w:i/>
        </w:rPr>
        <w:t>Пассажирская подвесная канатная дорога EL6»</w:t>
      </w:r>
      <w:r w:rsidR="00732911">
        <w:t xml:space="preserve"> </w:t>
      </w:r>
      <w:r w:rsidR="004D56B3">
        <w:lastRenderedPageBreak/>
        <w:t>Генподрядчик обязан</w:t>
      </w:r>
      <w:r w:rsidR="004D56B3" w:rsidRPr="00DE324C">
        <w:t xml:space="preserve"> </w:t>
      </w:r>
      <w:r w:rsidR="007313CF" w:rsidRPr="00911526">
        <w:t xml:space="preserve">разработать </w:t>
      </w:r>
      <w:r w:rsidR="007313CF" w:rsidRPr="007313CF">
        <w:t xml:space="preserve">решения по </w:t>
      </w:r>
      <w:proofErr w:type="spellStart"/>
      <w:r w:rsidR="007313CF" w:rsidRPr="007313CF">
        <w:t>молниезащите</w:t>
      </w:r>
      <w:proofErr w:type="spellEnd"/>
      <w:r w:rsidR="007313CF" w:rsidRPr="007313CF">
        <w:t xml:space="preserve"> ППКД с учетом характеристик удельного сопротивления грунта на участке строительства, выполнение линии 10 </w:t>
      </w:r>
      <w:proofErr w:type="spellStart"/>
      <w:r w:rsidR="007313CF" w:rsidRPr="007313CF">
        <w:t>кВ</w:t>
      </w:r>
      <w:proofErr w:type="spellEnd"/>
      <w:r w:rsidR="007313CF" w:rsidRPr="007313CF">
        <w:t xml:space="preserve"> между ТП-КД-6.1 и ТП-КД-5 воздушной линией с установкой опор, рассчитанных на использование в районе строительства, оборудованию ППС включая оснащение автоматизированные рабочие места (далее –</w:t>
      </w:r>
      <w:r w:rsidR="007313CF">
        <w:t xml:space="preserve"> </w:t>
      </w:r>
      <w:r w:rsidR="007313CF" w:rsidRPr="007313CF">
        <w:t>АРМ) кассиров и сервера системы ППС (предусмотреть также турникеты ППС на</w:t>
      </w:r>
      <w:proofErr w:type="gramEnd"/>
      <w:r w:rsidR="007313CF" w:rsidRPr="007313CF">
        <w:t xml:space="preserve"> </w:t>
      </w:r>
      <w:proofErr w:type="gramStart"/>
      <w:r w:rsidR="007313CF" w:rsidRPr="007313CF">
        <w:t xml:space="preserve">входе в интерпретационный центр), системе оповещения пассажиров канатной дороги с установкой громкоговорителей на опорах, оснащению здания ВСКД оборудованием </w:t>
      </w:r>
      <w:proofErr w:type="spellStart"/>
      <w:r w:rsidR="007313CF" w:rsidRPr="007313CF">
        <w:t>WiFi</w:t>
      </w:r>
      <w:proofErr w:type="spellEnd"/>
      <w:r w:rsidR="007313CF" w:rsidRPr="007313CF">
        <w:t>, заземлению турникетов ППС, по цветовым решениям операторских, помещений охраны, электрощитовых, по организации зоны технологического обслуживания подвижного состава в секции 1 здания ВСКД, конструктивному решению купола кинозала с разработкой узлов, расчетом объемов работ и указанием применяемых материалов, по увязке конструктивных решений здания</w:t>
      </w:r>
      <w:proofErr w:type="gramEnd"/>
      <w:r w:rsidR="007313CF" w:rsidRPr="007313CF">
        <w:t xml:space="preserve"> ТП-КД-5 со зданием НСКД, по наружной облицовке резервуаров в районе ВСКД, обосновывающему расчету и схемам монтажа солнечных модулей и оборудования беспроводной передачи данных для оборудования комплексной системы безопасности (далее – КСБ) на опорах ППКД, устройству датчиков закрывания дверей на пути гондол в зданиях станций с синхронизацией с АРМ оператора ППКД. </w:t>
      </w:r>
    </w:p>
    <w:p w:rsidR="00DE324C" w:rsidRPr="007313CF" w:rsidRDefault="004D56B3" w:rsidP="007313CF">
      <w:pPr>
        <w:tabs>
          <w:tab w:val="left" w:pos="993"/>
        </w:tabs>
        <w:spacing w:line="264" w:lineRule="auto"/>
        <w:ind w:firstLine="709"/>
        <w:jc w:val="both"/>
      </w:pPr>
      <w:r>
        <w:t xml:space="preserve">10.3.3. </w:t>
      </w:r>
      <w:r w:rsidRPr="004D56B3">
        <w:t xml:space="preserve">В составе </w:t>
      </w:r>
      <w:r>
        <w:t xml:space="preserve">Рабочей документации </w:t>
      </w:r>
      <w:r w:rsidR="0008086C">
        <w:t xml:space="preserve">по Объектам </w:t>
      </w:r>
      <w:r>
        <w:t>Генподрядчик обязан</w:t>
      </w:r>
      <w:r w:rsidRPr="004D56B3">
        <w:t xml:space="preserve"> разработать </w:t>
      </w:r>
      <w:r w:rsidR="007313CF" w:rsidRPr="007313CF">
        <w:t>детальный дизайн-проект помещений интерпретационного центра (далее – ИЦ)</w:t>
      </w:r>
      <w:r w:rsidR="007313CF" w:rsidRPr="004D56B3">
        <w:t xml:space="preserve"> </w:t>
      </w:r>
      <w:r w:rsidR="007313CF" w:rsidRPr="007313CF">
        <w:t>в составе Секции 2 ВСКД, разработать отдельную спецификацию оборудования и сметный расчет на создание ИЦ под ключ. После согласования разработанных материалов Заказчик оставляет за собой право заключить дополнительное соглашение к Договору на выполнение Генподрядчиком работ по оснащению ИЦ под ключ, либо использовать разработанную документацию для выполнения работ по отдельному договору подряда</w:t>
      </w:r>
      <w:r>
        <w:t>.</w:t>
      </w:r>
    </w:p>
    <w:p w:rsidR="00B7069A" w:rsidRDefault="00B7069A" w:rsidP="00B7069A">
      <w:pPr>
        <w:widowControl w:val="0"/>
        <w:numPr>
          <w:ilvl w:val="1"/>
          <w:numId w:val="119"/>
        </w:numPr>
        <w:tabs>
          <w:tab w:val="left" w:pos="-142"/>
          <w:tab w:val="left" w:pos="993"/>
        </w:tabs>
        <w:autoSpaceDE w:val="0"/>
        <w:autoSpaceDN w:val="0"/>
        <w:adjustRightInd w:val="0"/>
        <w:ind w:left="0" w:right="20" w:firstLine="851"/>
        <w:jc w:val="both"/>
      </w:pPr>
      <w:r>
        <w:t xml:space="preserve">Все технические решения </w:t>
      </w:r>
      <w:r w:rsidR="005C51B7">
        <w:t>Рабочей документации</w:t>
      </w:r>
      <w:r w:rsidR="00DE324C" w:rsidRPr="00DE324C">
        <w:t>, в том числе сметная документация,</w:t>
      </w:r>
      <w:r>
        <w:t xml:space="preserve"> должны быть разработаны в объеме, обеспечивающем возможность получения</w:t>
      </w:r>
      <w:r w:rsidR="005C51B7">
        <w:t xml:space="preserve"> </w:t>
      </w:r>
      <w:r>
        <w:t>положительного заключения ФАУ «</w:t>
      </w:r>
      <w:proofErr w:type="spellStart"/>
      <w:r>
        <w:t>Главгосэкспертиза</w:t>
      </w:r>
      <w:proofErr w:type="spellEnd"/>
      <w:r>
        <w:t xml:space="preserve"> России» в случае необходимости проведения повторной экспертизы </w:t>
      </w:r>
      <w:r w:rsidR="005C51B7">
        <w:t>П</w:t>
      </w:r>
      <w:r>
        <w:t xml:space="preserve">роектной документации. Никакие технические решения </w:t>
      </w:r>
      <w:r w:rsidR="005C51B7">
        <w:t>Рабочей документации</w:t>
      </w:r>
      <w:r>
        <w:t xml:space="preserve"> не влияют на установленную </w:t>
      </w:r>
      <w:r w:rsidR="005C51B7">
        <w:t>Д</w:t>
      </w:r>
      <w:r>
        <w:t xml:space="preserve">оговором твердую цену </w:t>
      </w:r>
      <w:r w:rsidR="005C51B7">
        <w:t>Р</w:t>
      </w:r>
      <w:r>
        <w:t xml:space="preserve">абот по </w:t>
      </w:r>
      <w:r w:rsidR="005C51B7">
        <w:t>Д</w:t>
      </w:r>
      <w:r>
        <w:t>оговору.</w:t>
      </w:r>
    </w:p>
    <w:p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 xml:space="preserve">Разработанная Генподрядчиком Рабочая документация </w:t>
      </w:r>
      <w:r w:rsidR="00AE7AE0">
        <w:t xml:space="preserve">передается </w:t>
      </w:r>
      <w:r w:rsidR="00AE7AE0" w:rsidRPr="00AE6D7C">
        <w:t>на согласование «В производство работ»</w:t>
      </w:r>
      <w:r w:rsidR="00AE7AE0">
        <w:t xml:space="preserve"> </w:t>
      </w:r>
      <w:r w:rsidR="00AE7AE0" w:rsidRPr="00AE6D7C">
        <w:t xml:space="preserve">Заказчику/Техническому заказчику </w:t>
      </w:r>
      <w:r w:rsidRPr="00AE6D7C">
        <w:t>в 3 (</w:t>
      </w:r>
      <w:r>
        <w:t>т</w:t>
      </w:r>
      <w:r w:rsidRPr="00AE6D7C">
        <w:t xml:space="preserve">рех) экземплярах </w:t>
      </w:r>
      <w:r>
        <w:t xml:space="preserve">в бумажном и электронном виде </w:t>
      </w:r>
      <w:r w:rsidR="00AE7AE0">
        <w:t>в формате разработки, при этом графическая часть выполняется в местной системе координат</w:t>
      </w:r>
      <w:r w:rsidRPr="00AE6D7C">
        <w:t xml:space="preserve">. 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 xml:space="preserve">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rsidR="00FE4FD1" w:rsidRPr="00AE6D7C" w:rsidRDefault="00FE4FD1" w:rsidP="00D35D50">
      <w:pPr>
        <w:numPr>
          <w:ilvl w:val="1"/>
          <w:numId w:val="119"/>
        </w:numPr>
        <w:tabs>
          <w:tab w:val="left" w:pos="993"/>
        </w:tabs>
        <w:ind w:left="0" w:right="23" w:firstLine="851"/>
        <w:jc w:val="both"/>
      </w:pPr>
      <w:r w:rsidRPr="00AE6D7C">
        <w:lastRenderedPageBreak/>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rsidR="00FE4FD1" w:rsidRDefault="00FE4FD1" w:rsidP="004E4FD7">
      <w:pPr>
        <w:tabs>
          <w:tab w:val="left" w:pos="993"/>
        </w:tabs>
        <w:ind w:right="23" w:firstLine="851"/>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5C51B7" w:rsidRDefault="005C51B7" w:rsidP="004E4FD7">
      <w:pPr>
        <w:tabs>
          <w:tab w:val="left" w:pos="993"/>
        </w:tabs>
        <w:ind w:right="23" w:firstLine="851"/>
        <w:jc w:val="both"/>
      </w:pPr>
      <w:r>
        <w:t>10.</w:t>
      </w:r>
      <w:r w:rsidR="00FF55F4">
        <w:t>9</w:t>
      </w:r>
      <w:r>
        <w:t xml:space="preserve">. </w:t>
      </w:r>
      <w:r w:rsidRPr="005C51B7">
        <w:t xml:space="preserve">Заказчик оставляет за собой право использовать предусмотренные </w:t>
      </w:r>
      <w:r w:rsidR="00C17AFF">
        <w:t>Д</w:t>
      </w:r>
      <w:r w:rsidRPr="005C51B7">
        <w:t>оговором средства на непредвиденные работы и затраты на оплату услуг ФАУ «</w:t>
      </w:r>
      <w:proofErr w:type="spellStart"/>
      <w:r w:rsidRPr="005C51B7">
        <w:t>Главгосэкспертиза</w:t>
      </w:r>
      <w:proofErr w:type="spellEnd"/>
      <w:r w:rsidRPr="005C51B7">
        <w:t xml:space="preserve"> России» в случае необходимости в повторной экспертизе </w:t>
      </w:r>
      <w:r w:rsidR="00C17AFF">
        <w:t>Проектной документации</w:t>
      </w:r>
      <w:r w:rsidRPr="005C51B7">
        <w:t xml:space="preserve"> по результатам разработки </w:t>
      </w:r>
      <w:r w:rsidR="00C17AFF">
        <w:t>Рабочей документации Генподрядчиком</w:t>
      </w:r>
      <w:r w:rsidRPr="005C51B7">
        <w:t xml:space="preserve"> в соответствии с условиями договора.</w:t>
      </w:r>
    </w:p>
    <w:p w:rsidR="00FE4FD1" w:rsidRPr="002A5D08" w:rsidRDefault="00FE4FD1" w:rsidP="00F54C08">
      <w:pPr>
        <w:widowControl w:val="0"/>
        <w:tabs>
          <w:tab w:val="left" w:pos="-284"/>
          <w:tab w:val="left" w:pos="1276"/>
        </w:tabs>
        <w:autoSpaceDE w:val="0"/>
        <w:autoSpaceDN w:val="0"/>
        <w:adjustRightInd w:val="0"/>
        <w:ind w:right="20" w:firstLine="709"/>
        <w:jc w:val="both"/>
      </w:pPr>
    </w:p>
    <w:p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r>
      <w:proofErr w:type="gramStart"/>
      <w:r w:rsidRPr="002A5D0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roofErr w:type="gramEnd"/>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 xml:space="preserve">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2A5D08">
        <w:rPr>
          <w:rFonts w:eastAsia="Calibri"/>
          <w:lang w:eastAsia="en-US"/>
        </w:rPr>
        <w:t>с даты получения</w:t>
      </w:r>
      <w:proofErr w:type="gramEnd"/>
      <w:r w:rsidRPr="002A5D08">
        <w:rPr>
          <w:rFonts w:eastAsia="Calibri"/>
          <w:lang w:eastAsia="en-US"/>
        </w:rPr>
        <w:t xml:space="preserve"> письменного уведомления.</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lastRenderedPageBreak/>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5D08">
        <w:rPr>
          <w:rFonts w:eastAsia="Calibri"/>
          <w:lang w:eastAsia="en-US"/>
        </w:rPr>
        <w:t>позднее</w:t>
      </w:r>
      <w:proofErr w:type="gramEnd"/>
      <w:r w:rsidRPr="002A5D08">
        <w:rPr>
          <w:rFonts w:eastAsia="Calibri"/>
          <w:lang w:eastAsia="en-US"/>
        </w:rPr>
        <w:t xml:space="preserve"> чем за 10 (десять) календарных дней до даты прекращения действия настоящего Договора.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proofErr w:type="gramStart"/>
      <w:r w:rsidRPr="002A5D08">
        <w:t>Контроль за</w:t>
      </w:r>
      <w:proofErr w:type="gramEnd"/>
      <w:r w:rsidRPr="002A5D08">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2A5D08" w:rsidRPr="002A5D08" w:rsidRDefault="002A5D08" w:rsidP="00F54C08">
      <w:pPr>
        <w:widowControl w:val="0"/>
        <w:tabs>
          <w:tab w:val="left" w:pos="1276"/>
        </w:tabs>
        <w:ind w:firstLine="709"/>
        <w:jc w:val="both"/>
        <w:outlineLvl w:val="2"/>
        <w:rPr>
          <w:b/>
          <w:bCs/>
          <w:spacing w:val="-10"/>
        </w:rPr>
      </w:pPr>
    </w:p>
    <w:p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 xml:space="preserve">Генподрядчик обязан вести и представлять Заказчику/Техническому заказчику </w:t>
      </w:r>
      <w:r w:rsidRPr="0073727E">
        <w:rPr>
          <w:lang w:val="ru-RU"/>
        </w:rPr>
        <w:lastRenderedPageBreak/>
        <w:t xml:space="preserve">первичную учетную документацию в порядке и объеме, </w:t>
      </w:r>
      <w:proofErr w:type="gramStart"/>
      <w:r w:rsidRPr="0073727E">
        <w:rPr>
          <w:lang w:val="ru-RU"/>
        </w:rPr>
        <w:t>установленн</w:t>
      </w:r>
      <w:r w:rsidR="00C93AA8">
        <w:rPr>
          <w:lang w:val="ru-RU"/>
        </w:rPr>
        <w:t>ых</w:t>
      </w:r>
      <w:proofErr w:type="gramEnd"/>
      <w:r w:rsidRPr="0073727E">
        <w:rPr>
          <w:lang w:val="ru-RU"/>
        </w:rPr>
        <w:t xml:space="preserve"> техническими регламентами, нормативными правовыми актами Российской Федерации и Заказчиком.</w:t>
      </w:r>
    </w:p>
    <w:p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Акт сдачи</w:t>
      </w:r>
      <w:r w:rsidR="00113CDE">
        <w:rPr>
          <w:szCs w:val="24"/>
          <w:lang w:val="ru-RU" w:eastAsia="ru-RU"/>
        </w:rPr>
        <w:t>-</w:t>
      </w:r>
      <w:r w:rsidRPr="005F1DB8">
        <w:rPr>
          <w:szCs w:val="24"/>
          <w:lang w:val="ru-RU" w:eastAsia="ru-RU"/>
        </w:rPr>
        <w:t xml:space="preserve">приемки работ по разработке Рабочей документации – </w:t>
      </w:r>
      <w:r w:rsidR="00C93AA8">
        <w:rPr>
          <w:szCs w:val="24"/>
          <w:lang w:val="ru-RU" w:eastAsia="ru-RU"/>
        </w:rPr>
        <w:t xml:space="preserve">в </w:t>
      </w:r>
      <w:r w:rsidRPr="005F1DB8">
        <w:rPr>
          <w:szCs w:val="24"/>
          <w:lang w:val="ru-RU" w:eastAsia="ru-RU"/>
        </w:rPr>
        <w:t>3 экз. на бумажном носителе в 2 экз. (на 2</w:t>
      </w:r>
      <w:r w:rsidR="00113CDE">
        <w:rPr>
          <w:szCs w:val="24"/>
          <w:lang w:val="ru-RU" w:eastAsia="ru-RU"/>
        </w:rPr>
        <w:t>-</w:t>
      </w:r>
      <w:r w:rsidRPr="005F1DB8">
        <w:rPr>
          <w:szCs w:val="24"/>
          <w:lang w:val="ru-RU" w:eastAsia="ru-RU"/>
        </w:rPr>
        <w:t>х дисках) в электронном виде в форматах PDF, EXCEL (WORD) и в 1 экз. в электронном виде;</w:t>
      </w:r>
    </w:p>
    <w:p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5F1DB8" w:rsidRPr="005F1DB8">
        <w:rPr>
          <w:szCs w:val="24"/>
          <w:lang w:val="ru-RU" w:eastAsia="ru-RU"/>
        </w:rPr>
        <w:t xml:space="preserve"> </w:t>
      </w:r>
    </w:p>
    <w:p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rsidR="0073727E" w:rsidRPr="005F1DB8" w:rsidRDefault="00C93AA8" w:rsidP="005F1DB8">
      <w:pPr>
        <w:pStyle w:val="a6"/>
        <w:widowControl w:val="0"/>
        <w:tabs>
          <w:tab w:val="left" w:pos="0"/>
        </w:tabs>
        <w:ind w:left="0" w:right="23" w:firstLine="660"/>
        <w:jc w:val="both"/>
        <w:rPr>
          <w:szCs w:val="24"/>
          <w:lang w:val="ru-RU" w:eastAsia="ru-RU"/>
        </w:rPr>
      </w:pPr>
      <w:proofErr w:type="gramStart"/>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w:t>
      </w:r>
      <w:r>
        <w:rPr>
          <w:szCs w:val="24"/>
          <w:lang w:val="ru-RU" w:eastAsia="ru-RU"/>
        </w:rPr>
        <w:t>в</w:t>
      </w:r>
      <w:r w:rsidR="0073727E" w:rsidRPr="005F1DB8">
        <w:rPr>
          <w:szCs w:val="24"/>
          <w:lang w:val="ru-RU" w:eastAsia="ru-RU"/>
        </w:rPr>
        <w:t>  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proofErr w:type="gramEnd"/>
    </w:p>
    <w:p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w:t>
      </w:r>
      <w:r w:rsidR="001B4D67">
        <w:rPr>
          <w:lang w:val="ru-RU"/>
        </w:rPr>
        <w:t>-</w:t>
      </w:r>
      <w:r w:rsidRPr="005F1DB8">
        <w:rPr>
          <w:lang w:val="ru-RU"/>
        </w:rPr>
        <w:t xml:space="preserve">2) составляются в соответствии с локальной сметой, составленной на основании трехстороннего акта, фиксирующего объемы </w:t>
      </w:r>
      <w:r w:rsidRPr="005F1DB8">
        <w:rPr>
          <w:lang w:val="ru-RU"/>
        </w:rPr>
        <w:lastRenderedPageBreak/>
        <w:t>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proofErr w:type="gramStart"/>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w:t>
      </w:r>
      <w:proofErr w:type="gramEnd"/>
      <w:r w:rsidRPr="005F1DB8">
        <w:rPr>
          <w:lang w:val="ru-RU"/>
        </w:rPr>
        <w:t xml:space="preserve"> бухгалтерских документов, копиями договоров.</w:t>
      </w:r>
    </w:p>
    <w:p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7B62B7" w:rsidRPr="007B62B7"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B62B7">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 в счет резерва средств на непредвиденные работы и затраты.</w:t>
      </w:r>
    </w:p>
    <w:p w:rsidR="002A5D08" w:rsidRPr="002A5D08" w:rsidRDefault="002A5D08" w:rsidP="00F54C08">
      <w:pPr>
        <w:widowControl w:val="0"/>
        <w:tabs>
          <w:tab w:val="left" w:pos="0"/>
          <w:tab w:val="left" w:pos="260"/>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proofErr w:type="gramStart"/>
      <w:r w:rsidRPr="002A5D08">
        <w:t xml:space="preserve">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w:t>
      </w:r>
      <w:r w:rsidRPr="002A5D08">
        <w:lastRenderedPageBreak/>
        <w:t>ответственность за качество скрытых работ несет Генподрядчик.</w:t>
      </w:r>
      <w:proofErr w:type="gramEnd"/>
      <w:r w:rsidRPr="002A5D08">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A5D08">
        <w:t>согласно</w:t>
      </w:r>
      <w:proofErr w:type="gramEnd"/>
      <w:r w:rsidRPr="002A5D08">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w:t>
      </w:r>
      <w:proofErr w:type="gramStart"/>
      <w:r w:rsidR="001959C0" w:rsidRPr="001959C0">
        <w:t>документации</w:t>
      </w:r>
      <w:proofErr w:type="gramEnd"/>
      <w:r w:rsidR="001959C0" w:rsidRPr="001959C0">
        <w:t xml:space="preserve"> возможно привлекать к авторскому надзору лицо, осуществившее подготовку рабочей документации</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При проведении строительного контроля могут проводиться дополнительные </w:t>
      </w:r>
      <w:r w:rsidRPr="002A5D08">
        <w:lastRenderedPageBreak/>
        <w:t>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proofErr w:type="gramStart"/>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w:t>
      </w:r>
      <w:proofErr w:type="gramEnd"/>
      <w:r w:rsidRPr="002A5D08">
        <w:t xml:space="preserve"> оформление результатов испытаний. 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соблюдение технологических режимов, установленных технологическими картами </w:t>
      </w:r>
      <w:r w:rsidRPr="002A5D08">
        <w:lastRenderedPageBreak/>
        <w:t>и регламентами;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w:t>
      </w:r>
      <w:r w:rsidRPr="002A5D08">
        <w:lastRenderedPageBreak/>
        <w:t>Договору при выполнении работ, Генподрядчик примет на себя оплату всех убытков, издержек и расходов, возникших у третьей стороны.</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proofErr w:type="gramStart"/>
      <w:r w:rsidRPr="0014053F">
        <w:rPr>
          <w:szCs w:val="28"/>
          <w:lang w:val="ru-RU"/>
        </w:rPr>
        <w:t xml:space="preserve">Генподрядчик в сроки предоставления Рабочей документации, указанные в </w:t>
      </w:r>
      <w:r w:rsidR="00DC7AA1">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(на 2-х дисках</w:t>
      </w:r>
      <w:proofErr w:type="gramEnd"/>
      <w:r w:rsidRPr="008E218D">
        <w:rPr>
          <w:szCs w:val="28"/>
          <w:lang w:val="ru-RU"/>
        </w:rPr>
        <w:t xml:space="preserve">)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proofErr w:type="gramStart"/>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w:t>
      </w:r>
      <w:proofErr w:type="gramEnd"/>
      <w:r w:rsidRPr="007A1B14">
        <w:rPr>
          <w:szCs w:val="28"/>
          <w:lang w:val="ru-RU"/>
        </w:rPr>
        <w:t xml:space="preserve"> Договора.</w:t>
      </w:r>
    </w:p>
    <w:p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lastRenderedPageBreak/>
        <w:t>Приемка работ по разработке ГРО по настоящему Договору производится Заказчиком/Техническим заказчиком в следующем порядке:</w:t>
      </w:r>
    </w:p>
    <w:p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Заказчик/Технический заказчик в течение </w:t>
      </w:r>
      <w:r w:rsidRPr="0014053F">
        <w:rPr>
          <w:lang w:val="ru-RU"/>
        </w:rPr>
        <w:br/>
        <w:t>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w:t>
      </w:r>
      <w:r w:rsidR="001B4D67">
        <w:rPr>
          <w:lang w:val="ru-RU"/>
        </w:rPr>
        <w:t>-</w:t>
      </w:r>
      <w:r w:rsidRPr="0014053F">
        <w:rPr>
          <w:lang w:val="ru-RU"/>
        </w:rPr>
        <w:t>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proofErr w:type="gramStart"/>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roofErr w:type="gramEnd"/>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proofErr w:type="gramStart"/>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xml:space="preserve">, в соответствии с Гражданским </w:t>
      </w:r>
      <w:hyperlink r:id="rId17" w:history="1">
        <w:r w:rsidRPr="00EF463D">
          <w:rPr>
            <w:szCs w:val="24"/>
            <w:lang w:val="ru-RU"/>
          </w:rPr>
          <w:t>кодексом</w:t>
        </w:r>
      </w:hyperlink>
      <w:r w:rsidRPr="00EF463D">
        <w:rPr>
          <w:szCs w:val="24"/>
          <w:lang w:val="ru-RU"/>
        </w:rPr>
        <w:t xml:space="preserve"> Российской Федерации.</w:t>
      </w:r>
      <w:proofErr w:type="gramEnd"/>
    </w:p>
    <w:p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w:t>
      </w:r>
      <w:proofErr w:type="gramStart"/>
      <w:r w:rsidRPr="00F52919">
        <w:rPr>
          <w:szCs w:val="24"/>
          <w:lang w:val="ru-RU"/>
        </w:rPr>
        <w:t>качества</w:t>
      </w:r>
      <w:proofErr w:type="gramEnd"/>
      <w:r w:rsidRPr="00F52919">
        <w:rPr>
          <w:szCs w:val="24"/>
          <w:lang w:val="ru-RU"/>
        </w:rPr>
        <w:t xml:space="preserve">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 xml:space="preserve">монтажных работ не осуществляется сопоставление технологии производства фактически выполненных работ, технологиям, </w:t>
      </w:r>
      <w:r w:rsidRPr="00F52919">
        <w:rPr>
          <w:szCs w:val="24"/>
          <w:lang w:val="ru-RU"/>
        </w:rPr>
        <w:lastRenderedPageBreak/>
        <w:t>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proofErr w:type="gramStart"/>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roofErr w:type="gramEnd"/>
    </w:p>
    <w:p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 xml:space="preserve">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w:t>
      </w:r>
      <w:proofErr w:type="gramStart"/>
      <w:r w:rsidRPr="00F52919">
        <w:rPr>
          <w:szCs w:val="24"/>
          <w:lang w:val="ru-RU"/>
        </w:rPr>
        <w:t>выполненными</w:t>
      </w:r>
      <w:proofErr w:type="gramEnd"/>
      <w:r w:rsidRPr="00F52919">
        <w:rPr>
          <w:szCs w:val="24"/>
          <w:lang w:val="ru-RU"/>
        </w:rPr>
        <w:t xml:space="preserve"> в местной</w:t>
      </w:r>
      <w:r w:rsidRPr="008E218D">
        <w:rPr>
          <w:szCs w:val="24"/>
          <w:lang w:val="ru-RU"/>
        </w:rPr>
        <w:t xml:space="preserve"> системе координат.</w:t>
      </w:r>
    </w:p>
    <w:p w:rsidR="00DC7AA1" w:rsidRPr="00AE6D7C" w:rsidRDefault="003670ED" w:rsidP="00DC7AA1">
      <w:pPr>
        <w:widowControl w:val="0"/>
        <w:ind w:right="20" w:firstLine="709"/>
        <w:jc w:val="both"/>
      </w:pPr>
      <w:r w:rsidRPr="00AE6D7C">
        <w:t>20.</w:t>
      </w:r>
      <w:r w:rsidR="00EF463D">
        <w:t>7</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w:t>
      </w:r>
      <w:r w:rsidR="00DC7AA1">
        <w:t xml:space="preserve">до 10 числа месяца, следующего за отчетным, </w:t>
      </w:r>
      <w:r w:rsidR="00DC7AA1" w:rsidRPr="00AE6D7C">
        <w:t xml:space="preserve">предоставляет Заказчику/Техническому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w:t>
      </w:r>
      <w:proofErr w:type="gramStart"/>
      <w:r w:rsidR="00DC7AA1" w:rsidRPr="00AE6D7C">
        <w:t>предусмотренн</w:t>
      </w:r>
      <w:r w:rsidR="00DC7AA1">
        <w:t>ых</w:t>
      </w:r>
      <w:proofErr w:type="gramEnd"/>
      <w:r w:rsidR="00DC7AA1" w:rsidRPr="00AE6D7C">
        <w:t xml:space="preserve"> настоящим Договором.</w:t>
      </w:r>
      <w:r w:rsidR="00DC7AA1">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B60BFE">
        <w:t>, 20.2 и</w:t>
      </w:r>
      <w:r w:rsidR="003670ED">
        <w:t xml:space="preserve"> 20.</w:t>
      </w:r>
      <w:r w:rsidR="00EF463D">
        <w:t>7</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2A5D08" w:rsidRPr="002A5D08" w:rsidRDefault="00EA4B89" w:rsidP="00EA4B89">
      <w:pPr>
        <w:widowControl w:val="0"/>
        <w:shd w:val="clear" w:color="auto" w:fill="FFFFFF"/>
        <w:ind w:right="20" w:firstLine="709"/>
        <w:jc w:val="both"/>
      </w:pPr>
      <w:r>
        <w:t>20.</w:t>
      </w:r>
      <w:r w:rsidR="00EF463D">
        <w:t>7</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rsidR="002A5D08" w:rsidRPr="002A5D08" w:rsidRDefault="002A5D08" w:rsidP="00F54C08">
      <w:pPr>
        <w:widowControl w:val="0"/>
        <w:tabs>
          <w:tab w:val="left" w:pos="1276"/>
        </w:tabs>
        <w:ind w:right="20" w:firstLine="709"/>
        <w:jc w:val="both"/>
      </w:pPr>
    </w:p>
    <w:p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rsidR="002A5D08" w:rsidRPr="002A5D08" w:rsidRDefault="002A5D08" w:rsidP="00F54C08">
      <w:pPr>
        <w:widowControl w:val="0"/>
        <w:numPr>
          <w:ilvl w:val="12"/>
          <w:numId w:val="0"/>
        </w:numPr>
        <w:tabs>
          <w:tab w:val="left" w:pos="1276"/>
        </w:tabs>
        <w:ind w:firstLine="709"/>
        <w:jc w:val="both"/>
      </w:pPr>
      <w:r w:rsidRPr="002A5D08">
        <w:lastRenderedPageBreak/>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2A5D08" w:rsidRPr="002A5D08" w:rsidRDefault="002A5D08" w:rsidP="00F54C08">
      <w:pPr>
        <w:widowControl w:val="0"/>
        <w:numPr>
          <w:ilvl w:val="12"/>
          <w:numId w:val="0"/>
        </w:numPr>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proofErr w:type="gramStart"/>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w:t>
      </w:r>
      <w:r w:rsidRPr="002A5D08">
        <w:rPr>
          <w:color w:val="000000"/>
        </w:rPr>
        <w:lastRenderedPageBreak/>
        <w:t xml:space="preserve">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приемки</w:t>
      </w:r>
      <w:proofErr w:type="gramEnd"/>
      <w:r w:rsidRPr="002A5D08">
        <w:t xml:space="preserve">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w:t>
      </w:r>
      <w:proofErr w:type="gramStart"/>
      <w:r w:rsidRPr="002A5D08">
        <w:rPr>
          <w:color w:val="000000"/>
        </w:rPr>
        <w:t>дств св</w:t>
      </w:r>
      <w:proofErr w:type="gramEnd"/>
      <w:r w:rsidRPr="002A5D08">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proofErr w:type="gramStart"/>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proofErr w:type="gramStart"/>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xml:space="preserve">. </w:t>
      </w:r>
      <w:proofErr w:type="gramStart"/>
      <w:r w:rsidRPr="002A5D08">
        <w:t>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roofErr w:type="gramEnd"/>
    </w:p>
    <w:p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xml:space="preserve">. В случае если Генподрядчик нарушит срок устранения недостатков (противоречий) документации, Заказчик вправе своими силами устранить такие недостатки </w:t>
      </w:r>
      <w:r w:rsidRPr="002A5D08">
        <w:rPr>
          <w:color w:val="000000"/>
        </w:rPr>
        <w:lastRenderedPageBreak/>
        <w:t>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rsidR="0078321F" w:rsidRDefault="0078321F" w:rsidP="00113CDE">
      <w:pPr>
        <w:widowControl w:val="0"/>
        <w:jc w:val="both"/>
      </w:pP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proofErr w:type="gramStart"/>
      <w:r w:rsidRPr="002A5D08">
        <w:t xml:space="preserve">От начала строительно-монтажных работ </w:t>
      </w:r>
      <w:r w:rsidR="00BC6BEE">
        <w:t>(а в части Давальческого оборудования с даты передачи его Генподрядчику)</w:t>
      </w:r>
      <w:r w:rsidR="00BC6BEE" w:rsidRPr="00AE6D7C">
        <w:t xml:space="preserve"> </w:t>
      </w:r>
      <w:r w:rsidRPr="002A5D08">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(Давальческого оборудования)</w:t>
      </w:r>
      <w:r w:rsidRPr="002A5D08">
        <w:t xml:space="preserve"> строительной техники и расходных материалов, временных зданий и сооружений.</w:t>
      </w:r>
      <w:proofErr w:type="gramEnd"/>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установленные законодательством Российской </w:t>
      </w:r>
      <w:proofErr w:type="gramStart"/>
      <w:r w:rsidRPr="002A5D08">
        <w:t>Федерации правила обеспечения безопасности Объекта</w:t>
      </w:r>
      <w:proofErr w:type="gramEnd"/>
      <w:r w:rsidRPr="002A5D08">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rsidR="002A5D08" w:rsidRPr="002A5D08" w:rsidRDefault="002A5D08" w:rsidP="00F54C08">
      <w:pPr>
        <w:widowControl w:val="0"/>
        <w:shd w:val="clear" w:color="auto" w:fill="FFFFFF"/>
        <w:tabs>
          <w:tab w:val="left" w:pos="-142"/>
          <w:tab w:val="left" w:pos="1276"/>
        </w:tabs>
        <w:ind w:right="23" w:firstLine="709"/>
        <w:jc w:val="both"/>
      </w:pPr>
      <w:r w:rsidRPr="002A5D08">
        <w:lastRenderedPageBreak/>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2A5D08" w:rsidRPr="002A5D08" w:rsidRDefault="002A5D08" w:rsidP="00F54C08">
      <w:pPr>
        <w:widowControl w:val="0"/>
        <w:shd w:val="clear" w:color="auto" w:fill="FFFFFF"/>
        <w:tabs>
          <w:tab w:val="left" w:pos="-142"/>
          <w:tab w:val="left" w:pos="1276"/>
        </w:tabs>
        <w:ind w:right="23" w:firstLine="709"/>
        <w:jc w:val="both"/>
      </w:pPr>
    </w:p>
    <w:p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2A5D08" w:rsidRPr="002A5D08" w:rsidRDefault="002A5D08" w:rsidP="00F54C08">
      <w:pPr>
        <w:widowControl w:val="0"/>
        <w:tabs>
          <w:tab w:val="left" w:pos="1276"/>
          <w:tab w:val="left" w:pos="1336"/>
        </w:tabs>
        <w:ind w:firstLine="709"/>
        <w:jc w:val="both"/>
      </w:pPr>
      <w:r w:rsidRPr="002A5D08">
        <w:t xml:space="preserve">25.4. </w:t>
      </w:r>
      <w:proofErr w:type="gramStart"/>
      <w:r w:rsidRPr="002A5D08">
        <w:t>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w:t>
      </w:r>
      <w:proofErr w:type="gramEnd"/>
      <w:r w:rsidRPr="002A5D08">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2A5D08" w:rsidRDefault="002A5D08" w:rsidP="00F54C08">
      <w:pPr>
        <w:widowControl w:val="0"/>
        <w:tabs>
          <w:tab w:val="left" w:pos="-142"/>
          <w:tab w:val="left" w:pos="1276"/>
        </w:tabs>
        <w:ind w:right="20" w:firstLine="709"/>
        <w:jc w:val="both"/>
      </w:pPr>
      <w:r w:rsidRPr="002A5D08">
        <w:t>25.9.</w:t>
      </w:r>
      <w:r w:rsidRPr="002A5D08">
        <w:tab/>
        <w:t xml:space="preserve">Приемка дополнительных работ производится в соответствии с оформленным </w:t>
      </w:r>
      <w:r w:rsidRPr="002A5D08">
        <w:lastRenderedPageBreak/>
        <w:t>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rsidR="00070EC3" w:rsidRPr="00E4753E" w:rsidRDefault="00070EC3" w:rsidP="00070EC3">
      <w:pPr>
        <w:tabs>
          <w:tab w:val="left" w:pos="284"/>
          <w:tab w:val="left" w:pos="993"/>
          <w:tab w:val="left" w:pos="1134"/>
          <w:tab w:val="left" w:pos="1276"/>
        </w:tabs>
        <w:ind w:firstLine="709"/>
        <w:jc w:val="both"/>
      </w:pPr>
      <w:r>
        <w:t>26</w:t>
      </w:r>
      <w:r w:rsidRPr="001229CC">
        <w:t>.1.</w:t>
      </w:r>
      <w:r>
        <w:tab/>
      </w:r>
      <w:proofErr w:type="gramStart"/>
      <w:r>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C73DDA">
        <w:t>30%</w:t>
      </w:r>
      <w:r w:rsidR="00C73DDA" w:rsidRPr="002014C2">
        <w:t> </w:t>
      </w:r>
      <w:r w:rsidR="00C73DDA">
        <w:t>(тридцати</w:t>
      </w:r>
      <w:r w:rsidR="00C73DDA" w:rsidRPr="002D5B9A">
        <w:t xml:space="preserve"> </w:t>
      </w:r>
      <w:r w:rsidR="00C73DDA">
        <w:t>процентов)</w:t>
      </w:r>
      <w:r w:rsidR="00C73DDA" w:rsidRPr="002A5D08">
        <w:t xml:space="preserve"> </w:t>
      </w:r>
      <w:r w:rsidRPr="00E4753E">
        <w:t xml:space="preserve">от начальной (максимальной) цены Договора </w:t>
      </w:r>
      <w:r w:rsidR="00BB7D3A" w:rsidRPr="00E4753E">
        <w:t>уменьшенной на размер аванса</w:t>
      </w:r>
      <w:r w:rsidR="00FE0064" w:rsidRPr="00FE0064">
        <w:t xml:space="preserve"> </w:t>
      </w:r>
      <w:r w:rsidR="00FE0064">
        <w:t>(</w:t>
      </w:r>
      <w:r w:rsidR="00C73DDA">
        <w:t>30%</w:t>
      </w:r>
      <w:r w:rsidR="00C73DDA" w:rsidRPr="002014C2">
        <w:t> </w:t>
      </w:r>
      <w:r w:rsidR="00C73DDA">
        <w:t>(тридцати</w:t>
      </w:r>
      <w:r w:rsidR="00C73DDA" w:rsidRPr="002D5B9A">
        <w:t xml:space="preserve"> </w:t>
      </w:r>
      <w:r w:rsidR="00C73DDA">
        <w:t>процентов)</w:t>
      </w:r>
      <w:r w:rsidR="00FE0064" w:rsidRPr="002A5D08">
        <w:t xml:space="preserve"> от</w:t>
      </w:r>
      <w:r w:rsidR="00FE0064">
        <w:t xml:space="preserve"> цены Договора)</w:t>
      </w:r>
      <w:r w:rsidR="00BB7D3A" w:rsidRPr="00E4753E">
        <w:t xml:space="preserve">, </w:t>
      </w:r>
      <w:r w:rsidR="00875BBC" w:rsidRPr="00E4753E">
        <w:t xml:space="preserve">что составляет </w:t>
      </w:r>
      <w:r w:rsidRPr="00E4753E">
        <w:t>_________ рублей __</w:t>
      </w:r>
      <w:r w:rsidR="00BF09DF">
        <w:t>_____</w:t>
      </w:r>
      <w:r w:rsidRPr="00E4753E">
        <w:t xml:space="preserve"> копеек.</w:t>
      </w:r>
      <w:proofErr w:type="gramEnd"/>
    </w:p>
    <w:p w:rsidR="00CF43DE" w:rsidRDefault="00CF43DE" w:rsidP="00CF43DE">
      <w:pPr>
        <w:tabs>
          <w:tab w:val="left" w:pos="284"/>
          <w:tab w:val="left" w:pos="993"/>
          <w:tab w:val="left" w:pos="1134"/>
          <w:tab w:val="left" w:pos="1276"/>
        </w:tabs>
        <w:ind w:firstLine="709"/>
        <w:jc w:val="both"/>
      </w:pPr>
      <w:proofErr w:type="gramStart"/>
      <w:r>
        <w:t xml:space="preserve">До оформления </w:t>
      </w:r>
      <w:r w:rsidRPr="002A5D08">
        <w:t>Акт</w:t>
      </w:r>
      <w:r>
        <w:t>а</w:t>
      </w:r>
      <w:r w:rsidRPr="002A5D08">
        <w:t xml:space="preserve"> приемки законченного строительством объекта </w:t>
      </w:r>
      <w:r w:rsidR="003F1D83">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132 616 145 (Сто тридцать два миллиона шестьсот шестнадцать тысяч сто сорок</w:t>
      </w:r>
      <w:proofErr w:type="gramEnd"/>
      <w:r w:rsidR="003F1D83">
        <w:t xml:space="preserve"> пять) рублей 52 копейки</w:t>
      </w:r>
      <w:r w:rsidRPr="00E4753E">
        <w:t>.</w:t>
      </w:r>
      <w:r w:rsidRPr="001229CC">
        <w:t xml:space="preserve"> </w:t>
      </w:r>
    </w:p>
    <w:p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rsidR="00D67154" w:rsidRDefault="00D67154" w:rsidP="00D67154">
      <w:pPr>
        <w:autoSpaceDE w:val="0"/>
        <w:autoSpaceDN w:val="0"/>
        <w:adjustRightInd w:val="0"/>
        <w:ind w:firstLine="709"/>
        <w:jc w:val="both"/>
      </w:pPr>
      <w:proofErr w:type="gramStart"/>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w:t>
      </w:r>
      <w:proofErr w:type="gramEnd"/>
      <w:r w:rsidR="00070EC3" w:rsidRPr="001229CC">
        <w:t xml:space="preserve"> гарантии для обеспечения заявок и исполнения контрактов», и </w:t>
      </w:r>
      <w:proofErr w:type="gramStart"/>
      <w:r w:rsidR="00070EC3" w:rsidRPr="001229CC">
        <w:t>соответствующая</w:t>
      </w:r>
      <w:proofErr w:type="gramEnd"/>
      <w:r w:rsidR="00070EC3" w:rsidRPr="001229CC">
        <w:t xml:space="preserve">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w:t>
      </w:r>
      <w:proofErr w:type="gramStart"/>
      <w:r>
        <w:t>представляется в виде внесения денежных средств Генподрядчик перечисляет</w:t>
      </w:r>
      <w:proofErr w:type="gramEnd"/>
      <w:r>
        <w:t xml:space="preserve"> денежные средства на лицевой счет Заказчика по следующим реквизитам: </w:t>
      </w:r>
    </w:p>
    <w:p w:rsidR="00070EC3" w:rsidRDefault="00070EC3" w:rsidP="00070EC3">
      <w:pPr>
        <w:tabs>
          <w:tab w:val="left" w:pos="993"/>
          <w:tab w:val="left" w:pos="1276"/>
        </w:tabs>
        <w:ind w:firstLine="709"/>
        <w:jc w:val="both"/>
      </w:pPr>
      <w:r>
        <w:t xml:space="preserve">ИНН 2632100740, КПП </w:t>
      </w:r>
      <w:r>
        <w:rPr>
          <w:color w:val="000000"/>
        </w:rPr>
        <w:t>770301001</w:t>
      </w:r>
    </w:p>
    <w:p w:rsidR="00070EC3" w:rsidRDefault="00070EC3" w:rsidP="00070EC3">
      <w:pPr>
        <w:tabs>
          <w:tab w:val="left" w:pos="993"/>
          <w:tab w:val="left" w:pos="1276"/>
        </w:tabs>
        <w:ind w:firstLine="709"/>
        <w:jc w:val="both"/>
      </w:pPr>
      <w:r>
        <w:t xml:space="preserve">Наименование: УФК по г. Москве </w:t>
      </w:r>
    </w:p>
    <w:p w:rsidR="00070EC3" w:rsidRDefault="00070EC3" w:rsidP="00070EC3">
      <w:pPr>
        <w:tabs>
          <w:tab w:val="left" w:pos="993"/>
          <w:tab w:val="left" w:pos="1276"/>
        </w:tabs>
        <w:ind w:firstLine="709"/>
        <w:jc w:val="both"/>
      </w:pPr>
      <w:r>
        <w:t xml:space="preserve">Акционерное общество «Курорты Северного Кавказа» </w:t>
      </w:r>
    </w:p>
    <w:p w:rsidR="00070EC3" w:rsidRDefault="00070EC3" w:rsidP="00070EC3">
      <w:pPr>
        <w:tabs>
          <w:tab w:val="left" w:pos="993"/>
          <w:tab w:val="left" w:pos="1276"/>
        </w:tabs>
        <w:ind w:firstLine="709"/>
        <w:jc w:val="both"/>
      </w:pPr>
      <w:proofErr w:type="gramStart"/>
      <w:r w:rsidRPr="008C5484">
        <w:t>л</w:t>
      </w:r>
      <w:proofErr w:type="gramEnd"/>
      <w:r w:rsidRPr="008C5484">
        <w:t>/счет</w:t>
      </w:r>
      <w:r>
        <w:t xml:space="preserve"> </w:t>
      </w:r>
      <w:r w:rsidR="008C5484" w:rsidRPr="00D13B73">
        <w:t>41736Э79340</w:t>
      </w:r>
    </w:p>
    <w:p w:rsidR="00070EC3" w:rsidRDefault="00070EC3" w:rsidP="00070EC3">
      <w:pPr>
        <w:tabs>
          <w:tab w:val="left" w:pos="993"/>
          <w:tab w:val="left" w:pos="1276"/>
        </w:tabs>
        <w:ind w:firstLine="709"/>
        <w:jc w:val="both"/>
      </w:pPr>
      <w:proofErr w:type="gramStart"/>
      <w:r>
        <w:t>р</w:t>
      </w:r>
      <w:proofErr w:type="gramEnd"/>
      <w:r>
        <w:t>/счет № 40501810445251000179</w:t>
      </w:r>
    </w:p>
    <w:p w:rsidR="00070EC3" w:rsidRDefault="00070EC3" w:rsidP="00070EC3">
      <w:pPr>
        <w:tabs>
          <w:tab w:val="left" w:pos="993"/>
          <w:tab w:val="left" w:pos="1276"/>
        </w:tabs>
        <w:ind w:firstLine="709"/>
        <w:jc w:val="both"/>
      </w:pPr>
      <w:r>
        <w:t>Банк ГУ Банка России по ЦФО</w:t>
      </w:r>
    </w:p>
    <w:p w:rsidR="00070EC3" w:rsidRDefault="00070EC3" w:rsidP="00070EC3">
      <w:pPr>
        <w:tabs>
          <w:tab w:val="left" w:pos="993"/>
          <w:tab w:val="left" w:pos="1276"/>
        </w:tabs>
        <w:ind w:firstLine="709"/>
        <w:jc w:val="both"/>
      </w:pPr>
      <w:r>
        <w:t>БИК 044525000</w:t>
      </w:r>
    </w:p>
    <w:p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236A40">
        <w:rPr>
          <w:i/>
        </w:rPr>
        <w:t>конкурса</w:t>
      </w:r>
      <w:r w:rsidRPr="007058B8">
        <w:rPr>
          <w:i/>
        </w:rPr>
        <w:t xml:space="preserve"> </w:t>
      </w:r>
      <w:r w:rsidR="006640E7" w:rsidRPr="006640E7">
        <w:rPr>
          <w:i/>
        </w:rPr>
        <w:t>с ограниченным участием в электронной форме</w:t>
      </w:r>
      <w:r w:rsidR="006640E7" w:rsidRPr="007058B8">
        <w:rPr>
          <w:i/>
        </w:rPr>
        <w:t xml:space="preserve"> </w:t>
      </w:r>
      <w:r w:rsidRPr="007058B8">
        <w:rPr>
          <w:i/>
        </w:rPr>
        <w:t xml:space="preserve">на право заключения договора </w:t>
      </w:r>
      <w:r>
        <w:rPr>
          <w:i/>
        </w:rPr>
        <w:t>на выполнение подрядных работ по строительству объект</w:t>
      </w:r>
      <w:r w:rsidR="00376100">
        <w:rPr>
          <w:i/>
        </w:rPr>
        <w:t>ов</w:t>
      </w:r>
      <w:r w:rsidRPr="007058B8">
        <w:rPr>
          <w:i/>
        </w:rPr>
        <w:t xml:space="preserve">: </w:t>
      </w:r>
      <w:r w:rsidR="00376100" w:rsidRPr="007058B8">
        <w:rPr>
          <w:i/>
        </w:rPr>
        <w:t>«</w:t>
      </w:r>
      <w:r w:rsidR="00376100" w:rsidRPr="00D20BF6">
        <w:rPr>
          <w:i/>
        </w:rPr>
        <w:t xml:space="preserve">Всесезонный туристско-рекреационный комплекс «Эльбрус», Кабардино-Балкарская Республика. </w:t>
      </w:r>
      <w:r w:rsidR="00376100" w:rsidRPr="00D20BF6">
        <w:rPr>
          <w:i/>
        </w:rPr>
        <w:lastRenderedPageBreak/>
        <w:t>Пассажирская подвесная канатная дорога EL</w:t>
      </w:r>
      <w:r w:rsidR="00376100">
        <w:rPr>
          <w:i/>
        </w:rPr>
        <w:t>3</w:t>
      </w:r>
      <w:r w:rsidR="00376100" w:rsidRPr="00372B21">
        <w:rPr>
          <w:i/>
        </w:rPr>
        <w:t>»</w:t>
      </w:r>
      <w:r w:rsidR="00376100" w:rsidRPr="007058B8">
        <w:rPr>
          <w:i/>
        </w:rPr>
        <w:t xml:space="preserve"> </w:t>
      </w:r>
      <w:r w:rsidR="00376100">
        <w:rPr>
          <w:i/>
        </w:rPr>
        <w:t xml:space="preserve">и </w:t>
      </w:r>
      <w:r w:rsidRPr="007058B8">
        <w:rPr>
          <w:i/>
        </w:rPr>
        <w:t>«</w:t>
      </w:r>
      <w:r w:rsidR="00D20BF6"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8C628D">
        <w:rPr>
          <w:i/>
        </w:rPr>
        <w:t>6</w:t>
      </w:r>
      <w:r w:rsidRPr="00372B21">
        <w:rPr>
          <w:i/>
        </w:rPr>
        <w:t>»</w:t>
      </w:r>
      <w:r w:rsidRPr="00372B21">
        <w:t xml:space="preserve">, </w:t>
      </w:r>
    </w:p>
    <w:p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6640E7">
        <w:rPr>
          <w:i/>
        </w:rPr>
        <w:t>конкурса</w:t>
      </w:r>
      <w:r w:rsidR="006640E7" w:rsidRPr="007058B8">
        <w:rPr>
          <w:i/>
        </w:rPr>
        <w:t xml:space="preserve"> </w:t>
      </w:r>
      <w:r w:rsidR="006640E7" w:rsidRPr="006640E7">
        <w:rPr>
          <w:i/>
        </w:rPr>
        <w:t>с ограниченным участием в электронной форме</w:t>
      </w:r>
      <w:r w:rsidR="006640E7" w:rsidRPr="007058B8">
        <w:rPr>
          <w:i/>
        </w:rPr>
        <w:t xml:space="preserve"> </w:t>
      </w:r>
      <w:r w:rsidRPr="00372B21">
        <w:rPr>
          <w:i/>
        </w:rPr>
        <w:t xml:space="preserve">на право заключения договора на выполнение подрядных работ по строительству </w:t>
      </w:r>
      <w:r w:rsidR="00376100">
        <w:rPr>
          <w:i/>
        </w:rPr>
        <w:t>объектов</w:t>
      </w:r>
      <w:r w:rsidR="00376100" w:rsidRPr="007058B8">
        <w:rPr>
          <w:i/>
        </w:rPr>
        <w:t>: «</w:t>
      </w:r>
      <w:r w:rsidR="00376100"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376100">
        <w:rPr>
          <w:i/>
        </w:rPr>
        <w:t>3</w:t>
      </w:r>
      <w:r w:rsidR="00376100" w:rsidRPr="00372B21">
        <w:rPr>
          <w:i/>
        </w:rPr>
        <w:t>»</w:t>
      </w:r>
      <w:r w:rsidR="00376100" w:rsidRPr="007058B8">
        <w:rPr>
          <w:i/>
        </w:rPr>
        <w:t xml:space="preserve"> </w:t>
      </w:r>
      <w:r w:rsidR="00376100">
        <w:rPr>
          <w:i/>
        </w:rPr>
        <w:t xml:space="preserve">и </w:t>
      </w:r>
      <w:r w:rsidR="00376100" w:rsidRPr="007058B8">
        <w:rPr>
          <w:i/>
        </w:rPr>
        <w:t>«</w:t>
      </w:r>
      <w:r w:rsidR="00376100"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376100">
        <w:rPr>
          <w:i/>
        </w:rPr>
        <w:t>6</w:t>
      </w:r>
      <w:r w:rsidR="00376100" w:rsidRPr="00372B21">
        <w:rPr>
          <w:i/>
        </w:rPr>
        <w:t>»</w:t>
      </w:r>
      <w:r w:rsidRPr="00372B21">
        <w:t>.</w:t>
      </w:r>
    </w:p>
    <w:p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rsidR="00070EC3" w:rsidRDefault="00070EC3" w:rsidP="00070EC3">
      <w:pPr>
        <w:autoSpaceDE w:val="0"/>
        <w:autoSpaceDN w:val="0"/>
        <w:adjustRightInd w:val="0"/>
        <w:ind w:firstLine="709"/>
        <w:jc w:val="both"/>
      </w:pPr>
      <w:r>
        <w:t>26</w:t>
      </w:r>
      <w:r w:rsidRPr="001229CC">
        <w:t>.</w:t>
      </w:r>
      <w:r>
        <w:t>5</w:t>
      </w:r>
      <w:r w:rsidRPr="001229CC">
        <w:t>.</w:t>
      </w:r>
      <w:r>
        <w:tab/>
      </w:r>
      <w:proofErr w:type="gramStart"/>
      <w:r>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8" w:history="1">
        <w:r>
          <w:t>частями</w:t>
        </w:r>
        <w:r w:rsidRPr="007D0273">
          <w:t xml:space="preserve"> 7.2</w:t>
        </w:r>
      </w:hyperlink>
      <w:r w:rsidRPr="007D0273">
        <w:t xml:space="preserve"> и </w:t>
      </w:r>
      <w:hyperlink r:id="rId19"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w:t>
      </w:r>
      <w:proofErr w:type="gramEnd"/>
      <w:r w:rsidRPr="00817918">
        <w:t xml:space="preserve">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0EC3" w:rsidRPr="00AC0EA0" w:rsidRDefault="00070EC3" w:rsidP="00070EC3">
      <w:pPr>
        <w:autoSpaceDE w:val="0"/>
        <w:autoSpaceDN w:val="0"/>
        <w:adjustRightInd w:val="0"/>
        <w:ind w:firstLine="709"/>
        <w:jc w:val="both"/>
        <w:rPr>
          <w:sz w:val="20"/>
          <w:szCs w:val="20"/>
        </w:rPr>
      </w:pPr>
      <w:r>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20" w:history="1">
        <w:r>
          <w:t>частями</w:t>
        </w:r>
        <w:r w:rsidRPr="00AC0EA0">
          <w:t xml:space="preserve"> 7</w:t>
        </w:r>
      </w:hyperlink>
      <w:r w:rsidRPr="00AC0EA0">
        <w:t xml:space="preserve">, </w:t>
      </w:r>
      <w:hyperlink r:id="rId21" w:history="1">
        <w:r w:rsidRPr="00AC0EA0">
          <w:t>7.1</w:t>
        </w:r>
      </w:hyperlink>
      <w:r w:rsidRPr="00AC0EA0">
        <w:t xml:space="preserve"> и </w:t>
      </w:r>
      <w:hyperlink r:id="rId22"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w:t>
      </w:r>
      <w:proofErr w:type="gramEnd"/>
      <w:r>
        <w:t xml:space="preserve">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rsidRPr="001229CC">
        <w:lastRenderedPageBreak/>
        <w:t>(</w:t>
      </w:r>
      <w:r>
        <w:t>т</w:t>
      </w:r>
      <w:r w:rsidRPr="001229CC">
        <w:t xml:space="preserve">ридцати) календарных дней </w:t>
      </w:r>
      <w:proofErr w:type="gramStart"/>
      <w:r w:rsidR="00676DA5">
        <w:t>с даты исполнения</w:t>
      </w:r>
      <w:proofErr w:type="gramEnd"/>
      <w:r w:rsidR="00676DA5">
        <w:t xml:space="preserve">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3"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4" w:history="1">
        <w:r w:rsidRPr="00F464F3">
          <w:t>частями 7</w:t>
        </w:r>
      </w:hyperlink>
      <w:r w:rsidRPr="00F464F3">
        <w:t xml:space="preserve">, </w:t>
      </w:r>
      <w:hyperlink r:id="rId25" w:history="1">
        <w:r w:rsidRPr="00F464F3">
          <w:t>7.1</w:t>
        </w:r>
      </w:hyperlink>
      <w:r w:rsidRPr="00F464F3">
        <w:t xml:space="preserve">, </w:t>
      </w:r>
      <w:hyperlink r:id="rId26" w:history="1">
        <w:r w:rsidRPr="00F464F3">
          <w:t>7.2</w:t>
        </w:r>
      </w:hyperlink>
      <w:r w:rsidRPr="00F464F3">
        <w:t xml:space="preserve"> и </w:t>
      </w:r>
      <w:hyperlink r:id="rId27"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6640E7" w:rsidRPr="006640E7">
        <w:t>конкурса с ограниченным участием в электронной форме</w:t>
      </w:r>
      <w:r w:rsidRPr="00F464F3">
        <w:t>, который является казенным учреждением.</w:t>
      </w:r>
    </w:p>
    <w:p w:rsidR="002A5D08" w:rsidRPr="002A5D08" w:rsidRDefault="002A5D08" w:rsidP="00F54C08">
      <w:pPr>
        <w:widowControl w:val="0"/>
        <w:tabs>
          <w:tab w:val="left" w:pos="1276"/>
        </w:tabs>
        <w:ind w:firstLine="709"/>
        <w:jc w:val="both"/>
        <w:outlineLvl w:val="3"/>
        <w:rPr>
          <w:b/>
        </w:rPr>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rsidR="002A5D08" w:rsidRPr="002A5D08" w:rsidRDefault="002A5D08" w:rsidP="00F54C08">
      <w:pPr>
        <w:widowControl w:val="0"/>
        <w:tabs>
          <w:tab w:val="left" w:pos="1276"/>
        </w:tabs>
        <w:ind w:right="23" w:firstLine="709"/>
        <w:jc w:val="both"/>
      </w:pPr>
      <w:r w:rsidRPr="002A5D08">
        <w:t>27.2.</w:t>
      </w:r>
      <w:r w:rsidRPr="002A5D08">
        <w:tab/>
      </w:r>
      <w:proofErr w:type="gramStart"/>
      <w:r w:rsidRPr="002A5D08">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rsidR="002A5D08" w:rsidRPr="002A5D08" w:rsidRDefault="002A5D08" w:rsidP="00F54C08">
      <w:pPr>
        <w:widowControl w:val="0"/>
        <w:tabs>
          <w:tab w:val="left" w:pos="1276"/>
        </w:tabs>
        <w:ind w:right="23" w:firstLine="709"/>
        <w:jc w:val="both"/>
      </w:pPr>
      <w:r w:rsidRPr="002A5D08">
        <w:t xml:space="preserve">Гарантийный срок продляется на период устранения недостатка или дефекта, если Объект или </w:t>
      </w:r>
      <w:proofErr w:type="gramStart"/>
      <w:r w:rsidRPr="002A5D08">
        <w:t>какая-либо</w:t>
      </w:r>
      <w:proofErr w:type="gramEnd"/>
      <w:r w:rsidRPr="002A5D08">
        <w:t xml:space="preserve">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2A5D08" w:rsidRDefault="002A5D08" w:rsidP="00F54C08">
      <w:pPr>
        <w:widowControl w:val="0"/>
        <w:tabs>
          <w:tab w:val="left" w:pos="-142"/>
          <w:tab w:val="left" w:pos="1276"/>
        </w:tabs>
        <w:ind w:right="23" w:firstLine="709"/>
        <w:jc w:val="both"/>
      </w:pPr>
      <w:r w:rsidRPr="002A5D08">
        <w:lastRenderedPageBreak/>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 xml:space="preserve">(в том </w:t>
      </w:r>
      <w:proofErr w:type="gramStart"/>
      <w:r w:rsidRPr="002A5D08">
        <w:rPr>
          <w:i/>
          <w:color w:val="000000"/>
        </w:rPr>
        <w:t>числе</w:t>
      </w:r>
      <w:proofErr w:type="gramEnd"/>
      <w:r w:rsidRPr="002A5D08">
        <w:rPr>
          <w:i/>
          <w:color w:val="000000"/>
        </w:rPr>
        <w:t xml:space="preserve">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rsidR="002A5D08" w:rsidRPr="002A5D08" w:rsidRDefault="002A5D08" w:rsidP="00F54C08">
      <w:pPr>
        <w:widowControl w:val="0"/>
        <w:tabs>
          <w:tab w:val="left" w:pos="-142"/>
          <w:tab w:val="left" w:pos="1276"/>
        </w:tabs>
        <w:ind w:right="23" w:firstLine="709"/>
        <w:jc w:val="both"/>
      </w:pPr>
      <w:r w:rsidRPr="002A5D08">
        <w:t>27.8.</w:t>
      </w:r>
      <w:r w:rsidRPr="002A5D08">
        <w:tab/>
      </w:r>
      <w:proofErr w:type="gramStart"/>
      <w:r w:rsidRPr="002A5D08">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2A5D08" w:rsidRPr="002A5D08" w:rsidRDefault="002A5D08" w:rsidP="00F54C08">
      <w:pPr>
        <w:widowControl w:val="0"/>
        <w:tabs>
          <w:tab w:val="left" w:pos="-142"/>
          <w:tab w:val="left" w:pos="1276"/>
        </w:tabs>
        <w:ind w:right="23" w:firstLine="709"/>
        <w:jc w:val="both"/>
      </w:pPr>
      <w:r w:rsidRPr="002A5D08">
        <w:t>27.9.</w:t>
      </w:r>
      <w:r w:rsidRPr="002A5D08">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2A5D08">
        <w:t xml:space="preserve">субпоставщиков) </w:t>
      </w:r>
      <w:proofErr w:type="gramEnd"/>
      <w:r w:rsidRPr="002A5D08">
        <w:t>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w:t>
      </w:r>
      <w:proofErr w:type="gramStart"/>
      <w:r w:rsidRPr="002A5D08">
        <w:t>с даты замены</w:t>
      </w:r>
      <w:proofErr w:type="gramEnd"/>
      <w:r w:rsidRPr="002A5D08">
        <w:t>, а в случае приостановки эксплуатации Объекта в связи с допущенными дефектами – с момента возобновления эксплуатации Объекта.</w:t>
      </w:r>
    </w:p>
    <w:p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w:t>
      </w:r>
      <w:r w:rsidRPr="002A5D08">
        <w:lastRenderedPageBreak/>
        <w:t>Генподрядчик должен использовать материалы, одобренные Заказчиком в соответствии с Договором.</w:t>
      </w:r>
    </w:p>
    <w:p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rsidR="002A5D08" w:rsidRPr="002A5D08" w:rsidRDefault="002A5D08" w:rsidP="00F54C08">
      <w:pPr>
        <w:widowControl w:val="0"/>
        <w:tabs>
          <w:tab w:val="left" w:pos="-284"/>
          <w:tab w:val="left" w:pos="1276"/>
        </w:tabs>
        <w:ind w:right="23"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w:t>
      </w:r>
      <w:r w:rsidRPr="00C42D45">
        <w:lastRenderedPageBreak/>
        <w:t>фактуры.</w:t>
      </w:r>
      <w:proofErr w:type="gramEnd"/>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 xml:space="preserve">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w:t>
      </w:r>
      <w:r w:rsidRPr="00C42D45">
        <w:lastRenderedPageBreak/>
        <w:t>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rsidR="00184092">
        <w:t>.</w:t>
      </w:r>
      <w:r w:rsidRPr="00C42D45">
        <w:t xml:space="preserve"> рублей до 100 млн</w:t>
      </w:r>
      <w:r w:rsidR="00184092">
        <w:t>.</w:t>
      </w:r>
      <w:r w:rsidRPr="00C42D45">
        <w:t xml:space="preserve"> рублей (включительно);</w:t>
      </w:r>
    </w:p>
    <w:p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00184092">
        <w:t>.</w:t>
      </w:r>
      <w:r w:rsidRPr="00C42D45">
        <w:t xml:space="preserve"> рублей;</w:t>
      </w:r>
    </w:p>
    <w:p w:rsidR="00A163F6" w:rsidRPr="00C42D45" w:rsidRDefault="00A163F6" w:rsidP="00A163F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rsidR="00A163F6" w:rsidRPr="00C42D45" w:rsidRDefault="00A163F6" w:rsidP="00A163F6">
      <w:pPr>
        <w:widowControl w:val="0"/>
        <w:autoSpaceDE w:val="0"/>
        <w:autoSpaceDN w:val="0"/>
        <w:adjustRightInd w:val="0"/>
        <w:ind w:firstLine="709"/>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t>28</w:t>
      </w:r>
      <w:r w:rsidRPr="00C42D45">
        <w:t>.20.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lastRenderedPageBreak/>
        <w:t>28</w:t>
      </w:r>
      <w:r w:rsidRPr="00C42D45">
        <w:t xml:space="preserve">.21. </w:t>
      </w:r>
      <w:proofErr w:type="gramStart"/>
      <w:r w:rsidRPr="00C42D45">
        <w:t>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roofErr w:type="gramEnd"/>
    </w:p>
    <w:p w:rsidR="00A163F6" w:rsidRPr="00C42D45" w:rsidRDefault="00A163F6" w:rsidP="00A163F6">
      <w:pPr>
        <w:widowControl w:val="0"/>
        <w:autoSpaceDE w:val="0"/>
        <w:autoSpaceDN w:val="0"/>
        <w:adjustRightInd w:val="0"/>
        <w:ind w:firstLine="709"/>
        <w:jc w:val="both"/>
      </w:pPr>
      <w:r>
        <w:t>28</w:t>
      </w:r>
      <w:r w:rsidRPr="00C42D45">
        <w:t>.22.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A163F6" w:rsidRPr="00C42D45" w:rsidRDefault="00A163F6" w:rsidP="00A163F6">
      <w:pPr>
        <w:widowControl w:val="0"/>
        <w:autoSpaceDE w:val="0"/>
        <w:autoSpaceDN w:val="0"/>
        <w:adjustRightInd w:val="0"/>
        <w:ind w:firstLine="709"/>
        <w:jc w:val="both"/>
      </w:pPr>
      <w:r>
        <w:t>28</w:t>
      </w:r>
      <w:r w:rsidRPr="00C42D45">
        <w:t xml:space="preserve">.23.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rsidR="002A5D08" w:rsidRPr="002A5D08" w:rsidRDefault="002A5D08" w:rsidP="00F54C08">
      <w:pPr>
        <w:widowControl w:val="0"/>
        <w:tabs>
          <w:tab w:val="left" w:pos="1276"/>
        </w:tabs>
        <w:ind w:firstLine="709"/>
        <w:jc w:val="both"/>
        <w:rPr>
          <w:rFonts w:eastAsia="Courier New"/>
          <w:b/>
          <w:bCs/>
        </w:rPr>
      </w:pPr>
    </w:p>
    <w:p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r>
      <w:proofErr w:type="gramStart"/>
      <w:r w:rsidRPr="002A5D08">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2A5D08" w:rsidRDefault="002A5D08" w:rsidP="00F54C08">
      <w:pPr>
        <w:widowControl w:val="0"/>
        <w:tabs>
          <w:tab w:val="left" w:pos="-142"/>
          <w:tab w:val="left" w:pos="1276"/>
        </w:tabs>
        <w:ind w:right="20" w:firstLine="709"/>
        <w:jc w:val="both"/>
      </w:pPr>
      <w:r w:rsidRPr="002A5D08">
        <w:t>29.5.</w:t>
      </w:r>
      <w:r w:rsidRPr="002A5D08">
        <w:tab/>
      </w:r>
      <w:proofErr w:type="gramStart"/>
      <w:r w:rsidRPr="002A5D08">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2A5D08" w:rsidRPr="002A5D08" w:rsidRDefault="002A5D08" w:rsidP="00F54C08">
      <w:pPr>
        <w:widowControl w:val="0"/>
        <w:tabs>
          <w:tab w:val="left" w:pos="-142"/>
          <w:tab w:val="left" w:pos="1276"/>
        </w:tabs>
        <w:ind w:right="20" w:firstLine="709"/>
        <w:jc w:val="both"/>
      </w:pPr>
      <w:r w:rsidRPr="002A5D08">
        <w:t>29.6.</w:t>
      </w:r>
      <w:r w:rsidRPr="002A5D08">
        <w:tab/>
      </w:r>
      <w:proofErr w:type="gramStart"/>
      <w:r w:rsidRPr="002A5D08">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w:t>
      </w:r>
      <w:proofErr w:type="gramEnd"/>
      <w:r w:rsidRPr="002A5D08">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 xml:space="preserve">либо нарушения </w:t>
      </w:r>
      <w:r w:rsidRPr="002A5D08">
        <w:lastRenderedPageBreak/>
        <w:t>исключительных прав полностью возмещает его по всем действиям, претензиям, расходам и затратам.</w:t>
      </w:r>
    </w:p>
    <w:p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rsidR="002A5D08" w:rsidRPr="002A5D08" w:rsidRDefault="002A5D08" w:rsidP="00F54C08">
      <w:pPr>
        <w:tabs>
          <w:tab w:val="left" w:pos="1276"/>
        </w:tabs>
        <w:autoSpaceDE w:val="0"/>
        <w:autoSpaceDN w:val="0"/>
        <w:adjustRightInd w:val="0"/>
        <w:ind w:firstLine="709"/>
        <w:jc w:val="both"/>
      </w:pPr>
      <w:r w:rsidRPr="002A5D08">
        <w:t>30.1.</w:t>
      </w:r>
      <w:r w:rsidRPr="002A5D08">
        <w:tab/>
      </w:r>
      <w:proofErr w:type="gramStart"/>
      <w:r w:rsidRPr="002A5D08">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w:t>
      </w:r>
      <w:proofErr w:type="gramEnd"/>
      <w:r w:rsidRPr="002A5D08">
        <w:t xml:space="preserve"> </w:t>
      </w:r>
      <w:proofErr w:type="gramStart"/>
      <w:r w:rsidRPr="002A5D08">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2A5D08">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rsidR="002A5D08" w:rsidRPr="002A5D08" w:rsidRDefault="002A5D08" w:rsidP="00F54C08">
      <w:pPr>
        <w:widowControl w:val="0"/>
        <w:tabs>
          <w:tab w:val="left" w:pos="1276"/>
        </w:tabs>
        <w:ind w:firstLine="709"/>
        <w:jc w:val="both"/>
        <w:outlineLvl w:val="3"/>
        <w:rPr>
          <w:b/>
          <w:bCs/>
        </w:rPr>
      </w:pPr>
    </w:p>
    <w:p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rsidR="002A5D08" w:rsidRPr="002A5D08" w:rsidRDefault="002A5D08" w:rsidP="00F54C08">
      <w:pPr>
        <w:widowControl w:val="0"/>
        <w:tabs>
          <w:tab w:val="left" w:pos="284"/>
          <w:tab w:val="left" w:pos="1276"/>
        </w:tabs>
        <w:ind w:right="-17" w:firstLine="709"/>
        <w:jc w:val="both"/>
      </w:pPr>
      <w:r w:rsidRPr="002A5D08">
        <w:t xml:space="preserve">31.3.1. </w:t>
      </w:r>
      <w:proofErr w:type="gramStart"/>
      <w:r w:rsidRPr="002A5D08">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roofErr w:type="gramEnd"/>
    </w:p>
    <w:p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w:t>
      </w:r>
      <w:r w:rsidRPr="002A5D08">
        <w:lastRenderedPageBreak/>
        <w:t xml:space="preserve">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rsidR="002A5D08" w:rsidRPr="002A5D08" w:rsidRDefault="002A5D08" w:rsidP="00F54C08">
      <w:pPr>
        <w:widowControl w:val="0"/>
        <w:tabs>
          <w:tab w:val="left" w:pos="-284"/>
          <w:tab w:val="left" w:pos="1276"/>
        </w:tabs>
        <w:ind w:right="-17" w:firstLine="709"/>
        <w:jc w:val="both"/>
      </w:pPr>
      <w:r w:rsidRPr="002A5D08">
        <w:t>– уровень;</w:t>
      </w:r>
    </w:p>
    <w:p w:rsidR="002A5D08" w:rsidRPr="002A5D08" w:rsidRDefault="002A5D08" w:rsidP="00F54C08">
      <w:pPr>
        <w:widowControl w:val="0"/>
        <w:tabs>
          <w:tab w:val="left" w:pos="1276"/>
        </w:tabs>
        <w:ind w:right="-17" w:firstLine="709"/>
        <w:jc w:val="both"/>
      </w:pPr>
      <w:r w:rsidRPr="002A5D08">
        <w:t>– код WBS</w:t>
      </w:r>
      <w:r w:rsidR="00F54CA9">
        <w:t>;</w:t>
      </w:r>
    </w:p>
    <w:p w:rsidR="002A5D08" w:rsidRPr="002A5D08" w:rsidRDefault="002A5D08" w:rsidP="00F54C08">
      <w:pPr>
        <w:widowControl w:val="0"/>
        <w:tabs>
          <w:tab w:val="left" w:pos="1276"/>
        </w:tabs>
        <w:ind w:right="-17" w:firstLine="709"/>
        <w:jc w:val="both"/>
      </w:pPr>
      <w:r w:rsidRPr="002A5D08">
        <w:t>– название;</w:t>
      </w:r>
    </w:p>
    <w:p w:rsidR="002A5D08" w:rsidRPr="002A5D08" w:rsidRDefault="002A5D08" w:rsidP="00F54C08">
      <w:pPr>
        <w:widowControl w:val="0"/>
        <w:tabs>
          <w:tab w:val="left" w:pos="1276"/>
        </w:tabs>
        <w:ind w:right="-17" w:firstLine="709"/>
        <w:jc w:val="both"/>
      </w:pPr>
      <w:r w:rsidRPr="002A5D08">
        <w:t>– объём факт;</w:t>
      </w:r>
    </w:p>
    <w:p w:rsidR="002A5D08" w:rsidRPr="002A5D08" w:rsidRDefault="002A5D08" w:rsidP="00F54C08">
      <w:pPr>
        <w:widowControl w:val="0"/>
        <w:tabs>
          <w:tab w:val="left" w:pos="1276"/>
        </w:tabs>
        <w:ind w:right="-17" w:firstLine="709"/>
        <w:jc w:val="both"/>
      </w:pPr>
      <w:r w:rsidRPr="002A5D08">
        <w:t>– объём план;</w:t>
      </w:r>
    </w:p>
    <w:p w:rsidR="002A5D08" w:rsidRPr="002A5D08" w:rsidRDefault="002A5D08" w:rsidP="00F54C08">
      <w:pPr>
        <w:widowControl w:val="0"/>
        <w:tabs>
          <w:tab w:val="left" w:pos="1276"/>
        </w:tabs>
        <w:ind w:right="-17" w:firstLine="709"/>
        <w:jc w:val="both"/>
      </w:pPr>
      <w:r w:rsidRPr="002A5D08">
        <w:t>– единица объёма;</w:t>
      </w:r>
    </w:p>
    <w:p w:rsidR="002A5D08" w:rsidRPr="002A5D08" w:rsidRDefault="002A5D08" w:rsidP="00F54C08">
      <w:pPr>
        <w:widowControl w:val="0"/>
        <w:tabs>
          <w:tab w:val="left" w:pos="1276"/>
        </w:tabs>
        <w:ind w:right="-17" w:firstLine="709"/>
        <w:jc w:val="both"/>
      </w:pPr>
      <w:r w:rsidRPr="002A5D08">
        <w:t>– отклонения по срокам в днях;</w:t>
      </w:r>
    </w:p>
    <w:p w:rsidR="002A5D08" w:rsidRPr="002A5D08" w:rsidRDefault="002A5D08" w:rsidP="00F54C08">
      <w:pPr>
        <w:widowControl w:val="0"/>
        <w:tabs>
          <w:tab w:val="left" w:pos="1276"/>
        </w:tabs>
        <w:ind w:right="-17" w:firstLine="709"/>
        <w:jc w:val="both"/>
      </w:pPr>
      <w:r w:rsidRPr="002A5D08">
        <w:t>– резерв по срокам в днях;</w:t>
      </w:r>
    </w:p>
    <w:p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2A5D08" w:rsidRPr="002A5D08" w:rsidRDefault="002A5D08" w:rsidP="00F54C08">
      <w:pPr>
        <w:widowControl w:val="0"/>
        <w:tabs>
          <w:tab w:val="left" w:pos="-426"/>
          <w:tab w:val="left" w:pos="1276"/>
        </w:tabs>
        <w:ind w:firstLine="709"/>
        <w:jc w:val="both"/>
      </w:pPr>
      <w:r w:rsidRPr="002A5D08">
        <w:t>31.8.</w:t>
      </w:r>
      <w:r w:rsidRPr="002A5D08">
        <w:tab/>
      </w:r>
      <w:proofErr w:type="gramStart"/>
      <w:r w:rsidRPr="002A5D08">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2A5D08">
        <w:t xml:space="preserve"> ее представления. Генподрядчик обязан предоставлять дополнительно требуемую Заказчиком отчетность и информацию.</w:t>
      </w:r>
    </w:p>
    <w:p w:rsidR="002A5D08" w:rsidRPr="002A5D08" w:rsidRDefault="002A5D08" w:rsidP="00F54C08">
      <w:pPr>
        <w:widowControl w:val="0"/>
        <w:tabs>
          <w:tab w:val="left" w:pos="1276"/>
        </w:tabs>
        <w:ind w:right="569" w:firstLine="709"/>
        <w:jc w:val="both"/>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2A5D08">
        <w:rPr>
          <w:rFonts w:eastAsia="Calibri"/>
        </w:rPr>
        <w:t>с даты получения</w:t>
      </w:r>
      <w:proofErr w:type="gramEnd"/>
      <w:r w:rsidRPr="002A5D08">
        <w:rPr>
          <w:rFonts w:eastAsia="Calibri"/>
        </w:rPr>
        <w:t xml:space="preserve"> претензии.</w:t>
      </w:r>
    </w:p>
    <w:p w:rsidR="002A5D08" w:rsidRPr="002A5D08" w:rsidRDefault="002A5D08" w:rsidP="00F54C08">
      <w:pPr>
        <w:tabs>
          <w:tab w:val="num" w:pos="0"/>
          <w:tab w:val="left" w:pos="1276"/>
        </w:tabs>
        <w:ind w:firstLine="709"/>
        <w:jc w:val="both"/>
        <w:rPr>
          <w:rFonts w:eastAsia="Calibri"/>
        </w:rPr>
      </w:pPr>
      <w:r w:rsidRPr="002A5D08">
        <w:rPr>
          <w:rFonts w:eastAsia="Calibri"/>
        </w:rPr>
        <w:lastRenderedPageBreak/>
        <w:t>В случае</w:t>
      </w:r>
      <w:proofErr w:type="gramStart"/>
      <w:r w:rsidRPr="002A5D08">
        <w:rPr>
          <w:rFonts w:eastAsia="Calibri"/>
        </w:rPr>
        <w:t>,</w:t>
      </w:r>
      <w:proofErr w:type="gramEnd"/>
      <w:r w:rsidRPr="002A5D08">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rsidR="002A5D08" w:rsidRPr="002A5D08" w:rsidRDefault="002A5D08" w:rsidP="00F54C08">
      <w:pPr>
        <w:tabs>
          <w:tab w:val="num" w:pos="0"/>
          <w:tab w:val="left" w:pos="1276"/>
        </w:tabs>
        <w:ind w:firstLine="709"/>
        <w:jc w:val="both"/>
        <w:rPr>
          <w:rFonts w:eastAsia="Calibri"/>
        </w:rPr>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rsidR="00660C8E" w:rsidRPr="00AE6D7C" w:rsidRDefault="00660C8E" w:rsidP="00660C8E">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40378" w:rsidRPr="00AE6D7C" w:rsidRDefault="00660C8E" w:rsidP="00E40378">
      <w:pPr>
        <w:widowControl w:val="0"/>
        <w:tabs>
          <w:tab w:val="left" w:pos="1417"/>
        </w:tabs>
        <w:ind w:firstLine="709"/>
        <w:jc w:val="both"/>
      </w:pPr>
      <w:r w:rsidRPr="00AE6D7C">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w:t>
      </w:r>
      <w:proofErr w:type="gramStart"/>
      <w:r w:rsidR="00E40378" w:rsidRPr="00C45CE9">
        <w:t>х(</w:t>
      </w:r>
      <w:proofErr w:type="gramEnd"/>
      <w:r w:rsidR="00E40378" w:rsidRPr="00C45CE9">
        <w:t>ой) гарантий(и), факт выдачи которых(ой) письменно не подтвержден банком, выдавшим указанные(</w:t>
      </w:r>
      <w:proofErr w:type="spellStart"/>
      <w:r w:rsidR="00E40378" w:rsidRPr="00C45CE9">
        <w:t>ую</w:t>
      </w:r>
      <w:proofErr w:type="spellEnd"/>
      <w:r w:rsidR="00E40378" w:rsidRPr="00C45CE9">
        <w:t>) гарантии(ю);</w:t>
      </w:r>
    </w:p>
    <w:p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w:t>
      </w:r>
      <w:r>
        <w:lastRenderedPageBreak/>
        <w:t xml:space="preserve">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rsidR="002A5D08" w:rsidRPr="002A5D08" w:rsidRDefault="002A5D08" w:rsidP="00F54C08">
      <w:pPr>
        <w:widowControl w:val="0"/>
        <w:tabs>
          <w:tab w:val="left" w:pos="1276"/>
        </w:tabs>
        <w:ind w:right="569" w:firstLine="709"/>
        <w:jc w:val="both"/>
        <w:outlineLvl w:val="3"/>
        <w:rPr>
          <w:b/>
        </w:rPr>
      </w:pPr>
    </w:p>
    <w:p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2A5D08" w:rsidRDefault="002A5D08" w:rsidP="00F54C08">
      <w:pPr>
        <w:widowControl w:val="0"/>
        <w:tabs>
          <w:tab w:val="left" w:pos="-284"/>
          <w:tab w:val="left" w:pos="1276"/>
        </w:tabs>
        <w:ind w:firstLine="709"/>
        <w:jc w:val="both"/>
      </w:pPr>
      <w:r w:rsidRPr="002A5D08">
        <w:lastRenderedPageBreak/>
        <w:t>34.9.</w:t>
      </w:r>
      <w:r w:rsidRPr="002A5D08">
        <w:tab/>
        <w:t xml:space="preserve"> </w:t>
      </w:r>
      <w:proofErr w:type="gramStart"/>
      <w:r w:rsidRPr="002A5D0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A5D0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1"/>
              <w:jc w:val="both"/>
            </w:pPr>
            <w:r w:rsidRPr="002A5D08">
              <w:rPr>
                <w:b/>
              </w:rPr>
              <w:t>ГЕНПОДРЯДЧИК</w:t>
            </w:r>
            <w:r w:rsidRPr="002A5D08">
              <w:t>:</w:t>
            </w:r>
            <w:r w:rsidRPr="002A5D08">
              <w:rPr>
                <w:b/>
              </w:rPr>
              <w:t xml:space="preserve"> </w:t>
            </w:r>
          </w:p>
          <w:p w:rsidR="002A5D08" w:rsidRPr="002A5D08" w:rsidRDefault="002A5D08" w:rsidP="002A5D08">
            <w:pPr>
              <w:keepNext/>
              <w:ind w:firstLine="1"/>
              <w:jc w:val="both"/>
              <w:outlineLvl w:val="3"/>
              <w:rPr>
                <w:b/>
                <w:lang w:eastAsia="ar-SA"/>
              </w:rPr>
            </w:pP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rsidR="002A5D08" w:rsidRPr="002A5D08" w:rsidRDefault="002A5D08" w:rsidP="002A5D08">
            <w:pPr>
              <w:ind w:firstLine="1"/>
              <w:jc w:val="both"/>
              <w:rPr>
                <w:u w:val="single"/>
              </w:rPr>
            </w:pPr>
          </w:p>
          <w:p w:rsidR="002A5D08" w:rsidRPr="002A5D08" w:rsidRDefault="002A5D08" w:rsidP="002A5D08">
            <w:pPr>
              <w:ind w:firstLine="1"/>
              <w:jc w:val="both"/>
              <w:rPr>
                <w:u w:val="single"/>
              </w:rPr>
            </w:pPr>
            <w:r w:rsidRPr="002A5D08">
              <w:rPr>
                <w:u w:val="single"/>
              </w:rPr>
              <w:t>Адрес для отправки почтовой</w:t>
            </w:r>
          </w:p>
          <w:p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rsidR="002A5D08" w:rsidRPr="002A5D08" w:rsidRDefault="002A5D08" w:rsidP="002A5D08">
            <w:pPr>
              <w:shd w:val="clear" w:color="auto" w:fill="FFFFFF"/>
              <w:ind w:firstLine="1"/>
              <w:jc w:val="both"/>
            </w:pPr>
          </w:p>
          <w:p w:rsidR="002A5D08" w:rsidRPr="002A5D08" w:rsidRDefault="002A5D08" w:rsidP="002A5D08">
            <w:pPr>
              <w:shd w:val="clear" w:color="auto" w:fill="FFFFFF"/>
              <w:ind w:firstLine="1"/>
              <w:jc w:val="both"/>
            </w:pPr>
            <w:r w:rsidRPr="002A5D08">
              <w:t>Тел.:</w:t>
            </w:r>
          </w:p>
          <w:p w:rsidR="002A5D08" w:rsidRPr="002A5D08" w:rsidRDefault="002A5D08" w:rsidP="002A5D08">
            <w:pPr>
              <w:shd w:val="clear" w:color="auto" w:fill="FFFFFF"/>
              <w:ind w:firstLine="1"/>
              <w:jc w:val="both"/>
            </w:pPr>
            <w:r w:rsidRPr="002A5D08">
              <w:t>Факс:</w:t>
            </w:r>
          </w:p>
          <w:p w:rsidR="002A5D08" w:rsidRPr="002A5D08" w:rsidRDefault="002A5D08" w:rsidP="002A5D08">
            <w:pPr>
              <w:shd w:val="clear" w:color="auto" w:fill="FFFFFF"/>
              <w:ind w:firstLine="1"/>
              <w:jc w:val="both"/>
            </w:pPr>
            <w:r w:rsidRPr="002A5D08">
              <w:t>Адрес электронной почты:</w:t>
            </w:r>
          </w:p>
          <w:p w:rsidR="002A5D08" w:rsidRPr="002A5D08" w:rsidRDefault="002A5D08" w:rsidP="002A5D08">
            <w:pPr>
              <w:widowControl w:val="0"/>
              <w:autoSpaceDE w:val="0"/>
              <w:autoSpaceDN w:val="0"/>
              <w:adjustRightInd w:val="0"/>
              <w:ind w:firstLine="1"/>
              <w:jc w:val="both"/>
            </w:pPr>
          </w:p>
          <w:p w:rsidR="002A5D08" w:rsidRPr="002A5D08" w:rsidRDefault="002A5D08" w:rsidP="002A5D08">
            <w:pPr>
              <w:widowControl w:val="0"/>
              <w:autoSpaceDE w:val="0"/>
              <w:autoSpaceDN w:val="0"/>
              <w:adjustRightInd w:val="0"/>
              <w:ind w:firstLine="1"/>
              <w:jc w:val="both"/>
            </w:pPr>
            <w:r w:rsidRPr="002A5D08">
              <w:t>ИНН, КПП</w:t>
            </w:r>
          </w:p>
          <w:p w:rsidR="002A5D08" w:rsidRPr="002A5D08" w:rsidRDefault="002A5D08" w:rsidP="002A5D08">
            <w:pPr>
              <w:widowControl w:val="0"/>
              <w:autoSpaceDE w:val="0"/>
              <w:autoSpaceDN w:val="0"/>
              <w:adjustRightInd w:val="0"/>
              <w:ind w:firstLine="1"/>
              <w:jc w:val="both"/>
            </w:pPr>
            <w:r w:rsidRPr="002A5D08">
              <w:t>ОГРН, ОКПО</w:t>
            </w: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rsidR="002A5D08" w:rsidRPr="002A5D08" w:rsidRDefault="002A5D08" w:rsidP="002A5D08">
            <w:pPr>
              <w:widowControl w:val="0"/>
              <w:autoSpaceDE w:val="0"/>
              <w:autoSpaceDN w:val="0"/>
              <w:adjustRightInd w:val="0"/>
              <w:ind w:firstLine="1"/>
              <w:jc w:val="both"/>
            </w:pPr>
            <w:r w:rsidRPr="002A5D08">
              <w:t>БИК</w:t>
            </w:r>
          </w:p>
          <w:p w:rsidR="002A5D08" w:rsidRPr="002A5D08" w:rsidRDefault="002A5D08" w:rsidP="002A5D08">
            <w:pPr>
              <w:keepNext/>
              <w:jc w:val="both"/>
              <w:outlineLvl w:val="3"/>
              <w:rPr>
                <w:b/>
                <w:lang w:eastAsia="ar-SA"/>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ind w:firstLine="709"/>
              <w:jc w:val="both"/>
            </w:pPr>
          </w:p>
          <w:p w:rsidR="002A5D08" w:rsidRPr="002A5D08" w:rsidRDefault="002A5D08" w:rsidP="002A5D08">
            <w:pPr>
              <w:jc w:val="both"/>
            </w:pPr>
            <w:r w:rsidRPr="002A5D08">
              <w:t>АО «КСК»</w:t>
            </w:r>
          </w:p>
          <w:p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rsidR="002A5D08" w:rsidRPr="002A5D08" w:rsidRDefault="002A5D08" w:rsidP="002A5D08">
            <w:pPr>
              <w:jc w:val="both"/>
            </w:pPr>
            <w:r w:rsidRPr="002A5D08">
              <w:lastRenderedPageBreak/>
              <w:t xml:space="preserve">улица </w:t>
            </w:r>
            <w:proofErr w:type="spellStart"/>
            <w:r w:rsidRPr="002A5D08">
              <w:t>Тестовская</w:t>
            </w:r>
            <w:proofErr w:type="spellEnd"/>
            <w:r w:rsidRPr="002A5D08">
              <w:t xml:space="preserve">, дом 10, 26 этаж, </w:t>
            </w:r>
          </w:p>
          <w:p w:rsidR="002A5D08" w:rsidRPr="002A5D08" w:rsidRDefault="002A5D08" w:rsidP="002A5D08">
            <w:pPr>
              <w:jc w:val="both"/>
            </w:pPr>
            <w:r w:rsidRPr="002A5D08">
              <w:t>помещение I,</w:t>
            </w:r>
          </w:p>
          <w:p w:rsidR="002A5D08" w:rsidRPr="002A5D08" w:rsidRDefault="002A5D08" w:rsidP="002A5D08">
            <w:pPr>
              <w:jc w:val="both"/>
            </w:pPr>
            <w:r w:rsidRPr="002A5D08">
              <w:t>город Москва, Российская Федерация, 123112</w:t>
            </w:r>
          </w:p>
          <w:p w:rsidR="002A5D08" w:rsidRPr="002A5D08" w:rsidRDefault="002A5D08" w:rsidP="002A5D08">
            <w:pPr>
              <w:jc w:val="both"/>
              <w:rPr>
                <w:color w:val="000000"/>
                <w:u w:val="single"/>
              </w:rPr>
            </w:pPr>
            <w:r w:rsidRPr="002A5D08">
              <w:rPr>
                <w:color w:val="000000"/>
                <w:u w:val="single"/>
              </w:rPr>
              <w:t xml:space="preserve">Адрес для отправки </w:t>
            </w:r>
          </w:p>
          <w:p w:rsidR="002A5D08" w:rsidRPr="002A5D08" w:rsidRDefault="002A5D08" w:rsidP="002A5D08">
            <w:pPr>
              <w:jc w:val="both"/>
              <w:rPr>
                <w:color w:val="000000"/>
                <w:u w:val="single"/>
              </w:rPr>
            </w:pPr>
            <w:r w:rsidRPr="002A5D08">
              <w:rPr>
                <w:color w:val="000000"/>
                <w:u w:val="single"/>
              </w:rPr>
              <w:t>почтовой корреспонденции:</w:t>
            </w:r>
          </w:p>
          <w:p w:rsidR="002A5D08" w:rsidRPr="002A5D08" w:rsidRDefault="002A5D08" w:rsidP="002A5D08">
            <w:pPr>
              <w:ind w:left="27"/>
              <w:jc w:val="both"/>
            </w:pPr>
            <w:r w:rsidRPr="002A5D08">
              <w:t xml:space="preserve">123112, Российская Федерация, город Москва, </w:t>
            </w:r>
          </w:p>
          <w:p w:rsidR="002A5D08" w:rsidRPr="002A5D08" w:rsidRDefault="002A5D08" w:rsidP="002A5D08">
            <w:pPr>
              <w:ind w:left="27"/>
              <w:jc w:val="both"/>
            </w:pPr>
            <w:r w:rsidRPr="002A5D08">
              <w:t xml:space="preserve">улица </w:t>
            </w:r>
            <w:proofErr w:type="spellStart"/>
            <w:r w:rsidRPr="002A5D08">
              <w:t>Тестовская</w:t>
            </w:r>
            <w:proofErr w:type="spellEnd"/>
            <w:r w:rsidRPr="002A5D08">
              <w:t xml:space="preserve">, дом 10, 26 этаж, </w:t>
            </w:r>
          </w:p>
          <w:p w:rsidR="002A5D08" w:rsidRPr="002A5D08" w:rsidRDefault="002A5D08" w:rsidP="002A5D08">
            <w:pPr>
              <w:ind w:left="27"/>
              <w:jc w:val="both"/>
              <w:rPr>
                <w:color w:val="000000"/>
              </w:rPr>
            </w:pPr>
            <w:r w:rsidRPr="002A5D08">
              <w:t>помещение I</w:t>
            </w:r>
            <w:r w:rsidRPr="002A5D08">
              <w:rPr>
                <w:color w:val="000000"/>
              </w:rPr>
              <w:t xml:space="preserve"> </w:t>
            </w:r>
          </w:p>
          <w:p w:rsidR="002A5D08" w:rsidRPr="002A5D08" w:rsidRDefault="002A5D08" w:rsidP="002A5D08">
            <w:pPr>
              <w:jc w:val="both"/>
              <w:rPr>
                <w:color w:val="000000"/>
              </w:rPr>
            </w:pPr>
            <w:r w:rsidRPr="002A5D08">
              <w:rPr>
                <w:color w:val="000000"/>
              </w:rPr>
              <w:t>Тел./факс: +7(495)775-91-22/ +7(495)775-91-24</w:t>
            </w:r>
          </w:p>
          <w:p w:rsidR="002A5D08" w:rsidRPr="002A5D08" w:rsidRDefault="002A5D08" w:rsidP="002A5D08">
            <w:pPr>
              <w:jc w:val="both"/>
            </w:pPr>
            <w:r w:rsidRPr="002A5D08">
              <w:rPr>
                <w:color w:val="000000"/>
              </w:rPr>
              <w:t xml:space="preserve">ИНН 2632100740, КПП </w:t>
            </w:r>
            <w:r w:rsidRPr="002A5D08">
              <w:t>770301001</w:t>
            </w:r>
          </w:p>
          <w:p w:rsidR="002A5D08" w:rsidRPr="002A5D08" w:rsidRDefault="002A5D08" w:rsidP="002A5D08">
            <w:pPr>
              <w:jc w:val="both"/>
              <w:rPr>
                <w:color w:val="000000"/>
              </w:rPr>
            </w:pPr>
            <w:r w:rsidRPr="002A5D08">
              <w:rPr>
                <w:color w:val="000000"/>
              </w:rPr>
              <w:t>ОКПО 67132337, ОГРН 1102632003320</w:t>
            </w:r>
          </w:p>
          <w:p w:rsidR="002A5D08" w:rsidRPr="002A5D08" w:rsidRDefault="002A5D08" w:rsidP="002A5D08">
            <w:pPr>
              <w:jc w:val="both"/>
              <w:rPr>
                <w:color w:val="000000"/>
                <w:u w:val="single"/>
              </w:rPr>
            </w:pPr>
            <w:r w:rsidRPr="002A5D08">
              <w:rPr>
                <w:color w:val="000000"/>
                <w:u w:val="single"/>
              </w:rPr>
              <w:t>Платежные реквизиты:</w:t>
            </w:r>
          </w:p>
          <w:p w:rsidR="002A5D08" w:rsidRPr="002A5D08" w:rsidRDefault="002A5D08" w:rsidP="002A5D08">
            <w:pPr>
              <w:jc w:val="both"/>
              <w:rPr>
                <w:color w:val="000000"/>
              </w:rPr>
            </w:pPr>
            <w:r w:rsidRPr="002A5D08">
              <w:rPr>
                <w:color w:val="000000"/>
              </w:rPr>
              <w:t xml:space="preserve">Наименование: </w:t>
            </w:r>
          </w:p>
          <w:p w:rsidR="002A5D08" w:rsidRPr="002A5D08" w:rsidRDefault="002A5D08" w:rsidP="002A5D08">
            <w:pPr>
              <w:jc w:val="both"/>
              <w:rPr>
                <w:color w:val="000000"/>
              </w:rPr>
            </w:pPr>
            <w:r w:rsidRPr="002A5D08">
              <w:rPr>
                <w:color w:val="000000"/>
              </w:rPr>
              <w:t xml:space="preserve">УФК по г. Москве </w:t>
            </w:r>
          </w:p>
          <w:p w:rsidR="002A5D08" w:rsidRPr="002A5D08" w:rsidRDefault="002A5D08" w:rsidP="002A5D08">
            <w:pPr>
              <w:jc w:val="both"/>
              <w:rPr>
                <w:color w:val="000000"/>
              </w:rPr>
            </w:pPr>
            <w:proofErr w:type="gramStart"/>
            <w:r w:rsidRPr="002A5D08">
              <w:rPr>
                <w:color w:val="000000"/>
              </w:rPr>
              <w:t xml:space="preserve">(Акционерное общество </w:t>
            </w:r>
            <w:proofErr w:type="gramEnd"/>
          </w:p>
          <w:p w:rsidR="002A5D08" w:rsidRPr="002A5D08" w:rsidRDefault="002A5D08" w:rsidP="002A5D08">
            <w:pPr>
              <w:jc w:val="both"/>
              <w:rPr>
                <w:color w:val="000000"/>
              </w:rPr>
            </w:pPr>
            <w:r w:rsidRPr="002A5D08">
              <w:rPr>
                <w:color w:val="000000"/>
              </w:rPr>
              <w:t xml:space="preserve">«Курорты Северного Кавказа» </w:t>
            </w:r>
          </w:p>
          <w:p w:rsidR="002A5D08" w:rsidRPr="002A5D08" w:rsidRDefault="002A5D08" w:rsidP="002A5D08">
            <w:pPr>
              <w:jc w:val="both"/>
              <w:rPr>
                <w:color w:val="000000"/>
              </w:rPr>
            </w:pPr>
            <w:proofErr w:type="gramStart"/>
            <w:r w:rsidRPr="002A5D08">
              <w:rPr>
                <w:color w:val="000000"/>
              </w:rPr>
              <w:t>л</w:t>
            </w:r>
            <w:proofErr w:type="gramEnd"/>
            <w:r w:rsidRPr="002A5D08">
              <w:rPr>
                <w:color w:val="000000"/>
              </w:rPr>
              <w:t>/</w:t>
            </w:r>
            <w:proofErr w:type="spellStart"/>
            <w:r w:rsidRPr="002A5D08">
              <w:rPr>
                <w:color w:val="000000"/>
              </w:rPr>
              <w:t>сч</w:t>
            </w:r>
            <w:proofErr w:type="spellEnd"/>
            <w:r w:rsidRPr="002A5D08">
              <w:rPr>
                <w:color w:val="000000"/>
              </w:rPr>
              <w:t xml:space="preserve"> </w:t>
            </w:r>
            <w:r w:rsidR="00951498" w:rsidRPr="00951498">
              <w:rPr>
                <w:color w:val="000000"/>
              </w:rPr>
              <w:t>711Н7550001</w:t>
            </w:r>
            <w:r w:rsidRPr="002A5D08">
              <w:rPr>
                <w:color w:val="000000"/>
              </w:rPr>
              <w:t>)</w:t>
            </w:r>
          </w:p>
          <w:p w:rsidR="002A5D08" w:rsidRPr="002A5D08" w:rsidRDefault="002A5D08" w:rsidP="002A5D08">
            <w:pPr>
              <w:jc w:val="both"/>
              <w:rPr>
                <w:color w:val="000000"/>
              </w:rPr>
            </w:pPr>
            <w:proofErr w:type="gramStart"/>
            <w:r w:rsidRPr="002A5D08">
              <w:rPr>
                <w:color w:val="000000"/>
              </w:rPr>
              <w:t>р</w:t>
            </w:r>
            <w:proofErr w:type="gramEnd"/>
            <w:r w:rsidRPr="002A5D08">
              <w:rPr>
                <w:color w:val="000000"/>
              </w:rPr>
              <w:t>/</w:t>
            </w:r>
            <w:proofErr w:type="spellStart"/>
            <w:r w:rsidRPr="002A5D08">
              <w:rPr>
                <w:color w:val="000000"/>
              </w:rPr>
              <w:t>сч</w:t>
            </w:r>
            <w:proofErr w:type="spellEnd"/>
            <w:r w:rsidRPr="002A5D08">
              <w:rPr>
                <w:color w:val="000000"/>
              </w:rPr>
              <w:t xml:space="preserve"> № 40501810445251000179</w:t>
            </w:r>
          </w:p>
          <w:p w:rsidR="002A5D08" w:rsidRPr="002A5D08" w:rsidRDefault="002A5D08" w:rsidP="002A5D08">
            <w:pPr>
              <w:jc w:val="both"/>
              <w:rPr>
                <w:color w:val="000000"/>
              </w:rPr>
            </w:pPr>
            <w:r w:rsidRPr="002A5D08">
              <w:rPr>
                <w:color w:val="000000"/>
              </w:rPr>
              <w:t xml:space="preserve">Банк ГУ Банка России по ЦФО </w:t>
            </w:r>
          </w:p>
          <w:p w:rsidR="002A5D08" w:rsidRPr="002A5D08" w:rsidRDefault="002A5D08" w:rsidP="002A5D08">
            <w:pPr>
              <w:jc w:val="both"/>
              <w:rPr>
                <w:color w:val="000000"/>
              </w:rPr>
            </w:pPr>
            <w:r w:rsidRPr="002A5D08">
              <w:rPr>
                <w:color w:val="000000"/>
              </w:rPr>
              <w:t>БИК 044525000</w:t>
            </w:r>
          </w:p>
          <w:p w:rsidR="002A5D08" w:rsidRPr="002A5D08" w:rsidRDefault="002A5D08" w:rsidP="002A5D08">
            <w:pPr>
              <w:jc w:val="both"/>
            </w:pPr>
          </w:p>
        </w:tc>
      </w:tr>
      <w:tr w:rsidR="002A5D08" w:rsidRPr="002A5D08" w:rsidTr="009535D8">
        <w:trPr>
          <w:trHeight w:val="1360"/>
        </w:trPr>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Генподрядчик:</w:t>
            </w:r>
          </w:p>
          <w:p w:rsidR="002A5D08" w:rsidRPr="002A5D08" w:rsidRDefault="002A5D08" w:rsidP="002A5D08">
            <w:pPr>
              <w:ind w:firstLine="709"/>
              <w:jc w:val="both"/>
              <w:rPr>
                <w:b/>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widowControl w:val="0"/>
              <w:autoSpaceDE w:val="0"/>
              <w:autoSpaceDN w:val="0"/>
              <w:adjustRightInd w:val="0"/>
              <w:ind w:firstLine="709"/>
              <w:jc w:val="both"/>
              <w:rPr>
                <w:b/>
              </w:rPr>
            </w:pPr>
            <w:r w:rsidRPr="002A5D08">
              <w:rPr>
                <w:b/>
              </w:rPr>
              <w:t>АО «КСК»</w:t>
            </w:r>
          </w:p>
          <w:p w:rsidR="002A5D08" w:rsidRPr="002A5D08" w:rsidRDefault="002A5D08" w:rsidP="002A5D08">
            <w:pPr>
              <w:widowControl w:val="0"/>
              <w:autoSpaceDE w:val="0"/>
              <w:autoSpaceDN w:val="0"/>
              <w:adjustRightInd w:val="0"/>
              <w:ind w:firstLine="709"/>
              <w:jc w:val="both"/>
              <w:rPr>
                <w:b/>
              </w:rPr>
            </w:pPr>
          </w:p>
        </w:tc>
      </w:tr>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____________ / /</w:t>
            </w:r>
          </w:p>
          <w:p w:rsidR="002A5D08" w:rsidRPr="002A5D08" w:rsidRDefault="002A5D08" w:rsidP="002A5D08">
            <w:pPr>
              <w:ind w:firstLine="709"/>
              <w:jc w:val="both"/>
              <w:rPr>
                <w:b/>
              </w:rPr>
            </w:pPr>
            <w:r w:rsidRPr="002A5D08">
              <w:rPr>
                <w:b/>
              </w:rPr>
              <w:t>М.П.</w:t>
            </w: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____________  / /</w:t>
            </w:r>
          </w:p>
          <w:p w:rsidR="002A5D08" w:rsidRPr="002A5D08" w:rsidRDefault="002A5D08" w:rsidP="002A5D08">
            <w:pPr>
              <w:widowControl w:val="0"/>
              <w:autoSpaceDE w:val="0"/>
              <w:autoSpaceDN w:val="0"/>
              <w:adjustRightInd w:val="0"/>
              <w:ind w:firstLine="709"/>
              <w:jc w:val="both"/>
              <w:rPr>
                <w:b/>
              </w:rPr>
            </w:pPr>
            <w:r w:rsidRPr="002A5D08">
              <w:rPr>
                <w:b/>
              </w:rPr>
              <w:t>М.П.</w:t>
            </w:r>
          </w:p>
        </w:tc>
      </w:tr>
    </w:tbl>
    <w:p w:rsidR="002A5D08" w:rsidRPr="002A5D08" w:rsidRDefault="002A5D08" w:rsidP="002A5D08">
      <w:pPr>
        <w:jc w:val="right"/>
        <w:rPr>
          <w:b/>
          <w:bCs/>
          <w:spacing w:val="-10"/>
          <w:shd w:val="clear" w:color="auto" w:fill="FFFFFF"/>
        </w:rPr>
      </w:pPr>
    </w:p>
    <w:p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pPr>
    </w:p>
    <w:p w:rsidR="002A5D08" w:rsidRPr="002A5D08" w:rsidRDefault="002A5D08" w:rsidP="002A5D08">
      <w:pPr>
        <w:jc w:val="center"/>
        <w:rPr>
          <w:b/>
        </w:rPr>
      </w:pPr>
      <w:r w:rsidRPr="002A5D08">
        <w:rPr>
          <w:b/>
        </w:rPr>
        <w:t>Протокол соглашения о договорной цене</w:t>
      </w:r>
    </w:p>
    <w:p w:rsidR="002A5D08" w:rsidRPr="002A5D08" w:rsidRDefault="002A5D08" w:rsidP="002A5D08">
      <w:pPr>
        <w:jc w:val="both"/>
      </w:pPr>
    </w:p>
    <w:p w:rsidR="002A5D08" w:rsidRPr="002A5D08" w:rsidRDefault="002A5D08" w:rsidP="002A5D08">
      <w:pPr>
        <w:ind w:firstLine="708"/>
        <w:jc w:val="both"/>
      </w:pPr>
      <w:proofErr w:type="gramStart"/>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rsidR="002A5D08" w:rsidRPr="002A5D08" w:rsidRDefault="002A5D08" w:rsidP="002A5D08">
      <w:pPr>
        <w:ind w:firstLine="708"/>
        <w:jc w:val="both"/>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Генподрядчик:</w:t>
            </w:r>
          </w:p>
          <w:p w:rsidR="002A5D08" w:rsidRPr="002A5D08" w:rsidRDefault="002A5D08" w:rsidP="002A5D08">
            <w:pPr>
              <w:jc w:val="both"/>
            </w:pPr>
          </w:p>
        </w:tc>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Заказчик:</w:t>
            </w:r>
          </w:p>
          <w:p w:rsidR="002A5D08" w:rsidRPr="002A5D08" w:rsidRDefault="002A5D08" w:rsidP="002A5D08">
            <w:pPr>
              <w:jc w:val="both"/>
              <w:rPr>
                <w:rFonts w:eastAsia="Calibri"/>
              </w:rPr>
            </w:pPr>
            <w:r w:rsidRPr="002A5D08">
              <w:rPr>
                <w:bCs/>
                <w:spacing w:val="-10"/>
                <w:shd w:val="clear" w:color="auto" w:fill="FFFFFF"/>
              </w:rPr>
              <w:t>АО «КСК»</w:t>
            </w:r>
          </w:p>
          <w:p w:rsidR="002A5D08" w:rsidRPr="002A5D08" w:rsidRDefault="002A5D08" w:rsidP="002A5D08">
            <w:pPr>
              <w:jc w:val="both"/>
              <w:rPr>
                <w:rFonts w:eastAsia="Calibri"/>
                <w:iCs/>
              </w:rPr>
            </w:pPr>
          </w:p>
          <w:p w:rsidR="002A5D08" w:rsidRPr="002A5D08" w:rsidRDefault="002A5D08" w:rsidP="002A5D08">
            <w:pPr>
              <w:jc w:val="both"/>
            </w:pPr>
          </w:p>
        </w:tc>
      </w:tr>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r>
    </w:tbl>
    <w:p w:rsidR="002A5D08" w:rsidRPr="002A5D08" w:rsidRDefault="002A5D08" w:rsidP="002A5D08">
      <w:pPr>
        <w:widowControl w:val="0"/>
        <w:ind w:firstLine="709"/>
        <w:rPr>
          <w:b/>
          <w:bCs/>
          <w:spacing w:val="-10"/>
          <w:shd w:val="clear" w:color="auto" w:fill="FFFFFF"/>
        </w:rPr>
        <w:sectPr w:rsidR="002A5D08" w:rsidRPr="002A5D08" w:rsidSect="00DC43B2">
          <w:footerReference w:type="even" r:id="rId28"/>
          <w:footerReference w:type="default" r:id="rId29"/>
          <w:pgSz w:w="11906" w:h="16838"/>
          <w:pgMar w:top="1134" w:right="566" w:bottom="1134" w:left="1701" w:header="249" w:footer="680" w:gutter="0"/>
          <w:cols w:space="720"/>
        </w:sectPr>
      </w:pPr>
    </w:p>
    <w:p w:rsidR="002A5D08" w:rsidRPr="002A5D08" w:rsidRDefault="002A5D08" w:rsidP="002A5D08">
      <w:pPr>
        <w:jc w:val="right"/>
      </w:pPr>
      <w:r w:rsidRPr="002A5D08">
        <w:lastRenderedPageBreak/>
        <w:t>ПРИЛОЖЕНИЕ № 2</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bCs/>
        </w:rPr>
      </w:pPr>
      <w:r w:rsidRPr="002A5D08">
        <w:rPr>
          <w:b/>
          <w:bCs/>
        </w:rPr>
        <w:t>Распределение Договорной цены</w:t>
      </w:r>
      <w:r w:rsidR="004E7593">
        <w:rPr>
          <w:b/>
          <w:bCs/>
        </w:rPr>
        <w:t>*</w:t>
      </w:r>
    </w:p>
    <w:p w:rsidR="00C71470" w:rsidRDefault="00C71470" w:rsidP="00C71470">
      <w:pPr>
        <w:jc w:val="center"/>
        <w:rPr>
          <w:b/>
        </w:rPr>
      </w:pPr>
      <w:r>
        <w:rPr>
          <w:b/>
        </w:rPr>
        <w:t xml:space="preserve">по </w:t>
      </w:r>
      <w:r w:rsidRPr="00636636">
        <w:rPr>
          <w:b/>
        </w:rPr>
        <w:t>объект</w:t>
      </w:r>
      <w:r>
        <w:rPr>
          <w:b/>
        </w:rPr>
        <w:t>ам</w:t>
      </w:r>
      <w:r w:rsidRPr="00636636">
        <w:rPr>
          <w:b/>
        </w:rPr>
        <w:t>: «</w:t>
      </w:r>
      <w:r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Pr>
          <w:b/>
        </w:rPr>
        <w:t>3</w:t>
      </w:r>
      <w:r w:rsidRPr="00636636">
        <w:rPr>
          <w:b/>
        </w:rPr>
        <w:t xml:space="preserve">» </w:t>
      </w:r>
      <w:r>
        <w:rPr>
          <w:b/>
        </w:rPr>
        <w:t xml:space="preserve">и </w:t>
      </w:r>
      <w:r w:rsidRPr="00636636">
        <w:rPr>
          <w:b/>
        </w:rPr>
        <w:t>«</w:t>
      </w:r>
      <w:r w:rsidRPr="00300535">
        <w:rPr>
          <w:b/>
        </w:rPr>
        <w:t xml:space="preserve">Всесезонный туристско-рекреационный комплекс «Эльбрус», Кабардино-Балкарская Республика. </w:t>
      </w:r>
    </w:p>
    <w:p w:rsidR="00C71470" w:rsidRDefault="00C71470" w:rsidP="00C71470">
      <w:pPr>
        <w:jc w:val="center"/>
        <w:rPr>
          <w:b/>
        </w:rPr>
      </w:pPr>
      <w:r w:rsidRPr="00300535">
        <w:rPr>
          <w:b/>
        </w:rPr>
        <w:t>Пассажирская подвесная канатная дорога EL</w:t>
      </w:r>
      <w:r>
        <w:rPr>
          <w:b/>
        </w:rPr>
        <w:t>6</w:t>
      </w:r>
      <w:r w:rsidRPr="00636636">
        <w:rPr>
          <w:b/>
        </w:rPr>
        <w:t>»</w:t>
      </w:r>
    </w:p>
    <w:p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rsidTr="00CB14B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24F8" w:rsidRPr="00CB14B5" w:rsidRDefault="002024F8" w:rsidP="002024F8">
            <w:pPr>
              <w:jc w:val="center"/>
              <w:rPr>
                <w:b/>
                <w:bCs/>
                <w:color w:val="000000"/>
              </w:rPr>
            </w:pPr>
            <w:proofErr w:type="gramStart"/>
            <w:r w:rsidRPr="00CB14B5">
              <w:rPr>
                <w:b/>
                <w:bCs/>
                <w:color w:val="000000"/>
              </w:rPr>
              <w:t>п</w:t>
            </w:r>
            <w:proofErr w:type="gramEnd"/>
            <w:r w:rsidRPr="00CB14B5">
              <w:rPr>
                <w:b/>
                <w:bCs/>
                <w:color w:val="000000"/>
              </w:rPr>
              <w:t>/№</w:t>
            </w:r>
          </w:p>
          <w:p w:rsidR="002A5D08" w:rsidRPr="00CB14B5" w:rsidRDefault="002024F8" w:rsidP="002024F8">
            <w:pPr>
              <w:jc w:val="center"/>
              <w:rPr>
                <w:b/>
                <w:color w:val="000000"/>
              </w:rPr>
            </w:pPr>
            <w:r w:rsidRPr="00CB14B5">
              <w:rPr>
                <w:b/>
                <w:bCs/>
                <w:color w:val="000000"/>
              </w:rPr>
              <w:t>Этапа</w:t>
            </w:r>
          </w:p>
        </w:tc>
        <w:tc>
          <w:tcPr>
            <w:tcW w:w="4857"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024F8" w:rsidP="002A5D08">
            <w:pPr>
              <w:jc w:val="center"/>
              <w:rPr>
                <w:b/>
                <w:color w:val="000000"/>
              </w:rPr>
            </w:pPr>
            <w:r w:rsidRPr="00376100">
              <w:rPr>
                <w:b/>
                <w:bCs/>
                <w:color w:val="000000"/>
              </w:rPr>
              <w:t>Виды (наименования)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Стоимость, руб.</w:t>
            </w:r>
          </w:p>
        </w:tc>
      </w:tr>
      <w:tr w:rsidR="002A5D08" w:rsidRPr="002A5D08" w:rsidTr="00CB14B5">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024F8">
            <w:pPr>
              <w:jc w:val="center"/>
              <w:rPr>
                <w:b/>
                <w:color w:val="000000"/>
              </w:rPr>
            </w:pPr>
            <w:r w:rsidRPr="00CB14B5">
              <w:rPr>
                <w:b/>
                <w:color w:val="000000"/>
              </w:rPr>
              <w:t>НДС-20%</w:t>
            </w:r>
          </w:p>
        </w:tc>
        <w:tc>
          <w:tcPr>
            <w:tcW w:w="3263"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 учетом НДС</w:t>
            </w:r>
          </w:p>
        </w:tc>
      </w:tr>
      <w:tr w:rsidR="002A5D08" w:rsidRPr="002A5D08" w:rsidTr="00CB14B5">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1</w:t>
            </w:r>
          </w:p>
        </w:tc>
        <w:tc>
          <w:tcPr>
            <w:tcW w:w="4857" w:type="dxa"/>
            <w:tcBorders>
              <w:top w:val="single" w:sz="4" w:space="0" w:color="auto"/>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4</w:t>
            </w:r>
          </w:p>
        </w:tc>
        <w:tc>
          <w:tcPr>
            <w:tcW w:w="3263"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5</w:t>
            </w:r>
          </w:p>
        </w:tc>
      </w:tr>
      <w:tr w:rsidR="002024F8" w:rsidRPr="002A5D08" w:rsidTr="00CB14B5">
        <w:trPr>
          <w:trHeight w:val="521"/>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2024F8" w:rsidRPr="00FA0522" w:rsidRDefault="002024F8" w:rsidP="00FA0522">
            <w:pPr>
              <w:jc w:val="center"/>
              <w:rPr>
                <w:color w:val="000000"/>
              </w:rPr>
            </w:pPr>
            <w:r>
              <w:rPr>
                <w:color w:val="000000"/>
              </w:rPr>
              <w:t>1.</w:t>
            </w:r>
          </w:p>
        </w:tc>
        <w:tc>
          <w:tcPr>
            <w:tcW w:w="14357"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rsidR="002024F8" w:rsidRPr="002A5D08" w:rsidRDefault="002024F8" w:rsidP="002024F8">
            <w:pPr>
              <w:jc w:val="center"/>
              <w:rPr>
                <w:b/>
              </w:rPr>
            </w:pPr>
            <w:r w:rsidRPr="00376100">
              <w:rPr>
                <w:b/>
                <w:bCs/>
                <w:color w:val="000000"/>
              </w:rPr>
              <w:t xml:space="preserve">Разработка </w:t>
            </w:r>
            <w:r>
              <w:rPr>
                <w:b/>
                <w:bCs/>
                <w:color w:val="000000"/>
              </w:rPr>
              <w:t>Рабочей документации</w:t>
            </w:r>
            <w:r w:rsidRPr="002A5D08">
              <w:rPr>
                <w:b/>
              </w:rPr>
              <w:t xml:space="preserve"> </w:t>
            </w:r>
          </w:p>
        </w:tc>
      </w:tr>
      <w:tr w:rsidR="002024F8"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2024F8" w:rsidRPr="00FA0522" w:rsidRDefault="002024F8" w:rsidP="00C125FA">
            <w:pPr>
              <w:jc w:val="center"/>
              <w:rPr>
                <w:color w:val="000000"/>
              </w:rPr>
            </w:pPr>
            <w:r>
              <w:rPr>
                <w:color w:val="000000"/>
              </w:rPr>
              <w:t>1.</w:t>
            </w:r>
            <w:r w:rsidR="00C125FA">
              <w:rPr>
                <w:color w:val="000000"/>
              </w:rPr>
              <w:t>1</w:t>
            </w:r>
            <w:r>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Default="00C125FA" w:rsidP="00C125FA">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r>
              <w:t>»</w:t>
            </w:r>
          </w:p>
        </w:tc>
        <w:tc>
          <w:tcPr>
            <w:tcW w:w="3260" w:type="dxa"/>
            <w:tcBorders>
              <w:top w:val="nil"/>
              <w:left w:val="nil"/>
              <w:bottom w:val="single" w:sz="4" w:space="0" w:color="auto"/>
              <w:right w:val="single" w:sz="4" w:space="0" w:color="auto"/>
            </w:tcBorders>
            <w:shd w:val="clear" w:color="auto" w:fill="auto"/>
            <w:vAlign w:val="center"/>
          </w:tcPr>
          <w:p w:rsidR="002024F8" w:rsidRPr="002A5D08" w:rsidRDefault="002024F8"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r>
      <w:tr w:rsidR="00FA0522"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FA0522" w:rsidRPr="00FA0522" w:rsidRDefault="00FA0522" w:rsidP="00C125FA">
            <w:pPr>
              <w:jc w:val="center"/>
              <w:rPr>
                <w:color w:val="000000"/>
              </w:rPr>
            </w:pPr>
            <w:r w:rsidRPr="00FA0522">
              <w:rPr>
                <w:color w:val="000000"/>
              </w:rPr>
              <w:t>1</w:t>
            </w:r>
            <w:r w:rsidR="002024F8">
              <w:rPr>
                <w:color w:val="000000"/>
              </w:rPr>
              <w:t>.</w:t>
            </w:r>
            <w:r w:rsidR="00C125FA">
              <w:rPr>
                <w:color w:val="000000"/>
              </w:rPr>
              <w:t>2</w:t>
            </w:r>
            <w:r w:rsidR="002024F8">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Pr="00FA0522" w:rsidRDefault="00C125FA" w:rsidP="00C125FA">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r>
              <w:t>»</w:t>
            </w:r>
          </w:p>
        </w:tc>
        <w:tc>
          <w:tcPr>
            <w:tcW w:w="3260" w:type="dxa"/>
            <w:tcBorders>
              <w:top w:val="nil"/>
              <w:left w:val="nil"/>
              <w:bottom w:val="single" w:sz="4" w:space="0" w:color="auto"/>
              <w:right w:val="single" w:sz="4" w:space="0" w:color="auto"/>
            </w:tcBorders>
            <w:shd w:val="clear" w:color="auto" w:fill="auto"/>
            <w:vAlign w:val="center"/>
          </w:tcPr>
          <w:p w:rsidR="00FA0522" w:rsidRPr="002A5D08" w:rsidRDefault="00FA0522"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FA0522" w:rsidRPr="002A5D08" w:rsidRDefault="00FA0522"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FA0522" w:rsidRPr="002A5D08" w:rsidRDefault="00FA0522" w:rsidP="002A5D08">
            <w:pPr>
              <w:jc w:val="center"/>
              <w:rPr>
                <w:b/>
              </w:rPr>
            </w:pPr>
          </w:p>
        </w:tc>
      </w:tr>
      <w:tr w:rsidR="00CB14B5" w:rsidRPr="00CB14B5" w:rsidTr="00CB14B5">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CB14B5" w:rsidRDefault="00CB14B5" w:rsidP="002A5D08">
            <w:pPr>
              <w:jc w:val="center"/>
              <w:rPr>
                <w:color w:val="000000"/>
              </w:rPr>
            </w:pPr>
            <w:r>
              <w:rPr>
                <w:color w:val="000000"/>
              </w:rPr>
              <w:t>2.</w:t>
            </w:r>
          </w:p>
        </w:tc>
        <w:tc>
          <w:tcPr>
            <w:tcW w:w="14357" w:type="dxa"/>
            <w:gridSpan w:val="4"/>
            <w:tcBorders>
              <w:top w:val="nil"/>
              <w:left w:val="nil"/>
              <w:bottom w:val="single" w:sz="4" w:space="0" w:color="auto"/>
              <w:right w:val="single" w:sz="4" w:space="0" w:color="auto"/>
            </w:tcBorders>
            <w:shd w:val="clear" w:color="auto" w:fill="D0CECE" w:themeFill="background2" w:themeFillShade="E6"/>
            <w:vAlign w:val="center"/>
          </w:tcPr>
          <w:p w:rsidR="00CB14B5" w:rsidRPr="00CB14B5" w:rsidRDefault="00C71470" w:rsidP="001B4D67">
            <w:pPr>
              <w:jc w:val="center"/>
              <w:rPr>
                <w:b/>
              </w:rPr>
            </w:pPr>
            <w:r w:rsidRPr="00D2534A">
              <w:rPr>
                <w:b/>
                <w:bCs/>
                <w:color w:val="000000"/>
              </w:rPr>
              <w:t>Строительно-монтажные работы, включая подготовительные работы, монтаж и пуско</w:t>
            </w:r>
            <w:r w:rsidR="001B4D67">
              <w:rPr>
                <w:b/>
                <w:bCs/>
                <w:color w:val="000000"/>
              </w:rPr>
              <w:t>-</w:t>
            </w:r>
            <w:r w:rsidRPr="00D2534A">
              <w:rPr>
                <w:b/>
                <w:bCs/>
                <w:color w:val="000000"/>
              </w:rPr>
              <w:t>наладк</w:t>
            </w:r>
            <w:r>
              <w:rPr>
                <w:b/>
                <w:bCs/>
                <w:color w:val="000000"/>
              </w:rPr>
              <w:t>у давальческого</w:t>
            </w:r>
            <w:r w:rsidRPr="00D2534A">
              <w:rPr>
                <w:b/>
                <w:bCs/>
                <w:color w:val="000000"/>
              </w:rPr>
              <w:t xml:space="preserve"> оборудования, </w:t>
            </w:r>
            <w:r>
              <w:rPr>
                <w:b/>
                <w:bCs/>
                <w:color w:val="000000"/>
              </w:rPr>
              <w:t xml:space="preserve">а также </w:t>
            </w:r>
            <w:r w:rsidRPr="00D2534A">
              <w:rPr>
                <w:b/>
                <w:bCs/>
                <w:color w:val="000000"/>
              </w:rPr>
              <w:t>оборудовани</w:t>
            </w:r>
            <w:r>
              <w:rPr>
                <w:b/>
                <w:bCs/>
                <w:color w:val="000000"/>
              </w:rPr>
              <w:t>я в рамках</w:t>
            </w:r>
            <w:r w:rsidRPr="00D2534A">
              <w:rPr>
                <w:b/>
                <w:bCs/>
                <w:color w:val="000000"/>
              </w:rPr>
              <w:t xml:space="preserve"> поставки </w:t>
            </w:r>
            <w:r w:rsidR="0056603F">
              <w:rPr>
                <w:b/>
                <w:bCs/>
                <w:color w:val="000000"/>
              </w:rPr>
              <w:t>Генп</w:t>
            </w:r>
            <w:r w:rsidR="0056603F" w:rsidRPr="00D2534A">
              <w:rPr>
                <w:b/>
                <w:bCs/>
                <w:color w:val="000000"/>
              </w:rPr>
              <w:t>одрядчика</w:t>
            </w:r>
            <w:r w:rsidRPr="00D2534A">
              <w:rPr>
                <w:b/>
                <w:bCs/>
                <w:color w:val="000000"/>
              </w:rPr>
              <w:t>, прочие затраты, подготовк</w:t>
            </w:r>
            <w:r w:rsidR="001B4D67">
              <w:rPr>
                <w:b/>
                <w:bCs/>
                <w:color w:val="000000"/>
              </w:rPr>
              <w:t>у</w:t>
            </w:r>
            <w:r w:rsidRPr="00D2534A">
              <w:rPr>
                <w:b/>
                <w:bCs/>
                <w:color w:val="000000"/>
              </w:rPr>
              <w:t xml:space="preserve"> исполнительной документации, сдач</w:t>
            </w:r>
            <w:r w:rsidR="001B4D67">
              <w:rPr>
                <w:b/>
                <w:bCs/>
                <w:color w:val="000000"/>
              </w:rPr>
              <w:t>у</w:t>
            </w:r>
            <w:r w:rsidRPr="00D2534A">
              <w:rPr>
                <w:b/>
                <w:bCs/>
                <w:color w:val="000000"/>
              </w:rPr>
              <w:t xml:space="preserve"> объекта Заказчику с комплектом документов, позволяющим получить </w:t>
            </w:r>
            <w:r>
              <w:rPr>
                <w:b/>
                <w:bCs/>
                <w:color w:val="000000"/>
              </w:rPr>
              <w:t xml:space="preserve">Заказчику </w:t>
            </w:r>
            <w:r w:rsidRPr="00D2534A">
              <w:rPr>
                <w:b/>
                <w:bCs/>
                <w:color w:val="000000"/>
              </w:rPr>
              <w:t>разрешение</w:t>
            </w:r>
            <w:r>
              <w:rPr>
                <w:b/>
                <w:bCs/>
                <w:color w:val="000000"/>
              </w:rPr>
              <w:t xml:space="preserve"> на ввод объекта в эксплуатацию</w:t>
            </w:r>
          </w:p>
        </w:tc>
      </w:tr>
      <w:tr w:rsidR="002024F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rsidR="002024F8" w:rsidRDefault="002024F8" w:rsidP="002A5D08">
            <w:pPr>
              <w:jc w:val="center"/>
              <w:rPr>
                <w:color w:val="000000"/>
              </w:rPr>
            </w:pPr>
            <w:r>
              <w:rPr>
                <w:color w:val="000000"/>
              </w:rPr>
              <w:t>2.1.</w:t>
            </w:r>
          </w:p>
        </w:tc>
        <w:tc>
          <w:tcPr>
            <w:tcW w:w="4857" w:type="dxa"/>
            <w:tcBorders>
              <w:top w:val="nil"/>
              <w:left w:val="nil"/>
              <w:bottom w:val="single" w:sz="4" w:space="0" w:color="auto"/>
              <w:right w:val="single" w:sz="4" w:space="0" w:color="auto"/>
            </w:tcBorders>
            <w:shd w:val="clear" w:color="000000" w:fill="FFFFFF"/>
            <w:vAlign w:val="center"/>
          </w:tcPr>
          <w:p w:rsidR="002024F8" w:rsidRPr="00376100" w:rsidRDefault="00C125FA" w:rsidP="00FA0522">
            <w:pPr>
              <w:rPr>
                <w:bCs/>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3260" w:type="dxa"/>
            <w:tcBorders>
              <w:top w:val="nil"/>
              <w:left w:val="nil"/>
              <w:bottom w:val="single" w:sz="4" w:space="0" w:color="auto"/>
              <w:right w:val="single" w:sz="4" w:space="0" w:color="auto"/>
            </w:tcBorders>
            <w:shd w:val="clear" w:color="000000" w:fill="FFFFFF"/>
            <w:vAlign w:val="center"/>
          </w:tcPr>
          <w:p w:rsidR="002024F8" w:rsidRPr="002A5D08"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024F8" w:rsidRPr="00CB14B5" w:rsidRDefault="002024F8" w:rsidP="002A5D08">
            <w:pPr>
              <w:jc w:val="center"/>
              <w:rPr>
                <w:b/>
              </w:rPr>
            </w:pPr>
          </w:p>
        </w:tc>
        <w:tc>
          <w:tcPr>
            <w:tcW w:w="3263" w:type="dxa"/>
            <w:tcBorders>
              <w:top w:val="nil"/>
              <w:left w:val="nil"/>
              <w:bottom w:val="single" w:sz="4" w:space="0" w:color="auto"/>
              <w:right w:val="single" w:sz="4" w:space="0" w:color="auto"/>
            </w:tcBorders>
            <w:shd w:val="clear" w:color="000000" w:fill="FFFFFF"/>
            <w:noWrap/>
            <w:vAlign w:val="bottom"/>
          </w:tcPr>
          <w:p w:rsidR="002024F8" w:rsidRPr="002A5D08" w:rsidRDefault="002024F8" w:rsidP="002A5D08">
            <w:pPr>
              <w:jc w:val="center"/>
            </w:pPr>
          </w:p>
        </w:tc>
      </w:tr>
      <w:tr w:rsidR="002A5D0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A5D08" w:rsidRPr="002A5D08" w:rsidRDefault="002024F8" w:rsidP="002A5D08">
            <w:pPr>
              <w:jc w:val="center"/>
              <w:rPr>
                <w:color w:val="000000"/>
              </w:rPr>
            </w:pPr>
            <w:r>
              <w:rPr>
                <w:color w:val="000000"/>
              </w:rPr>
              <w:t>2.2.</w:t>
            </w:r>
          </w:p>
        </w:tc>
        <w:tc>
          <w:tcPr>
            <w:tcW w:w="4857" w:type="dxa"/>
            <w:tcBorders>
              <w:top w:val="nil"/>
              <w:left w:val="nil"/>
              <w:bottom w:val="single" w:sz="4" w:space="0" w:color="auto"/>
              <w:right w:val="single" w:sz="4" w:space="0" w:color="auto"/>
            </w:tcBorders>
            <w:shd w:val="clear" w:color="000000" w:fill="FFFFFF"/>
            <w:vAlign w:val="center"/>
            <w:hideMark/>
          </w:tcPr>
          <w:p w:rsidR="002A5D08" w:rsidRPr="002024F8" w:rsidRDefault="00C125FA" w:rsidP="00FA0522">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3260" w:type="dxa"/>
            <w:tcBorders>
              <w:top w:val="nil"/>
              <w:left w:val="nil"/>
              <w:bottom w:val="single" w:sz="4" w:space="0" w:color="auto"/>
              <w:right w:val="single" w:sz="4" w:space="0" w:color="auto"/>
            </w:tcBorders>
            <w:shd w:val="clear" w:color="000000" w:fill="FFFFFF"/>
            <w:vAlign w:val="center"/>
          </w:tcPr>
          <w:p w:rsidR="002A5D08" w:rsidRPr="002A5D08"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A5D08" w:rsidRPr="002A5D08" w:rsidRDefault="002A5D08" w:rsidP="002A5D08">
            <w:pPr>
              <w:jc w:val="center"/>
            </w:pPr>
          </w:p>
        </w:tc>
        <w:tc>
          <w:tcPr>
            <w:tcW w:w="3263" w:type="dxa"/>
            <w:tcBorders>
              <w:top w:val="nil"/>
              <w:left w:val="nil"/>
              <w:bottom w:val="single" w:sz="4" w:space="0" w:color="auto"/>
              <w:right w:val="single" w:sz="4" w:space="0" w:color="auto"/>
            </w:tcBorders>
            <w:shd w:val="clear" w:color="000000" w:fill="FFFFFF"/>
            <w:noWrap/>
            <w:vAlign w:val="bottom"/>
          </w:tcPr>
          <w:p w:rsidR="002A5D08" w:rsidRPr="002A5D08" w:rsidRDefault="002A5D08" w:rsidP="002A5D08">
            <w:pPr>
              <w:jc w:val="center"/>
            </w:pPr>
          </w:p>
        </w:tc>
      </w:tr>
    </w:tbl>
    <w:p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w:t>
      </w:r>
      <w:r w:rsidRPr="004E7593">
        <w:rPr>
          <w:b/>
          <w:bCs/>
          <w:spacing w:val="-10"/>
          <w:shd w:val="clear" w:color="auto" w:fill="FFFFFF"/>
        </w:rPr>
        <w:lastRenderedPageBreak/>
        <w:t xml:space="preserve">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rsidTr="00CB14B5">
        <w:trPr>
          <w:trHeight w:val="900"/>
        </w:trPr>
        <w:tc>
          <w:tcPr>
            <w:tcW w:w="7371" w:type="dxa"/>
          </w:tcPr>
          <w:p w:rsidR="002A5D08" w:rsidRPr="002A5D08" w:rsidRDefault="002A5D08" w:rsidP="002A5D08">
            <w:pPr>
              <w:jc w:val="both"/>
              <w:rPr>
                <w:b/>
              </w:rPr>
            </w:pPr>
          </w:p>
          <w:p w:rsidR="002A5D08" w:rsidRPr="002A5D08" w:rsidRDefault="002A5D08" w:rsidP="002A5D08">
            <w:pPr>
              <w:jc w:val="both"/>
            </w:pPr>
            <w:r w:rsidRPr="002A5D08">
              <w:rPr>
                <w:b/>
              </w:rPr>
              <w:t>Генподрядчик:</w:t>
            </w:r>
          </w:p>
          <w:p w:rsidR="002A5D08" w:rsidRPr="002A5D08" w:rsidRDefault="002A5D08" w:rsidP="002A5D08">
            <w:pPr>
              <w:widowControl w:val="0"/>
              <w:jc w:val="both"/>
            </w:pPr>
          </w:p>
        </w:tc>
        <w:tc>
          <w:tcPr>
            <w:tcW w:w="6095" w:type="dxa"/>
          </w:tcPr>
          <w:p w:rsidR="002A5D08" w:rsidRPr="002A5D08" w:rsidRDefault="002A5D08" w:rsidP="00CB14B5">
            <w:pPr>
              <w:jc w:val="both"/>
            </w:pPr>
          </w:p>
          <w:p w:rsidR="002A5D08" w:rsidRPr="002A5D08" w:rsidRDefault="002A5D08" w:rsidP="00CB14B5">
            <w:pPr>
              <w:jc w:val="both"/>
              <w:rPr>
                <w:b/>
              </w:rPr>
            </w:pPr>
            <w:r w:rsidRPr="002A5D08">
              <w:rPr>
                <w:b/>
              </w:rPr>
              <w:t>Заказчик:</w:t>
            </w:r>
          </w:p>
          <w:p w:rsidR="002A5D08" w:rsidRPr="002A5D08" w:rsidRDefault="002A5D08" w:rsidP="00CB14B5">
            <w:pPr>
              <w:jc w:val="both"/>
              <w:rPr>
                <w:b/>
              </w:rPr>
            </w:pPr>
            <w:r w:rsidRPr="002A5D08">
              <w:rPr>
                <w:bCs/>
                <w:spacing w:val="-10"/>
                <w:shd w:val="clear" w:color="auto" w:fill="FFFFFF"/>
              </w:rPr>
              <w:t>АО «КСК»</w:t>
            </w:r>
          </w:p>
          <w:p w:rsidR="002A5D08" w:rsidRPr="002A5D08" w:rsidRDefault="002A5D08" w:rsidP="00CB14B5">
            <w:pPr>
              <w:jc w:val="both"/>
            </w:pPr>
          </w:p>
        </w:tc>
      </w:tr>
      <w:tr w:rsidR="002A5D08" w:rsidRPr="002A5D08" w:rsidTr="00C71470">
        <w:trPr>
          <w:trHeight w:val="687"/>
        </w:trPr>
        <w:tc>
          <w:tcPr>
            <w:tcW w:w="7371" w:type="dxa"/>
          </w:tcPr>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6095" w:type="dxa"/>
          </w:tcPr>
          <w:p w:rsidR="002A5D08" w:rsidRPr="002A5D08" w:rsidRDefault="002A5D08" w:rsidP="00CB14B5">
            <w:pPr>
              <w:jc w:val="both"/>
            </w:pPr>
            <w:r w:rsidRPr="002A5D08">
              <w:t>____________  / /</w:t>
            </w:r>
          </w:p>
          <w:p w:rsidR="002A5D08" w:rsidRPr="002A5D08" w:rsidRDefault="002A5D08" w:rsidP="00CB14B5">
            <w:pPr>
              <w:jc w:val="both"/>
            </w:pPr>
            <w:r w:rsidRPr="002A5D08">
              <w:t>М.П.</w:t>
            </w:r>
          </w:p>
        </w:tc>
      </w:tr>
    </w:tbl>
    <w:p w:rsidR="002A5D08" w:rsidRPr="002A5D08" w:rsidRDefault="002A5D08" w:rsidP="00C71470">
      <w:pPr>
        <w:widowControl w:val="0"/>
        <w:tabs>
          <w:tab w:val="left" w:pos="2418"/>
        </w:tabs>
        <w:autoSpaceDE w:val="0"/>
        <w:autoSpaceDN w:val="0"/>
        <w:adjustRightInd w:val="0"/>
        <w:rPr>
          <w:b/>
        </w:rPr>
      </w:pPr>
    </w:p>
    <w:p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lastRenderedPageBreak/>
        <w:t>ПРИЛОЖЕНИЕ № 3</w:t>
      </w:r>
    </w:p>
    <w:p w:rsidR="00C71470" w:rsidRPr="002A5D08" w:rsidRDefault="00C71470" w:rsidP="00C71470">
      <w:pPr>
        <w:jc w:val="right"/>
      </w:pPr>
      <w:r w:rsidRPr="002A5D08">
        <w:t xml:space="preserve">к договору </w:t>
      </w:r>
    </w:p>
    <w:p w:rsidR="00C71470" w:rsidRPr="002A5D08" w:rsidRDefault="00C71470" w:rsidP="00C71470">
      <w:pPr>
        <w:jc w:val="right"/>
      </w:pPr>
      <w:r w:rsidRPr="002A5D08">
        <w:t>от «__»_______ 20____г.</w:t>
      </w:r>
    </w:p>
    <w:p w:rsidR="00C71470" w:rsidRDefault="00C71470" w:rsidP="00C71470">
      <w:pPr>
        <w:jc w:val="right"/>
      </w:pPr>
      <w:r w:rsidRPr="002A5D08">
        <w:t xml:space="preserve">№ </w:t>
      </w:r>
    </w:p>
    <w:p w:rsidR="00C71470" w:rsidRDefault="00C71470" w:rsidP="00C71470">
      <w:pPr>
        <w:jc w:val="right"/>
      </w:pPr>
    </w:p>
    <w:p w:rsidR="00C71470" w:rsidRPr="00E9529C" w:rsidRDefault="00C71470" w:rsidP="00C71470">
      <w:pPr>
        <w:ind w:firstLine="567"/>
        <w:jc w:val="center"/>
        <w:rPr>
          <w:b/>
        </w:rPr>
      </w:pPr>
      <w:r w:rsidRPr="00E9529C">
        <w:rPr>
          <w:b/>
          <w:bCs/>
        </w:rPr>
        <w:t xml:space="preserve">График </w:t>
      </w:r>
      <w:r w:rsidRPr="00E9529C">
        <w:rPr>
          <w:b/>
        </w:rPr>
        <w:t>производства работ</w:t>
      </w:r>
    </w:p>
    <w:p w:rsidR="00C71470" w:rsidRDefault="00C71470" w:rsidP="00C71470">
      <w:pPr>
        <w:jc w:val="center"/>
        <w:rPr>
          <w:b/>
        </w:rPr>
      </w:pPr>
      <w:r>
        <w:rPr>
          <w:b/>
        </w:rPr>
        <w:t xml:space="preserve">по </w:t>
      </w:r>
      <w:r w:rsidRPr="00636636">
        <w:rPr>
          <w:b/>
        </w:rPr>
        <w:t>объект</w:t>
      </w:r>
      <w:r>
        <w:rPr>
          <w:b/>
        </w:rPr>
        <w:t>ам</w:t>
      </w:r>
      <w:r w:rsidRPr="00636636">
        <w:rPr>
          <w:b/>
        </w:rPr>
        <w:t>: «</w:t>
      </w:r>
      <w:r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Pr>
          <w:b/>
        </w:rPr>
        <w:t>3</w:t>
      </w:r>
      <w:r w:rsidRPr="00636636">
        <w:rPr>
          <w:b/>
        </w:rPr>
        <w:t xml:space="preserve">» </w:t>
      </w:r>
      <w:r>
        <w:rPr>
          <w:b/>
        </w:rPr>
        <w:t xml:space="preserve">и </w:t>
      </w:r>
      <w:r w:rsidRPr="00636636">
        <w:rPr>
          <w:b/>
        </w:rPr>
        <w:t>«</w:t>
      </w:r>
      <w:r w:rsidRPr="00300535">
        <w:rPr>
          <w:b/>
        </w:rPr>
        <w:t xml:space="preserve">Всесезонный туристско-рекреационный комплекс «Эльбрус», Кабардино-Балкарская Республика. </w:t>
      </w:r>
    </w:p>
    <w:p w:rsidR="00C71470" w:rsidRDefault="00C71470" w:rsidP="00C71470">
      <w:pPr>
        <w:jc w:val="center"/>
        <w:rPr>
          <w:b/>
        </w:rPr>
      </w:pPr>
      <w:r w:rsidRPr="00300535">
        <w:rPr>
          <w:b/>
        </w:rPr>
        <w:t>Пассажирская подвесная канатная дорога EL</w:t>
      </w:r>
      <w:r>
        <w:rPr>
          <w:b/>
        </w:rPr>
        <w:t>6</w:t>
      </w:r>
      <w:r w:rsidRPr="00636636">
        <w:rPr>
          <w:b/>
        </w:rPr>
        <w:t>»</w:t>
      </w:r>
    </w:p>
    <w:p w:rsidR="00C71470" w:rsidRDefault="00C71470" w:rsidP="00C71470">
      <w:pPr>
        <w:jc w:val="center"/>
        <w:rPr>
          <w:b/>
        </w:rPr>
      </w:pPr>
    </w:p>
    <w:tbl>
      <w:tblPr>
        <w:tblW w:w="15324" w:type="dxa"/>
        <w:tblInd w:w="93" w:type="dxa"/>
        <w:tblLook w:val="04A0" w:firstRow="1" w:lastRow="0" w:firstColumn="1" w:lastColumn="0" w:noHBand="0" w:noVBand="1"/>
      </w:tblPr>
      <w:tblGrid>
        <w:gridCol w:w="1180"/>
        <w:gridCol w:w="5560"/>
        <w:gridCol w:w="1860"/>
        <w:gridCol w:w="1860"/>
        <w:gridCol w:w="4864"/>
      </w:tblGrid>
      <w:tr w:rsidR="00C71470" w:rsidRPr="00376100" w:rsidTr="00DE6E4F">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470" w:rsidRDefault="00C71470" w:rsidP="00DE6E4F">
            <w:pPr>
              <w:jc w:val="center"/>
              <w:rPr>
                <w:b/>
                <w:bCs/>
                <w:color w:val="000000"/>
              </w:rPr>
            </w:pPr>
            <w:proofErr w:type="gramStart"/>
            <w:r>
              <w:rPr>
                <w:b/>
                <w:bCs/>
                <w:color w:val="000000"/>
              </w:rPr>
              <w:t>п</w:t>
            </w:r>
            <w:proofErr w:type="gramEnd"/>
            <w:r>
              <w:rPr>
                <w:b/>
                <w:bCs/>
                <w:color w:val="000000"/>
              </w:rPr>
              <w:t>/№</w:t>
            </w:r>
          </w:p>
          <w:p w:rsidR="00C71470" w:rsidRPr="00376100" w:rsidRDefault="00C71470" w:rsidP="00DE6E4F">
            <w:pPr>
              <w:jc w:val="center"/>
              <w:rPr>
                <w:b/>
                <w:bCs/>
                <w:color w:val="000000"/>
              </w:rPr>
            </w:pPr>
            <w:r>
              <w:rPr>
                <w:b/>
                <w:bCs/>
                <w:color w:val="000000"/>
              </w:rPr>
              <w:t>Этапа</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Виды (наименования) работ</w:t>
            </w:r>
          </w:p>
        </w:tc>
        <w:tc>
          <w:tcPr>
            <w:tcW w:w="8584" w:type="dxa"/>
            <w:gridSpan w:val="3"/>
            <w:tcBorders>
              <w:top w:val="single" w:sz="4" w:space="0" w:color="auto"/>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Сроки выполнения работ</w:t>
            </w:r>
          </w:p>
        </w:tc>
      </w:tr>
      <w:tr w:rsidR="00C71470" w:rsidRPr="00376100" w:rsidTr="00DE6E4F">
        <w:trPr>
          <w:trHeight w:val="63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C71470" w:rsidRPr="00376100" w:rsidRDefault="00C71470" w:rsidP="00DE6E4F">
            <w:pPr>
              <w:rPr>
                <w:b/>
                <w:bCs/>
                <w:color w:val="00000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C71470" w:rsidRPr="00376100" w:rsidRDefault="00C71470" w:rsidP="00DE6E4F">
            <w:pPr>
              <w:rPr>
                <w:b/>
                <w:bCs/>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Дата начала</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Дата окончания</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Длительность</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4</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C71470" w:rsidRPr="00376100" w:rsidRDefault="00C71470" w:rsidP="00DE6E4F">
            <w:pPr>
              <w:jc w:val="center"/>
              <w:rPr>
                <w:b/>
                <w:bCs/>
                <w:color w:val="000000"/>
              </w:rPr>
            </w:pPr>
            <w:r w:rsidRPr="00376100">
              <w:rPr>
                <w:b/>
                <w:bCs/>
                <w:color w:val="000000"/>
              </w:rPr>
              <w:t>1.</w:t>
            </w:r>
          </w:p>
        </w:tc>
        <w:tc>
          <w:tcPr>
            <w:tcW w:w="14144" w:type="dxa"/>
            <w:gridSpan w:val="4"/>
            <w:tcBorders>
              <w:top w:val="single" w:sz="4" w:space="0" w:color="auto"/>
              <w:left w:val="nil"/>
              <w:bottom w:val="single" w:sz="4" w:space="0" w:color="auto"/>
              <w:right w:val="single" w:sz="4" w:space="0" w:color="000000"/>
            </w:tcBorders>
            <w:shd w:val="clear" w:color="000000" w:fill="D9D9D9"/>
            <w:vAlign w:val="center"/>
            <w:hideMark/>
          </w:tcPr>
          <w:p w:rsidR="00C71470" w:rsidRPr="00376100" w:rsidRDefault="00C71470" w:rsidP="00DE6E4F">
            <w:pPr>
              <w:jc w:val="center"/>
              <w:rPr>
                <w:b/>
                <w:bCs/>
                <w:color w:val="000000"/>
              </w:rPr>
            </w:pPr>
            <w:r w:rsidRPr="00376100">
              <w:rPr>
                <w:b/>
                <w:bCs/>
                <w:color w:val="000000"/>
              </w:rPr>
              <w:t xml:space="preserve">Разработка </w:t>
            </w:r>
            <w:r>
              <w:rPr>
                <w:b/>
                <w:bCs/>
                <w:color w:val="000000"/>
              </w:rPr>
              <w:t>Рабочей документации</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color w:val="000000"/>
              </w:rPr>
              <w:t>1.1.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198</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color w:val="000000"/>
              </w:rPr>
              <w:t>1.2.</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198</w:t>
            </w:r>
          </w:p>
        </w:tc>
      </w:tr>
      <w:tr w:rsidR="00C71470" w:rsidRPr="00376100" w:rsidTr="00DE6E4F">
        <w:trPr>
          <w:trHeight w:val="1500"/>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C71470" w:rsidRPr="00376100" w:rsidRDefault="00C71470" w:rsidP="00DE6E4F">
            <w:pPr>
              <w:jc w:val="center"/>
              <w:rPr>
                <w:b/>
                <w:bCs/>
                <w:color w:val="000000"/>
              </w:rPr>
            </w:pPr>
            <w:r w:rsidRPr="00376100">
              <w:rPr>
                <w:b/>
                <w:bCs/>
                <w:color w:val="000000"/>
              </w:rPr>
              <w:t>2.</w:t>
            </w:r>
          </w:p>
        </w:tc>
        <w:tc>
          <w:tcPr>
            <w:tcW w:w="14144" w:type="dxa"/>
            <w:gridSpan w:val="4"/>
            <w:tcBorders>
              <w:top w:val="single" w:sz="4" w:space="0" w:color="auto"/>
              <w:left w:val="nil"/>
              <w:bottom w:val="single" w:sz="4" w:space="0" w:color="auto"/>
              <w:right w:val="single" w:sz="4" w:space="0" w:color="000000"/>
            </w:tcBorders>
            <w:shd w:val="clear" w:color="000000" w:fill="D9D9D9"/>
            <w:vAlign w:val="center"/>
            <w:hideMark/>
          </w:tcPr>
          <w:p w:rsidR="00C71470" w:rsidRPr="00376100" w:rsidRDefault="00C71470" w:rsidP="001B4D67">
            <w:pPr>
              <w:jc w:val="center"/>
              <w:rPr>
                <w:b/>
                <w:bCs/>
                <w:color w:val="000000"/>
              </w:rPr>
            </w:pPr>
            <w:r w:rsidRPr="00D2534A">
              <w:rPr>
                <w:b/>
                <w:bCs/>
                <w:color w:val="000000"/>
              </w:rPr>
              <w:t>Строительно-монтажные работы, включая подготовительные работы, монтаж и пуско-наладк</w:t>
            </w:r>
            <w:r>
              <w:rPr>
                <w:b/>
                <w:bCs/>
                <w:color w:val="000000"/>
              </w:rPr>
              <w:t>у давальческого</w:t>
            </w:r>
            <w:r w:rsidRPr="00D2534A">
              <w:rPr>
                <w:b/>
                <w:bCs/>
                <w:color w:val="000000"/>
              </w:rPr>
              <w:t xml:space="preserve"> оборудования, </w:t>
            </w:r>
            <w:r>
              <w:rPr>
                <w:b/>
                <w:bCs/>
                <w:color w:val="000000"/>
              </w:rPr>
              <w:t xml:space="preserve">а также </w:t>
            </w:r>
            <w:r w:rsidRPr="00D2534A">
              <w:rPr>
                <w:b/>
                <w:bCs/>
                <w:color w:val="000000"/>
              </w:rPr>
              <w:t>оборудовани</w:t>
            </w:r>
            <w:r>
              <w:rPr>
                <w:b/>
                <w:bCs/>
                <w:color w:val="000000"/>
              </w:rPr>
              <w:t>я в рамках</w:t>
            </w:r>
            <w:r w:rsidRPr="00D2534A">
              <w:rPr>
                <w:b/>
                <w:bCs/>
                <w:color w:val="000000"/>
              </w:rPr>
              <w:t xml:space="preserve"> поставки </w:t>
            </w:r>
            <w:r w:rsidR="001B4D67">
              <w:rPr>
                <w:b/>
                <w:bCs/>
                <w:color w:val="000000"/>
              </w:rPr>
              <w:t>Ген</w:t>
            </w:r>
            <w:r w:rsidR="001B4D67" w:rsidRPr="00D2534A">
              <w:rPr>
                <w:b/>
                <w:bCs/>
                <w:color w:val="000000"/>
              </w:rPr>
              <w:t>подрядчика</w:t>
            </w:r>
            <w:r w:rsidRPr="00D2534A">
              <w:rPr>
                <w:b/>
                <w:bCs/>
                <w:color w:val="000000"/>
              </w:rPr>
              <w:t>, прочие затраты, подготовк</w:t>
            </w:r>
            <w:r w:rsidR="001B4D67">
              <w:rPr>
                <w:b/>
                <w:bCs/>
                <w:color w:val="000000"/>
              </w:rPr>
              <w:t>у</w:t>
            </w:r>
            <w:r w:rsidRPr="00D2534A">
              <w:rPr>
                <w:b/>
                <w:bCs/>
                <w:color w:val="000000"/>
              </w:rPr>
              <w:t xml:space="preserve"> исполнительной документации, сдач</w:t>
            </w:r>
            <w:r w:rsidR="001B4D67">
              <w:rPr>
                <w:b/>
                <w:bCs/>
                <w:color w:val="000000"/>
              </w:rPr>
              <w:t>у</w:t>
            </w:r>
            <w:r w:rsidRPr="00D2534A">
              <w:rPr>
                <w:b/>
                <w:bCs/>
                <w:color w:val="000000"/>
              </w:rPr>
              <w:t xml:space="preserve"> объекта Заказчику с комплектом документов, позволяющим получить </w:t>
            </w:r>
            <w:r>
              <w:rPr>
                <w:b/>
                <w:bCs/>
                <w:color w:val="000000"/>
              </w:rPr>
              <w:t xml:space="preserve">Заказчику </w:t>
            </w:r>
            <w:r w:rsidRPr="00D2534A">
              <w:rPr>
                <w:b/>
                <w:bCs/>
                <w:color w:val="000000"/>
              </w:rPr>
              <w:t>разрешение</w:t>
            </w:r>
            <w:r>
              <w:rPr>
                <w:b/>
                <w:bCs/>
                <w:color w:val="000000"/>
              </w:rPr>
              <w:t xml:space="preserve"> на ввод объекта в эксплуатацию</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ind w:firstLineChars="2" w:firstLine="5"/>
              <w:jc w:val="center"/>
              <w:rPr>
                <w:color w:val="000000"/>
              </w:rPr>
            </w:pPr>
            <w:r w:rsidRPr="00376100">
              <w:rPr>
                <w:color w:val="000000"/>
              </w:rPr>
              <w:t>2.1.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+ 730</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532</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ind w:leftChars="-3" w:hangingChars="3" w:hanging="7"/>
              <w:jc w:val="center"/>
              <w:rPr>
                <w:color w:val="000000"/>
              </w:rPr>
            </w:pPr>
            <w:r w:rsidRPr="00376100">
              <w:rPr>
                <w:color w:val="000000"/>
              </w:rPr>
              <w:t>2.2.</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w:t>
            </w:r>
            <w:bookmarkStart w:id="9" w:name="_GoBack"/>
            <w:bookmarkEnd w:id="9"/>
            <w:r w:rsidRPr="008552B4">
              <w:t>-Балкарская Республика. Пассажирская подвесная канатная дорога EL</w:t>
            </w:r>
            <w:r>
              <w:t>6»</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+ 761</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563</w:t>
            </w:r>
          </w:p>
        </w:tc>
      </w:tr>
    </w:tbl>
    <w:p w:rsidR="00C71470" w:rsidRDefault="00C71470" w:rsidP="00C71470">
      <w:pPr>
        <w:ind w:firstLine="567"/>
        <w:rPr>
          <w:b/>
          <w:spacing w:val="-10"/>
        </w:rPr>
      </w:pPr>
      <w:r>
        <w:rPr>
          <w:b/>
          <w:spacing w:val="-10"/>
        </w:rPr>
        <w:t>Х - дата подписания Договора</w:t>
      </w:r>
    </w:p>
    <w:p w:rsidR="00C71470" w:rsidRPr="002A5D08" w:rsidRDefault="00C71470" w:rsidP="00C71470">
      <w:pPr>
        <w:ind w:firstLine="567"/>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C71470" w:rsidRPr="002A5D08" w:rsidTr="00DE6E4F">
        <w:trPr>
          <w:trHeight w:val="900"/>
        </w:trPr>
        <w:tc>
          <w:tcPr>
            <w:tcW w:w="8769" w:type="dxa"/>
            <w:hideMark/>
          </w:tcPr>
          <w:p w:rsidR="00C71470" w:rsidRPr="002A5D08" w:rsidRDefault="00C71470" w:rsidP="00DE6E4F">
            <w:pPr>
              <w:jc w:val="both"/>
              <w:rPr>
                <w:b/>
                <w:color w:val="000000"/>
              </w:rPr>
            </w:pPr>
            <w:r w:rsidRPr="002A5D08">
              <w:rPr>
                <w:b/>
                <w:color w:val="000000"/>
              </w:rPr>
              <w:t>Генподрядчик:</w:t>
            </w:r>
          </w:p>
          <w:p w:rsidR="00C71470" w:rsidRPr="002A5D08" w:rsidRDefault="00C71470" w:rsidP="00DE6E4F">
            <w:pPr>
              <w:jc w:val="both"/>
              <w:rPr>
                <w:color w:val="000000"/>
              </w:rPr>
            </w:pP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8769" w:type="dxa"/>
          </w:tcPr>
          <w:p w:rsidR="00C71470" w:rsidRPr="002A5D08" w:rsidRDefault="00C71470" w:rsidP="00DE6E4F">
            <w:pPr>
              <w:jc w:val="both"/>
              <w:rPr>
                <w:b/>
                <w:color w:val="000000"/>
              </w:rPr>
            </w:pPr>
            <w:r w:rsidRPr="002A5D08">
              <w:rPr>
                <w:b/>
                <w:color w:val="000000"/>
              </w:rPr>
              <w:t>Заказчик:</w:t>
            </w:r>
          </w:p>
          <w:p w:rsidR="00C71470" w:rsidRPr="002A5D08" w:rsidRDefault="00C71470" w:rsidP="00DE6E4F">
            <w:pPr>
              <w:jc w:val="both"/>
              <w:rPr>
                <w:color w:val="000000"/>
              </w:rPr>
            </w:pPr>
            <w:r w:rsidRPr="002A5D08">
              <w:rPr>
                <w:color w:val="000000"/>
              </w:rPr>
              <w:t>АО «КСК»</w:t>
            </w: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9601" w:type="dxa"/>
          </w:tcPr>
          <w:p w:rsidR="00C71470" w:rsidRPr="002A5D08" w:rsidRDefault="00C71470" w:rsidP="00DE6E4F">
            <w:pPr>
              <w:jc w:val="both"/>
            </w:pPr>
          </w:p>
        </w:tc>
        <w:tc>
          <w:tcPr>
            <w:tcW w:w="4253" w:type="dxa"/>
          </w:tcPr>
          <w:p w:rsidR="00C71470" w:rsidRPr="002A5D08" w:rsidRDefault="00C71470" w:rsidP="00DE6E4F">
            <w:pPr>
              <w:jc w:val="both"/>
            </w:pPr>
          </w:p>
        </w:tc>
      </w:tr>
    </w:tbl>
    <w:p w:rsidR="00C71470" w:rsidRDefault="00C71470" w:rsidP="00C71470"/>
    <w:p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4</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rPr>
          <w:rFonts w:eastAsia="Courier New"/>
        </w:rPr>
      </w:pPr>
    </w:p>
    <w:p w:rsidR="002A5D08" w:rsidRPr="002A5D08" w:rsidRDefault="002A5D08" w:rsidP="002A5D08">
      <w:pPr>
        <w:jc w:val="center"/>
        <w:rPr>
          <w:b/>
        </w:rPr>
      </w:pPr>
      <w:r w:rsidRPr="002A5D08">
        <w:rPr>
          <w:b/>
        </w:rPr>
        <w:t>Оперативный план работ за месяц</w:t>
      </w:r>
    </w:p>
    <w:p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w:t>
            </w:r>
            <w:proofErr w:type="gramStart"/>
            <w:r w:rsidRPr="002A5D08">
              <w:rPr>
                <w:rFonts w:eastAsia="Courier New"/>
              </w:rPr>
              <w:t>планируемого</w:t>
            </w:r>
            <w:proofErr w:type="gramEnd"/>
            <w:r w:rsidRPr="002A5D08">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7</w:t>
            </w:r>
          </w:p>
        </w:tc>
      </w:tr>
      <w:tr w:rsidR="002A5D08" w:rsidRPr="002A5D08"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r>
    </w:tbl>
    <w:p w:rsidR="002A5D08" w:rsidRPr="002A5D08" w:rsidRDefault="002A5D08" w:rsidP="002A5D08">
      <w:pPr>
        <w:jc w:val="both"/>
        <w:rPr>
          <w:rFonts w:eastAsia="Courier New"/>
        </w:rPr>
      </w:pPr>
    </w:p>
    <w:p w:rsidR="002A5D08" w:rsidRPr="002A5D08" w:rsidRDefault="002A5D08" w:rsidP="002A5D08">
      <w:pPr>
        <w:jc w:val="both"/>
        <w:rPr>
          <w:rFonts w:eastAsia="Courier New"/>
        </w:rPr>
      </w:pPr>
    </w:p>
    <w:p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p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rsidTr="009535D8">
        <w:trPr>
          <w:trHeight w:val="1057"/>
        </w:trPr>
        <w:tc>
          <w:tcPr>
            <w:tcW w:w="6713"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r w:rsidR="002A5D08" w:rsidRPr="002A5D08" w:rsidTr="009535D8">
        <w:trPr>
          <w:trHeight w:val="900"/>
        </w:trPr>
        <w:tc>
          <w:tcPr>
            <w:tcW w:w="6713" w:type="dxa"/>
          </w:tcPr>
          <w:p w:rsidR="002A5D08" w:rsidRPr="002A5D08" w:rsidRDefault="002A5D08" w:rsidP="002A5D08">
            <w:pPr>
              <w:jc w:val="both"/>
            </w:pPr>
          </w:p>
        </w:tc>
        <w:tc>
          <w:tcPr>
            <w:tcW w:w="6713" w:type="dxa"/>
          </w:tcPr>
          <w:p w:rsidR="002A5D08" w:rsidRPr="002A5D08" w:rsidRDefault="002A5D08" w:rsidP="002A5D08">
            <w:pPr>
              <w:jc w:val="both"/>
            </w:pP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jc w:val="right"/>
      </w:pPr>
      <w:r w:rsidRPr="002A5D08">
        <w:rPr>
          <w:b/>
          <w:bCs/>
          <w:color w:val="000000"/>
          <w:spacing w:val="-10"/>
        </w:rPr>
        <w:br w:type="page"/>
      </w:r>
      <w:r w:rsidRPr="002A5D08">
        <w:lastRenderedPageBreak/>
        <w:t>ПРИЛОЖЕНИЕ № 5</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w:t>
            </w:r>
          </w:p>
          <w:p w:rsidR="002A5D08" w:rsidRPr="002A5D08" w:rsidRDefault="002A5D08" w:rsidP="002A5D08">
            <w:pPr>
              <w:jc w:val="center"/>
            </w:pPr>
            <w:proofErr w:type="gramStart"/>
            <w:r w:rsidRPr="002A5D08">
              <w:t>п</w:t>
            </w:r>
            <w:proofErr w:type="gramEnd"/>
            <w:r w:rsidRPr="002A5D08">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proofErr w:type="spellStart"/>
            <w:r w:rsidRPr="002A5D08">
              <w:t>Деб</w:t>
            </w:r>
            <w:proofErr w:type="spellEnd"/>
            <w:r w:rsidRPr="002A5D08">
              <w:t>.</w:t>
            </w:r>
          </w:p>
          <w:p w:rsidR="002A5D08" w:rsidRPr="002A5D08" w:rsidRDefault="002A5D08" w:rsidP="002A5D08">
            <w:pPr>
              <w:jc w:val="center"/>
            </w:pPr>
            <w:r w:rsidRPr="002A5D08">
              <w:t>Задолженность (кредит</w:t>
            </w:r>
            <w:proofErr w:type="gramStart"/>
            <w:r w:rsidRPr="002A5D08">
              <w:t>.</w:t>
            </w:r>
            <w:proofErr w:type="gramEnd"/>
            <w:r w:rsidRPr="002A5D08">
              <w:t xml:space="preserve"> </w:t>
            </w:r>
            <w:proofErr w:type="gramStart"/>
            <w:r w:rsidRPr="002A5D08">
              <w:t>з</w:t>
            </w:r>
            <w:proofErr w:type="gramEnd"/>
            <w:r w:rsidRPr="002A5D08">
              <w:t>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2A5D08" w:rsidRDefault="002A5D08" w:rsidP="002A5D08">
            <w:pPr>
              <w:ind w:left="113" w:right="113"/>
              <w:jc w:val="center"/>
            </w:pPr>
            <w:r w:rsidRPr="002A5D08">
              <w:t>Комментарий</w:t>
            </w:r>
          </w:p>
        </w:tc>
      </w:tr>
      <w:tr w:rsidR="002A5D08" w:rsidRPr="002A5D08" w:rsidTr="009535D8">
        <w:trPr>
          <w:trHeight w:val="336"/>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Договорная</w:t>
            </w:r>
          </w:p>
          <w:p w:rsidR="002A5D08" w:rsidRPr="002A5D08" w:rsidRDefault="002A5D08" w:rsidP="002A5D08">
            <w:pPr>
              <w:jc w:val="center"/>
            </w:pPr>
            <w:r w:rsidRPr="002A5D08">
              <w:t>стоимость</w:t>
            </w:r>
          </w:p>
          <w:p w:rsidR="002A5D08" w:rsidRPr="002A5D08" w:rsidRDefault="002A5D08" w:rsidP="002A5D08">
            <w:pPr>
              <w:jc w:val="center"/>
            </w:pPr>
            <w:r w:rsidRPr="002A5D08">
              <w:t>работ</w:t>
            </w:r>
          </w:p>
          <w:p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w:t>
            </w:r>
          </w:p>
          <w:p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val="336"/>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hRule="exact" w:val="582"/>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val="177"/>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rsidR="002A5D08" w:rsidRPr="002A5D08" w:rsidRDefault="002A5D08" w:rsidP="002A5D08">
            <w:pPr>
              <w:jc w:val="center"/>
            </w:pPr>
            <w:r w:rsidRPr="002A5D08">
              <w:t>19</w:t>
            </w:r>
          </w:p>
        </w:tc>
      </w:tr>
      <w:tr w:rsidR="002A5D08" w:rsidRPr="002A5D08" w:rsidTr="009535D8">
        <w:trPr>
          <w:trHeight w:hRule="exact" w:val="205"/>
        </w:trPr>
        <w:tc>
          <w:tcPr>
            <w:tcW w:w="29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bl>
    <w:p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rsidTr="009535D8">
        <w:trPr>
          <w:trHeight w:val="900"/>
        </w:trPr>
        <w:tc>
          <w:tcPr>
            <w:tcW w:w="6713" w:type="dxa"/>
            <w:hideMark/>
          </w:tcPr>
          <w:p w:rsidR="002A5D08" w:rsidRPr="002A5D08" w:rsidRDefault="002A5D08" w:rsidP="002A5D08">
            <w:pPr>
              <w:jc w:val="both"/>
              <w:rPr>
                <w:color w:val="000000"/>
              </w:rPr>
            </w:pPr>
            <w:r w:rsidRPr="002A5D08">
              <w:rPr>
                <w:b/>
              </w:rPr>
              <w:t xml:space="preserve">С бланком типовой формы </w:t>
            </w:r>
            <w:proofErr w:type="gramStart"/>
            <w:r w:rsidRPr="002A5D08">
              <w:rPr>
                <w:b/>
              </w:rPr>
              <w:t>ознакомлен</w:t>
            </w:r>
            <w:proofErr w:type="gramEnd"/>
            <w:r w:rsidRPr="002A5D08">
              <w:rPr>
                <w:b/>
              </w:rPr>
              <w:t>:</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459" w:type="dxa"/>
          </w:tcPr>
          <w:p w:rsidR="002A5D08" w:rsidRPr="002A5D08" w:rsidRDefault="002A5D08" w:rsidP="002A5D08">
            <w:pPr>
              <w:jc w:val="both"/>
            </w:pPr>
          </w:p>
        </w:tc>
        <w:tc>
          <w:tcPr>
            <w:tcW w:w="4253" w:type="dxa"/>
          </w:tcPr>
          <w:p w:rsidR="002A5D08" w:rsidRPr="002A5D08" w:rsidRDefault="002A5D08" w:rsidP="002A5D08">
            <w:pPr>
              <w:jc w:val="both"/>
            </w:pPr>
          </w:p>
        </w:tc>
        <w:tc>
          <w:tcPr>
            <w:tcW w:w="4253"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rPr>
      </w:pPr>
      <w:r w:rsidRPr="002A5D08">
        <w:rPr>
          <w:b/>
        </w:rPr>
        <w:t>Оперативный отчет выполненных работ за месяц</w:t>
      </w:r>
    </w:p>
    <w:p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rsidTr="009535D8">
        <w:tc>
          <w:tcPr>
            <w:tcW w:w="1231"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Название работы (</w:t>
            </w:r>
            <w:proofErr w:type="gramStart"/>
            <w:r w:rsidRPr="002A5D08">
              <w:t>опера–</w:t>
            </w:r>
            <w:proofErr w:type="spellStart"/>
            <w:r w:rsidRPr="002A5D08">
              <w:t>ции</w:t>
            </w:r>
            <w:proofErr w:type="spellEnd"/>
            <w:proofErr w:type="gram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всего (8/4*100%)</w:t>
            </w:r>
          </w:p>
        </w:tc>
      </w:tr>
      <w:tr w:rsidR="002A5D08" w:rsidRPr="002A5D08"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12</w:t>
            </w:r>
          </w:p>
        </w:tc>
      </w:tr>
      <w:tr w:rsidR="002A5D08" w:rsidRPr="002A5D08"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pPr>
    </w:p>
    <w:p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rsidTr="009535D8">
        <w:trPr>
          <w:trHeight w:val="900"/>
        </w:trPr>
        <w:tc>
          <w:tcPr>
            <w:tcW w:w="6572"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3880"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1560" w:type="dxa"/>
          </w:tcPr>
          <w:p w:rsidR="002A5D08" w:rsidRPr="002A5D08" w:rsidRDefault="002A5D08" w:rsidP="002A5D08">
            <w:pPr>
              <w:jc w:val="both"/>
            </w:pPr>
          </w:p>
        </w:tc>
        <w:tc>
          <w:tcPr>
            <w:tcW w:w="2125" w:type="dxa"/>
          </w:tcPr>
          <w:p w:rsidR="002A5D08" w:rsidRPr="002A5D08" w:rsidRDefault="002A5D08" w:rsidP="002A5D08">
            <w:pPr>
              <w:jc w:val="both"/>
            </w:pPr>
          </w:p>
        </w:tc>
        <w:tc>
          <w:tcPr>
            <w:tcW w:w="992" w:type="dxa"/>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tabs>
          <w:tab w:val="left" w:pos="567"/>
          <w:tab w:val="left" w:pos="1134"/>
          <w:tab w:val="left" w:pos="2418"/>
        </w:tabs>
        <w:ind w:firstLine="709"/>
        <w:jc w:val="center"/>
        <w:rPr>
          <w:b/>
          <w:bCs/>
          <w:color w:val="000000"/>
          <w:spacing w:val="-10"/>
        </w:rPr>
      </w:pPr>
    </w:p>
    <w:p w:rsidR="002D28A6" w:rsidRPr="002D28A6" w:rsidRDefault="002D28A6" w:rsidP="002D28A6">
      <w:pPr>
        <w:ind w:right="282" w:firstLine="567"/>
        <w:jc w:val="right"/>
      </w:pPr>
      <w:r w:rsidRPr="002D28A6">
        <w:t xml:space="preserve">ПРИЛОЖЕНИЕ № </w:t>
      </w:r>
      <w:r>
        <w:t>7</w:t>
      </w:r>
    </w:p>
    <w:p w:rsidR="002D28A6" w:rsidRDefault="002D28A6" w:rsidP="002D28A6">
      <w:pPr>
        <w:ind w:right="282" w:firstLine="567"/>
        <w:jc w:val="right"/>
      </w:pPr>
      <w:r w:rsidRPr="002D28A6">
        <w:t xml:space="preserve">к договору </w:t>
      </w:r>
    </w:p>
    <w:p w:rsidR="002D28A6" w:rsidRPr="002D28A6" w:rsidRDefault="002D28A6" w:rsidP="002D28A6">
      <w:pPr>
        <w:ind w:right="282" w:firstLine="567"/>
        <w:jc w:val="right"/>
      </w:pPr>
      <w:r w:rsidRPr="002D28A6">
        <w:t>от «_</w:t>
      </w:r>
      <w:r>
        <w:t>__</w:t>
      </w:r>
      <w:r w:rsidRPr="002D28A6">
        <w:t>_»_____ 20</w:t>
      </w:r>
      <w:r>
        <w:t>___</w:t>
      </w:r>
      <w:r w:rsidRPr="002D28A6">
        <w:t xml:space="preserve"> г.</w:t>
      </w:r>
    </w:p>
    <w:p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rsidTr="002D28A6">
        <w:trPr>
          <w:trHeight w:val="315"/>
        </w:trPr>
        <w:tc>
          <w:tcPr>
            <w:tcW w:w="1214" w:type="dxa"/>
            <w:gridSpan w:val="2"/>
            <w:noWrap/>
            <w:vAlign w:val="center"/>
            <w:hideMark/>
          </w:tcPr>
          <w:p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rsidR="002D28A6" w:rsidRPr="002D28A6" w:rsidRDefault="002D28A6" w:rsidP="002D28A6">
            <w:pPr>
              <w:ind w:right="282" w:firstLine="567"/>
              <w:rPr>
                <w:b/>
                <w:bCs/>
                <w:color w:val="000000"/>
              </w:rPr>
            </w:pPr>
          </w:p>
        </w:tc>
      </w:tr>
      <w:tr w:rsidR="002D28A6" w:rsidRPr="002D28A6" w:rsidTr="002D28A6">
        <w:trPr>
          <w:trHeight w:val="360"/>
        </w:trPr>
        <w:tc>
          <w:tcPr>
            <w:tcW w:w="1214" w:type="dxa"/>
            <w:gridSpan w:val="2"/>
            <w:noWrap/>
            <w:vAlign w:val="center"/>
            <w:hideMark/>
          </w:tcPr>
          <w:p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rsidTr="002D28A6">
        <w:trPr>
          <w:trHeight w:val="360"/>
        </w:trPr>
        <w:tc>
          <w:tcPr>
            <w:tcW w:w="1214" w:type="dxa"/>
            <w:gridSpan w:val="2"/>
            <w:noWrap/>
            <w:vAlign w:val="bottom"/>
            <w:hideMark/>
          </w:tcPr>
          <w:p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00"/>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105"/>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vAlign w:val="bottom"/>
            <w:hideMark/>
          </w:tcPr>
          <w:p w:rsidR="002D28A6" w:rsidRPr="002D28A6" w:rsidRDefault="002D28A6" w:rsidP="002D28A6">
            <w:pPr>
              <w:ind w:right="282" w:firstLine="567"/>
              <w:rPr>
                <w:sz w:val="20"/>
                <w:szCs w:val="20"/>
              </w:rPr>
            </w:pPr>
          </w:p>
        </w:tc>
        <w:tc>
          <w:tcPr>
            <w:tcW w:w="3284" w:type="dxa"/>
            <w:gridSpan w:val="3"/>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7965" w:type="dxa"/>
            <w:gridSpan w:val="12"/>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vAlign w:val="bottom"/>
            <w:hideMark/>
          </w:tcPr>
          <w:p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noWrap/>
            <w:vAlign w:val="bottom"/>
            <w:hideMark/>
          </w:tcPr>
          <w:p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30"/>
        </w:trPr>
        <w:tc>
          <w:tcPr>
            <w:tcW w:w="5930" w:type="dxa"/>
            <w:gridSpan w:val="10"/>
            <w:tcBorders>
              <w:top w:val="nil"/>
              <w:left w:val="nil"/>
              <w:bottom w:val="nil"/>
              <w:right w:val="single" w:sz="4" w:space="0" w:color="000000"/>
            </w:tcBorders>
            <w:noWrap/>
            <w:vAlign w:val="bottom"/>
            <w:hideMark/>
          </w:tcPr>
          <w:p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945"/>
        </w:trPr>
        <w:tc>
          <w:tcPr>
            <w:tcW w:w="15451" w:type="dxa"/>
            <w:gridSpan w:val="24"/>
            <w:vAlign w:val="center"/>
            <w:hideMark/>
          </w:tcPr>
          <w:p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rsidTr="002D28A6">
        <w:trPr>
          <w:gridAfter w:val="2"/>
          <w:wAfter w:w="1465" w:type="dxa"/>
          <w:trHeight w:val="1620"/>
        </w:trPr>
        <w:tc>
          <w:tcPr>
            <w:tcW w:w="13986" w:type="dxa"/>
            <w:gridSpan w:val="22"/>
          </w:tcPr>
          <w:p w:rsidR="00F330F3" w:rsidRPr="002D28A6" w:rsidRDefault="002D28A6" w:rsidP="00F330F3">
            <w:pPr>
              <w:ind w:firstLine="567"/>
              <w:contextualSpacing/>
              <w:jc w:val="both"/>
              <w:rPr>
                <w:color w:val="000000"/>
              </w:rPr>
            </w:pPr>
            <w:proofErr w:type="gramStart"/>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roofErr w:type="gramEnd"/>
          </w:p>
        </w:tc>
      </w:tr>
      <w:tr w:rsidR="002D28A6" w:rsidRPr="002D28A6" w:rsidTr="002D28A6">
        <w:trPr>
          <w:gridAfter w:val="3"/>
          <w:wAfter w:w="1607" w:type="dxa"/>
          <w:trHeight w:val="420"/>
        </w:trPr>
        <w:tc>
          <w:tcPr>
            <w:tcW w:w="13844" w:type="dxa"/>
            <w:gridSpan w:val="21"/>
            <w:vAlign w:val="center"/>
            <w:hideMark/>
          </w:tcPr>
          <w:p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w:t>
            </w:r>
            <w:proofErr w:type="gramStart"/>
            <w:r w:rsidRPr="002D28A6">
              <w:rPr>
                <w:color w:val="000000"/>
              </w:rPr>
              <w:t>г</w:t>
            </w:r>
            <w:proofErr w:type="gramEnd"/>
            <w:r w:rsidRPr="002D28A6">
              <w:rPr>
                <w:color w:val="000000"/>
              </w:rPr>
              <w:t>.</w:t>
            </w:r>
          </w:p>
        </w:tc>
      </w:tr>
      <w:tr w:rsidR="002D28A6" w:rsidRPr="002D28A6" w:rsidTr="002D28A6">
        <w:trPr>
          <w:gridAfter w:val="3"/>
          <w:wAfter w:w="1607" w:type="dxa"/>
          <w:trHeight w:val="375"/>
        </w:trPr>
        <w:tc>
          <w:tcPr>
            <w:tcW w:w="13844" w:type="dxa"/>
            <w:gridSpan w:val="21"/>
            <w:tcBorders>
              <w:bottom w:val="single" w:sz="4" w:space="0" w:color="auto"/>
            </w:tcBorders>
            <w:vAlign w:val="center"/>
            <w:hideMark/>
          </w:tcPr>
          <w:p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Номер </w:t>
            </w:r>
            <w:proofErr w:type="gramStart"/>
            <w:r w:rsidRPr="002D28A6">
              <w:rPr>
                <w:b/>
                <w:bCs/>
                <w:color w:val="000000"/>
                <w:sz w:val="18"/>
                <w:szCs w:val="18"/>
              </w:rPr>
              <w:t>п</w:t>
            </w:r>
            <w:proofErr w:type="gramEnd"/>
            <w:r w:rsidRPr="002D28A6">
              <w:rPr>
                <w:b/>
                <w:bCs/>
                <w:color w:val="000000"/>
                <w:sz w:val="18"/>
                <w:szCs w:val="18"/>
              </w:rPr>
              <w:t>/п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C662C3">
            <w:pPr>
              <w:ind w:right="282" w:firstLine="567"/>
              <w:rPr>
                <w:b/>
                <w:bCs/>
                <w:color w:val="000000"/>
              </w:rPr>
            </w:pPr>
            <w:r w:rsidRPr="002D28A6">
              <w:rPr>
                <w:b/>
                <w:bCs/>
                <w:color w:val="000000"/>
              </w:rPr>
              <w:t>Итого</w:t>
            </w:r>
            <w:proofErr w:type="gramStart"/>
            <w:r w:rsidR="00C662C3">
              <w:rPr>
                <w:b/>
                <w:bCs/>
                <w:color w:val="000000"/>
              </w:rPr>
              <w:t>.</w:t>
            </w:r>
            <w:proofErr w:type="gramEnd"/>
            <w:r w:rsidR="00C662C3">
              <w:rPr>
                <w:b/>
                <w:bCs/>
                <w:color w:val="000000"/>
              </w:rPr>
              <w:t xml:space="preserve"> </w:t>
            </w:r>
            <w:proofErr w:type="gramStart"/>
            <w:r w:rsidR="00C662C3">
              <w:rPr>
                <w:b/>
                <w:bCs/>
                <w:color w:val="000000"/>
              </w:rPr>
              <w:t>в</w:t>
            </w:r>
            <w:proofErr w:type="gramEnd"/>
            <w:r w:rsidR="00C662C3">
              <w:rPr>
                <w:b/>
                <w:bCs/>
                <w:color w:val="000000"/>
              </w:rPr>
              <w:t xml:space="preserve">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1"/>
          <w:wAfter w:w="1451" w:type="dxa"/>
          <w:trHeight w:val="255"/>
        </w:trPr>
        <w:tc>
          <w:tcPr>
            <w:tcW w:w="1134" w:type="dxa"/>
            <w:noWrap/>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054" w:type="dxa"/>
            <w:gridSpan w:val="3"/>
            <w:vAlign w:val="bottom"/>
            <w:hideMark/>
          </w:tcPr>
          <w:p w:rsidR="002D28A6" w:rsidRPr="002D28A6" w:rsidRDefault="002D28A6" w:rsidP="002D28A6">
            <w:pPr>
              <w:ind w:right="282" w:firstLine="567"/>
              <w:rPr>
                <w:sz w:val="20"/>
                <w:szCs w:val="20"/>
              </w:rPr>
            </w:pPr>
          </w:p>
        </w:tc>
        <w:tc>
          <w:tcPr>
            <w:tcW w:w="3426" w:type="dxa"/>
            <w:gridSpan w:val="3"/>
            <w:noWrap/>
            <w:vAlign w:val="center"/>
            <w:hideMark/>
          </w:tcPr>
          <w:p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261" w:type="dxa"/>
            <w:gridSpan w:val="2"/>
            <w:noWrap/>
            <w:vAlign w:val="bottom"/>
            <w:hideMark/>
          </w:tcPr>
          <w:p w:rsidR="002D28A6" w:rsidRPr="002D28A6" w:rsidRDefault="002D28A6" w:rsidP="002D28A6">
            <w:pPr>
              <w:ind w:right="282" w:firstLine="567"/>
              <w:rPr>
                <w:sz w:val="20"/>
                <w:szCs w:val="20"/>
              </w:rPr>
            </w:pPr>
          </w:p>
        </w:tc>
        <w:tc>
          <w:tcPr>
            <w:tcW w:w="824" w:type="dxa"/>
            <w:gridSpan w:val="3"/>
            <w:noWrap/>
            <w:vAlign w:val="bottom"/>
            <w:hideMark/>
          </w:tcPr>
          <w:p w:rsidR="002D28A6" w:rsidRPr="002D28A6" w:rsidRDefault="002D28A6" w:rsidP="002D28A6">
            <w:pPr>
              <w:ind w:right="282" w:firstLine="567"/>
              <w:rPr>
                <w:sz w:val="20"/>
                <w:szCs w:val="20"/>
              </w:rPr>
            </w:pPr>
          </w:p>
        </w:tc>
        <w:tc>
          <w:tcPr>
            <w:tcW w:w="5037" w:type="dxa"/>
            <w:gridSpan w:val="2"/>
            <w:noWrap/>
            <w:vAlign w:val="bottom"/>
            <w:hideMark/>
          </w:tcPr>
          <w:p w:rsidR="002D28A6" w:rsidRPr="002D28A6" w:rsidRDefault="002D28A6" w:rsidP="002D28A6">
            <w:pPr>
              <w:ind w:right="282" w:firstLine="567"/>
              <w:rPr>
                <w:sz w:val="20"/>
                <w:szCs w:val="20"/>
              </w:rPr>
            </w:pPr>
          </w:p>
        </w:tc>
        <w:tc>
          <w:tcPr>
            <w:tcW w:w="236" w:type="dxa"/>
            <w:gridSpan w:val="3"/>
            <w:vAlign w:val="bottom"/>
            <w:hideMark/>
          </w:tcPr>
          <w:p w:rsidR="002D28A6" w:rsidRPr="002D28A6" w:rsidRDefault="002D28A6" w:rsidP="002D28A6">
            <w:pPr>
              <w:ind w:right="282" w:firstLine="567"/>
              <w:rPr>
                <w:sz w:val="20"/>
                <w:szCs w:val="20"/>
              </w:rPr>
            </w:pPr>
          </w:p>
        </w:tc>
      </w:tr>
      <w:tr w:rsidR="002D28A6" w:rsidRPr="002D28A6" w:rsidTr="002D28A6">
        <w:trPr>
          <w:gridAfter w:val="3"/>
          <w:wAfter w:w="1607" w:type="dxa"/>
          <w:trHeight w:val="375"/>
        </w:trPr>
        <w:tc>
          <w:tcPr>
            <w:tcW w:w="2268" w:type="dxa"/>
            <w:gridSpan w:val="4"/>
            <w:noWrap/>
            <w:vAlign w:val="bottom"/>
          </w:tcPr>
          <w:p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2D28A6" w:rsidRPr="002D28A6" w:rsidRDefault="002D28A6" w:rsidP="002D28A6">
            <w:pPr>
              <w:ind w:right="282"/>
              <w:rPr>
                <w:b/>
                <w:bCs/>
                <w:color w:val="000000"/>
              </w:rPr>
            </w:pPr>
            <w:r w:rsidRPr="002D28A6">
              <w:rPr>
                <w:b/>
                <w:bCs/>
                <w:color w:val="000000"/>
              </w:rPr>
              <w:t>Работу принял:</w:t>
            </w:r>
          </w:p>
        </w:tc>
      </w:tr>
      <w:tr w:rsidR="002D28A6" w:rsidRPr="002D28A6" w:rsidTr="002D28A6">
        <w:trPr>
          <w:gridAfter w:val="3"/>
          <w:wAfter w:w="1607" w:type="dxa"/>
          <w:trHeight w:val="255"/>
        </w:trPr>
        <w:tc>
          <w:tcPr>
            <w:tcW w:w="2268" w:type="dxa"/>
            <w:gridSpan w:val="4"/>
            <w:noWrap/>
            <w:vAlign w:val="bottom"/>
          </w:tcPr>
          <w:p w:rsidR="00F330F3" w:rsidRDefault="00F330F3" w:rsidP="00F330F3">
            <w:pPr>
              <w:ind w:right="282"/>
              <w:rPr>
                <w:b/>
                <w:bCs/>
                <w:color w:val="000000"/>
              </w:rPr>
            </w:pPr>
            <w:r>
              <w:rPr>
                <w:b/>
                <w:bCs/>
                <w:color w:val="000000"/>
              </w:rPr>
              <w:t>о</w:t>
            </w:r>
            <w:r w:rsidR="002D28A6" w:rsidRPr="002D28A6">
              <w:rPr>
                <w:b/>
                <w:bCs/>
                <w:color w:val="000000"/>
              </w:rPr>
              <w:t>т </w:t>
            </w:r>
          </w:p>
          <w:p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F330F3" w:rsidRDefault="002D28A6" w:rsidP="002D28A6">
            <w:pPr>
              <w:ind w:right="282"/>
              <w:rPr>
                <w:b/>
                <w:bCs/>
                <w:color w:val="000000"/>
              </w:rPr>
            </w:pPr>
            <w:r w:rsidRPr="002D28A6">
              <w:rPr>
                <w:b/>
                <w:bCs/>
                <w:color w:val="000000"/>
              </w:rPr>
              <w:t xml:space="preserve">от </w:t>
            </w:r>
          </w:p>
          <w:p w:rsidR="002D28A6" w:rsidRPr="002D28A6" w:rsidRDefault="002D28A6" w:rsidP="002D28A6">
            <w:pPr>
              <w:ind w:right="282"/>
              <w:rPr>
                <w:b/>
                <w:bCs/>
                <w:color w:val="000000"/>
              </w:rPr>
            </w:pPr>
            <w:r w:rsidRPr="002D28A6">
              <w:rPr>
                <w:b/>
                <w:bCs/>
                <w:color w:val="000000"/>
              </w:rPr>
              <w:t>Заказчика</w:t>
            </w:r>
          </w:p>
        </w:tc>
      </w:tr>
      <w:tr w:rsidR="002D28A6" w:rsidRPr="002D28A6" w:rsidTr="002D28A6">
        <w:trPr>
          <w:gridAfter w:val="3"/>
          <w:wAfter w:w="1607" w:type="dxa"/>
          <w:trHeight w:val="315"/>
        </w:trPr>
        <w:tc>
          <w:tcPr>
            <w:tcW w:w="5930" w:type="dxa"/>
            <w:gridSpan w:val="10"/>
            <w:vAlign w:val="bottom"/>
            <w:hideMark/>
          </w:tcPr>
          <w:p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rsidR="002D28A6" w:rsidRPr="002D28A6" w:rsidRDefault="002D28A6" w:rsidP="002D28A6">
            <w:pPr>
              <w:ind w:right="282"/>
              <w:rPr>
                <w:color w:val="000000"/>
              </w:rPr>
            </w:pPr>
            <w:r w:rsidRPr="002D28A6">
              <w:rPr>
                <w:color w:val="000000"/>
              </w:rPr>
              <w:t>Должность</w:t>
            </w:r>
          </w:p>
        </w:tc>
      </w:tr>
      <w:tr w:rsidR="002D28A6" w:rsidRPr="002D28A6" w:rsidTr="002D28A6">
        <w:trPr>
          <w:gridAfter w:val="3"/>
          <w:wAfter w:w="1607" w:type="dxa"/>
          <w:trHeight w:val="255"/>
        </w:trPr>
        <w:tc>
          <w:tcPr>
            <w:tcW w:w="5930" w:type="dxa"/>
            <w:gridSpan w:val="10"/>
            <w:vAlign w:val="bottom"/>
            <w:hideMark/>
          </w:tcPr>
          <w:p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rsidR="002D28A6" w:rsidRPr="002D28A6" w:rsidRDefault="002D28A6" w:rsidP="002D28A6">
            <w:pPr>
              <w:ind w:right="-50"/>
              <w:rPr>
                <w:color w:val="000000"/>
              </w:rPr>
            </w:pPr>
            <w:r w:rsidRPr="002D28A6">
              <w:rPr>
                <w:color w:val="000000"/>
              </w:rPr>
              <w:t>Наименование организации</w:t>
            </w:r>
          </w:p>
        </w:tc>
      </w:tr>
      <w:tr w:rsidR="002D28A6" w:rsidRPr="002D28A6" w:rsidTr="002D28A6">
        <w:trPr>
          <w:gridAfter w:val="3"/>
          <w:wAfter w:w="1607" w:type="dxa"/>
          <w:trHeight w:val="255"/>
        </w:trPr>
        <w:tc>
          <w:tcPr>
            <w:tcW w:w="5930" w:type="dxa"/>
            <w:gridSpan w:val="10"/>
            <w:noWrap/>
            <w:vAlign w:val="bottom"/>
            <w:hideMark/>
          </w:tcPr>
          <w:p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rsidR="002D28A6" w:rsidRPr="002D28A6" w:rsidRDefault="002D28A6" w:rsidP="002D28A6">
            <w:pPr>
              <w:ind w:right="282"/>
              <w:rPr>
                <w:b/>
                <w:bCs/>
                <w:color w:val="000000"/>
              </w:rPr>
            </w:pPr>
            <w:r w:rsidRPr="002D28A6">
              <w:rPr>
                <w:b/>
                <w:bCs/>
                <w:color w:val="000000"/>
              </w:rPr>
              <w:t>_________________ (Ф.И.О.)</w:t>
            </w:r>
          </w:p>
        </w:tc>
      </w:tr>
      <w:tr w:rsidR="002D28A6" w:rsidRPr="002D28A6" w:rsidTr="002D28A6">
        <w:trPr>
          <w:gridAfter w:val="3"/>
          <w:wAfter w:w="1607" w:type="dxa"/>
          <w:trHeight w:val="255"/>
        </w:trPr>
        <w:tc>
          <w:tcPr>
            <w:tcW w:w="5694" w:type="dxa"/>
            <w:gridSpan w:val="8"/>
            <w:vAlign w:val="bottom"/>
            <w:hideMark/>
          </w:tcPr>
          <w:p w:rsidR="002D28A6" w:rsidRPr="002D28A6" w:rsidRDefault="002D28A6" w:rsidP="002D28A6">
            <w:pPr>
              <w:ind w:right="282" w:firstLine="567"/>
              <w:rPr>
                <w:color w:val="000000"/>
                <w:sz w:val="12"/>
                <w:szCs w:val="12"/>
              </w:rPr>
            </w:pPr>
          </w:p>
        </w:tc>
        <w:tc>
          <w:tcPr>
            <w:tcW w:w="236" w:type="dxa"/>
            <w:gridSpan w:val="2"/>
            <w:vAlign w:val="bottom"/>
            <w:hideMark/>
          </w:tcPr>
          <w:p w:rsidR="002D28A6" w:rsidRPr="002D28A6" w:rsidRDefault="002D28A6" w:rsidP="002D28A6">
            <w:pPr>
              <w:ind w:right="282" w:firstLine="567"/>
              <w:rPr>
                <w:sz w:val="20"/>
                <w:szCs w:val="20"/>
              </w:rPr>
            </w:pPr>
          </w:p>
        </w:tc>
        <w:tc>
          <w:tcPr>
            <w:tcW w:w="7914" w:type="dxa"/>
            <w:gridSpan w:val="11"/>
            <w:vAlign w:val="bottom"/>
            <w:hideMark/>
          </w:tcPr>
          <w:p w:rsidR="002D28A6" w:rsidRPr="002D28A6" w:rsidRDefault="002D28A6" w:rsidP="002D28A6">
            <w:pPr>
              <w:ind w:right="282" w:firstLine="567"/>
              <w:rPr>
                <w:color w:val="000000"/>
                <w:sz w:val="12"/>
                <w:szCs w:val="12"/>
              </w:rPr>
            </w:pPr>
          </w:p>
        </w:tc>
      </w:tr>
    </w:tbl>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rsidTr="00F330F3">
        <w:trPr>
          <w:trHeight w:val="900"/>
        </w:trPr>
        <w:tc>
          <w:tcPr>
            <w:tcW w:w="6572" w:type="dxa"/>
            <w:hideMark/>
          </w:tcPr>
          <w:p w:rsidR="00F330F3" w:rsidRPr="002A5D08" w:rsidRDefault="00F330F3" w:rsidP="00F330F3">
            <w:pPr>
              <w:jc w:val="both"/>
              <w:rPr>
                <w:b/>
                <w:color w:val="000000"/>
              </w:rPr>
            </w:pPr>
            <w:r w:rsidRPr="002A5D08">
              <w:rPr>
                <w:b/>
                <w:color w:val="000000"/>
              </w:rPr>
              <w:t>Генподрядчик:</w:t>
            </w:r>
          </w:p>
          <w:p w:rsidR="00F330F3" w:rsidRPr="002A5D08" w:rsidRDefault="00F330F3" w:rsidP="00F330F3">
            <w:pPr>
              <w:jc w:val="both"/>
              <w:rPr>
                <w:color w:val="000000"/>
              </w:rPr>
            </w:pP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 /</w:t>
            </w:r>
          </w:p>
          <w:p w:rsidR="00F330F3" w:rsidRPr="002A5D08" w:rsidRDefault="00F330F3" w:rsidP="00F330F3">
            <w:pPr>
              <w:jc w:val="both"/>
              <w:rPr>
                <w:color w:val="000000"/>
              </w:rPr>
            </w:pPr>
            <w:r w:rsidRPr="002A5D08">
              <w:rPr>
                <w:color w:val="000000"/>
              </w:rPr>
              <w:t>М.П.</w:t>
            </w:r>
          </w:p>
        </w:tc>
        <w:tc>
          <w:tcPr>
            <w:tcW w:w="3880" w:type="dxa"/>
          </w:tcPr>
          <w:p w:rsidR="00F330F3" w:rsidRPr="002A5D08" w:rsidRDefault="00F330F3" w:rsidP="00F330F3">
            <w:pPr>
              <w:jc w:val="both"/>
              <w:rPr>
                <w:b/>
                <w:color w:val="000000"/>
              </w:rPr>
            </w:pPr>
            <w:r w:rsidRPr="002A5D08">
              <w:rPr>
                <w:b/>
                <w:color w:val="000000"/>
              </w:rPr>
              <w:t>Заказчик:</w:t>
            </w:r>
          </w:p>
          <w:p w:rsidR="00F330F3" w:rsidRPr="002A5D08" w:rsidRDefault="00F330F3" w:rsidP="00F330F3">
            <w:pPr>
              <w:jc w:val="both"/>
              <w:rPr>
                <w:color w:val="000000"/>
              </w:rPr>
            </w:pPr>
            <w:r w:rsidRPr="002A5D08">
              <w:rPr>
                <w:color w:val="000000"/>
              </w:rPr>
              <w:t>АО «КСК»</w:t>
            </w: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___________________/ /</w:t>
            </w:r>
          </w:p>
          <w:p w:rsidR="00F330F3" w:rsidRPr="002A5D08" w:rsidRDefault="00F330F3" w:rsidP="00F330F3">
            <w:pPr>
              <w:jc w:val="both"/>
              <w:rPr>
                <w:color w:val="000000"/>
              </w:rPr>
            </w:pPr>
            <w:r w:rsidRPr="002A5D08">
              <w:rPr>
                <w:color w:val="000000"/>
              </w:rPr>
              <w:t>М.П.</w:t>
            </w:r>
          </w:p>
        </w:tc>
        <w:tc>
          <w:tcPr>
            <w:tcW w:w="1560" w:type="dxa"/>
          </w:tcPr>
          <w:p w:rsidR="00F330F3" w:rsidRPr="002A5D08" w:rsidRDefault="00F330F3" w:rsidP="00F330F3">
            <w:pPr>
              <w:jc w:val="both"/>
            </w:pPr>
          </w:p>
        </w:tc>
        <w:tc>
          <w:tcPr>
            <w:tcW w:w="2125" w:type="dxa"/>
          </w:tcPr>
          <w:p w:rsidR="00F330F3" w:rsidRPr="002A5D08" w:rsidRDefault="00F330F3" w:rsidP="00F330F3">
            <w:pPr>
              <w:jc w:val="both"/>
            </w:pPr>
          </w:p>
        </w:tc>
        <w:tc>
          <w:tcPr>
            <w:tcW w:w="992" w:type="dxa"/>
          </w:tcPr>
          <w:p w:rsidR="00F330F3" w:rsidRPr="002A5D08" w:rsidRDefault="00F330F3" w:rsidP="00F330F3">
            <w:pPr>
              <w:jc w:val="both"/>
            </w:pPr>
          </w:p>
        </w:tc>
      </w:tr>
    </w:tbl>
    <w:p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rsidR="002D28A6" w:rsidRDefault="002D28A6" w:rsidP="002D28A6">
      <w:pPr>
        <w:tabs>
          <w:tab w:val="left" w:pos="567"/>
          <w:tab w:val="left" w:pos="1134"/>
          <w:tab w:val="left" w:pos="2418"/>
        </w:tabs>
        <w:rPr>
          <w:b/>
          <w:bCs/>
          <w:color w:val="000000"/>
          <w:spacing w:val="-10"/>
        </w:rPr>
      </w:pPr>
    </w:p>
    <w:p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ind w:firstLine="709"/>
        <w:jc w:val="right"/>
      </w:pPr>
      <w:r w:rsidRPr="002A5D08">
        <w:lastRenderedPageBreak/>
        <w:t>ПРИЛОЖЕНИЕ № 8</w:t>
      </w:r>
    </w:p>
    <w:p w:rsidR="002A5D08" w:rsidRPr="002A5D08" w:rsidRDefault="002A5D08" w:rsidP="002A5D08">
      <w:pPr>
        <w:tabs>
          <w:tab w:val="left" w:pos="567"/>
          <w:tab w:val="left" w:pos="1134"/>
          <w:tab w:val="left" w:pos="2418"/>
        </w:tabs>
        <w:ind w:firstLine="709"/>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autoSpaceDE w:val="0"/>
        <w:autoSpaceDN w:val="0"/>
        <w:adjustRightInd w:val="0"/>
        <w:jc w:val="center"/>
        <w:rPr>
          <w:b/>
        </w:rPr>
      </w:pPr>
      <w:r w:rsidRPr="002A5D08">
        <w:rPr>
          <w:b/>
        </w:rPr>
        <w:t>АКТ</w:t>
      </w:r>
    </w:p>
    <w:p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rsidTr="009535D8">
        <w:tc>
          <w:tcPr>
            <w:tcW w:w="452"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c>
          <w:tcPr>
            <w:tcW w:w="709"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6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rsidTr="009535D8">
        <w:trPr>
          <w:trHeight w:val="320"/>
        </w:trPr>
        <w:tc>
          <w:tcPr>
            <w:tcW w:w="5530" w:type="dxa"/>
            <w:gridSpan w:val="2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6096" w:type="dxa"/>
            <w:gridSpan w:val="2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w:t>
            </w:r>
            <w:proofErr w:type="gramStart"/>
            <w:r w:rsidRPr="002A5D08">
              <w:rPr>
                <w:sz w:val="16"/>
                <w:szCs w:val="16"/>
              </w:rPr>
              <w:t>,п</w:t>
            </w:r>
            <w:proofErr w:type="gramEnd"/>
            <w:r w:rsidRPr="002A5D08">
              <w:rPr>
                <w:sz w:val="16"/>
                <w:szCs w:val="16"/>
              </w:rPr>
              <w:t>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rsidTr="009535D8">
        <w:tc>
          <w:tcPr>
            <w:tcW w:w="2334" w:type="dxa"/>
            <w:gridSpan w:val="11"/>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rsidTr="009535D8">
        <w:trPr>
          <w:trHeight w:val="320"/>
        </w:trPr>
        <w:tc>
          <w:tcPr>
            <w:tcW w:w="2851" w:type="dxa"/>
            <w:gridSpan w:val="1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расположенный</w:t>
            </w:r>
            <w:proofErr w:type="gramEnd"/>
            <w:r w:rsidRPr="002A5D08">
              <w:rPr>
                <w:sz w:val="16"/>
                <w:szCs w:val="16"/>
              </w:rPr>
              <w:t xml:space="preserve"> по адресу</w:t>
            </w:r>
          </w:p>
        </w:tc>
        <w:tc>
          <w:tcPr>
            <w:tcW w:w="6222" w:type="dxa"/>
            <w:gridSpan w:val="1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rsidTr="009535D8">
        <w:trPr>
          <w:trHeight w:val="320"/>
        </w:trPr>
        <w:tc>
          <w:tcPr>
            <w:tcW w:w="1216"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216" w:type="dxa"/>
            <w:gridSpan w:val="5"/>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067" w:type="dxa"/>
            <w:gridSpan w:val="19"/>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3</w:t>
            </w:r>
            <w:proofErr w:type="gramStart"/>
            <w:r w:rsidRPr="002A5D08">
              <w:rPr>
                <w:sz w:val="16"/>
                <w:szCs w:val="16"/>
              </w:rPr>
              <w:t xml:space="preserve"> В</w:t>
            </w:r>
            <w:proofErr w:type="gramEnd"/>
            <w:r w:rsidRPr="002A5D08">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выполнявшихся каждой из них</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w:t>
            </w:r>
            <w:proofErr w:type="gramStart"/>
            <w:r w:rsidRPr="002A5D08">
              <w:rPr>
                <w:sz w:val="16"/>
                <w:szCs w:val="16"/>
              </w:rPr>
              <w:t>ии и ее</w:t>
            </w:r>
            <w:proofErr w:type="gramEnd"/>
            <w:r w:rsidRPr="002A5D08">
              <w:rPr>
                <w:sz w:val="16"/>
                <w:szCs w:val="16"/>
              </w:rPr>
              <w:t xml:space="preserve">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1608" w:type="dxa"/>
            <w:gridSpan w:val="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rsidTr="009535D8">
        <w:trPr>
          <w:trHeight w:val="320"/>
        </w:trPr>
        <w:tc>
          <w:tcPr>
            <w:tcW w:w="1915" w:type="dxa"/>
            <w:gridSpan w:val="1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lastRenderedPageBreak/>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и выполненные </w:t>
            </w:r>
            <w:proofErr w:type="gramStart"/>
            <w:r w:rsidRPr="002A5D08">
              <w:rPr>
                <w:sz w:val="16"/>
                <w:szCs w:val="16"/>
              </w:rPr>
              <w:t>части</w:t>
            </w:r>
            <w:proofErr w:type="gramEnd"/>
            <w:r w:rsidRPr="002A5D08">
              <w:rPr>
                <w:sz w:val="16"/>
                <w:szCs w:val="16"/>
              </w:rPr>
              <w:t xml:space="preserve"> и разделы документации,</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5157" w:type="dxa"/>
            <w:gridSpan w:val="2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наименование </w:t>
            </w:r>
            <w:proofErr w:type="gramStart"/>
            <w:r w:rsidRPr="002A5D08">
              <w:rPr>
                <w:sz w:val="16"/>
                <w:szCs w:val="16"/>
              </w:rPr>
              <w:t>научно–исследовательских</w:t>
            </w:r>
            <w:proofErr w:type="gramEnd"/>
            <w:r w:rsidRPr="002A5D08">
              <w:rPr>
                <w:sz w:val="16"/>
                <w:szCs w:val="16"/>
              </w:rPr>
              <w:t>, изыскательских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rsidTr="009535D8">
        <w:trPr>
          <w:trHeight w:hRule="exact" w:val="100"/>
        </w:trPr>
        <w:tc>
          <w:tcPr>
            <w:tcW w:w="9073" w:type="dxa"/>
            <w:gridSpan w:val="30"/>
            <w:tcBorders>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179" w:type="dxa"/>
            <w:gridSpan w:val="2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28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rsidTr="009535D8">
        <w:trPr>
          <w:trHeight w:val="320"/>
        </w:trPr>
        <w:tc>
          <w:tcPr>
            <w:tcW w:w="1412" w:type="dxa"/>
            <w:gridSpan w:val="7"/>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412" w:type="dxa"/>
            <w:gridSpan w:val="7"/>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1775" w:type="dxa"/>
            <w:gridSpan w:val="9"/>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775" w:type="dxa"/>
            <w:gridSpan w:val="9"/>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9</w:t>
      </w:r>
      <w:proofErr w:type="gramStart"/>
      <w:r w:rsidRPr="002A5D08">
        <w:rPr>
          <w:sz w:val="16"/>
          <w:szCs w:val="16"/>
        </w:rPr>
        <w:t xml:space="preserve"> Н</w:t>
      </w:r>
      <w:proofErr w:type="gramEnd"/>
      <w:r w:rsidRPr="002A5D08">
        <w:rPr>
          <w:sz w:val="16"/>
          <w:szCs w:val="16"/>
        </w:rPr>
        <w:t xml:space="preserve">а объекте установлено предусмотренное проектом оборудование в </w:t>
      </w:r>
    </w:p>
    <w:p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w:t>
      </w:r>
      <w:proofErr w:type="gramStart"/>
      <w:r w:rsidRPr="002A5D08">
        <w:rPr>
          <w:sz w:val="16"/>
          <w:szCs w:val="16"/>
        </w:rPr>
        <w:t>индивидуальных</w:t>
      </w:r>
      <w:proofErr w:type="gramEnd"/>
      <w:r w:rsidRPr="002A5D08">
        <w:rPr>
          <w:sz w:val="16"/>
          <w:szCs w:val="16"/>
        </w:rPr>
        <w:t xml:space="preserve"> </w:t>
      </w:r>
    </w:p>
    <w:p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trHeight w:val="489"/>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w:t>
      </w:r>
      <w:proofErr w:type="gramStart"/>
      <w:r w:rsidRPr="002A5D08">
        <w:rPr>
          <w:sz w:val="16"/>
          <w:szCs w:val="16"/>
        </w:rPr>
        <w:t>неблагоприятный</w:t>
      </w:r>
      <w:proofErr w:type="gramEnd"/>
      <w:r w:rsidRPr="002A5D08">
        <w:rPr>
          <w:sz w:val="16"/>
          <w:szCs w:val="16"/>
        </w:rPr>
        <w:t xml:space="preserve"> </w:t>
      </w:r>
    </w:p>
    <w:p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rsidTr="009535D8">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Срок</w:t>
            </w:r>
          </w:p>
          <w:p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w:t>
      </w:r>
      <w:proofErr w:type="gramStart"/>
      <w:r w:rsidRPr="002A5D08">
        <w:rPr>
          <w:sz w:val="16"/>
          <w:szCs w:val="16"/>
        </w:rPr>
        <w:t>о</w:t>
      </w:r>
      <w:proofErr w:type="spellEnd"/>
      <w:r w:rsidRPr="002A5D08">
        <w:rPr>
          <w:sz w:val="16"/>
          <w:szCs w:val="16"/>
        </w:rPr>
        <w:t>–</w:t>
      </w:r>
      <w:proofErr w:type="gramEnd"/>
      <w:r w:rsidRPr="002A5D08">
        <w:rPr>
          <w:sz w:val="16"/>
          <w:szCs w:val="16"/>
        </w:rPr>
        <w:t xml:space="preserve"> и взрывобезопасности, </w:t>
      </w:r>
    </w:p>
    <w:p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val="320"/>
        </w:trPr>
        <w:tc>
          <w:tcPr>
            <w:tcW w:w="9072"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single" w:sz="2" w:space="0" w:color="auto"/>
              <w:left w:val="nil"/>
              <w:bottom w:val="nil"/>
              <w:right w:val="nil"/>
            </w:tcBorders>
            <w:vAlign w:val="bottom"/>
          </w:tcPr>
          <w:p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bl>
    <w:p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rsidTr="009535D8">
        <w:trPr>
          <w:gridAfter w:val="1"/>
          <w:wAfter w:w="4252" w:type="dxa"/>
          <w:trHeight w:val="360"/>
        </w:trPr>
        <w:tc>
          <w:tcPr>
            <w:tcW w:w="2893"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roofErr w:type="gramStart"/>
            <w:r w:rsidRPr="002A5D08">
              <w:rPr>
                <w:sz w:val="16"/>
                <w:szCs w:val="16"/>
              </w:rPr>
              <w:t>Предъявленный</w:t>
            </w:r>
            <w:proofErr w:type="gramEnd"/>
            <w:r w:rsidRPr="002A5D08">
              <w:rPr>
                <w:sz w:val="16"/>
                <w:szCs w:val="16"/>
              </w:rPr>
              <w:t xml:space="preserve"> к приемке</w:t>
            </w:r>
          </w:p>
        </w:tc>
        <w:tc>
          <w:tcPr>
            <w:tcW w:w="6179" w:type="dxa"/>
            <w:gridSpan w:val="4"/>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2893" w:type="dxa"/>
            <w:gridSpan w:val="2"/>
            <w:tcBorders>
              <w:top w:val="nil"/>
              <w:left w:val="nil"/>
              <w:bottom w:val="nil"/>
              <w:right w:val="nil"/>
            </w:tcBorders>
          </w:tcPr>
          <w:p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rsidTr="009535D8">
        <w:trPr>
          <w:gridAfter w:val="1"/>
          <w:wAfter w:w="4252" w:type="dxa"/>
          <w:trHeight w:hRule="exact" w:val="100"/>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roofErr w:type="gramStart"/>
            <w:r w:rsidRPr="002A5D08">
              <w:rPr>
                <w:sz w:val="16"/>
                <w:szCs w:val="16"/>
              </w:rPr>
              <w:t>выполнен</w:t>
            </w:r>
            <w:proofErr w:type="gramEnd"/>
            <w:r w:rsidRPr="002A5D08">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rsidTr="009535D8">
        <w:trPr>
          <w:gridAfter w:val="1"/>
          <w:wAfter w:w="4252" w:type="dxa"/>
          <w:trHeight w:val="320"/>
        </w:trPr>
        <w:tc>
          <w:tcPr>
            <w:tcW w:w="3969" w:type="dxa"/>
            <w:gridSpan w:val="3"/>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r>
      <w:tr w:rsidR="002A5D08" w:rsidRPr="002A5D08" w:rsidTr="009535D8">
        <w:trPr>
          <w:gridAfter w:val="1"/>
          <w:wAfter w:w="4252" w:type="dxa"/>
        </w:trPr>
        <w:tc>
          <w:tcPr>
            <w:tcW w:w="3969" w:type="dxa"/>
            <w:gridSpan w:val="3"/>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pPr>
          </w:p>
          <w:p w:rsidR="002A5D08" w:rsidRPr="002A5D08"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pPr>
          </w:p>
        </w:tc>
      </w:tr>
      <w:tr w:rsidR="002A5D08" w:rsidRPr="002A5D08"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rsidR="002A5D08" w:rsidRPr="002A5D08" w:rsidRDefault="002A5D08" w:rsidP="002A5D08">
            <w:pPr>
              <w:jc w:val="both"/>
              <w:rPr>
                <w:b/>
                <w:color w:val="000000"/>
              </w:rPr>
            </w:pPr>
            <w:r w:rsidRPr="002A5D08">
              <w:rPr>
                <w:b/>
                <w:color w:val="000000"/>
              </w:rPr>
              <w:lastRenderedPageBreak/>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572" w:type="dxa"/>
            <w:gridSpan w:val="2"/>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ind w:left="2836"/>
        <w:jc w:val="right"/>
        <w:sectPr w:rsidR="002A5D08" w:rsidRPr="002A5D08" w:rsidSect="002A5D08">
          <w:headerReference w:type="even" r:id="rId30"/>
          <w:headerReference w:type="default" r:id="rId31"/>
          <w:pgSz w:w="11906" w:h="16838"/>
          <w:pgMar w:top="1134" w:right="849" w:bottom="851" w:left="1134" w:header="709" w:footer="624" w:gutter="0"/>
          <w:cols w:space="708"/>
          <w:titlePg/>
          <w:docGrid w:linePitch="360"/>
        </w:sectPr>
      </w:pPr>
    </w:p>
    <w:p w:rsidR="002A5D08" w:rsidRPr="002A5D08" w:rsidRDefault="002A5D08" w:rsidP="002A5D08">
      <w:pPr>
        <w:ind w:left="2836"/>
        <w:jc w:val="right"/>
        <w:rPr>
          <w:iCs/>
        </w:rPr>
      </w:pPr>
      <w:r w:rsidRPr="002A5D08">
        <w:lastRenderedPageBreak/>
        <w:t>ПРИЛОЖЕНИЕ</w:t>
      </w:r>
      <w:r w:rsidRPr="002A5D08">
        <w:rPr>
          <w:iCs/>
        </w:rPr>
        <w:t xml:space="preserve"> № 9 </w:t>
      </w:r>
    </w:p>
    <w:p w:rsidR="002A5D08" w:rsidRPr="002A5D08" w:rsidRDefault="002A5D08" w:rsidP="002A5D08">
      <w:pPr>
        <w:ind w:left="2836"/>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shd w:val="clear" w:color="auto" w:fill="FFFFFF"/>
        <w:ind w:firstLine="567"/>
        <w:jc w:val="both"/>
        <w:rPr>
          <w:iCs/>
        </w:rPr>
      </w:pPr>
    </w:p>
    <w:p w:rsidR="002A5D08" w:rsidRPr="002A5D08" w:rsidRDefault="002A5D08" w:rsidP="002A5D08">
      <w:pPr>
        <w:jc w:val="center"/>
        <w:rPr>
          <w:b/>
        </w:rPr>
      </w:pPr>
    </w:p>
    <w:p w:rsidR="002A5D08" w:rsidRPr="002A5D08" w:rsidRDefault="002A5D08" w:rsidP="002A5D08">
      <w:pPr>
        <w:jc w:val="center"/>
        <w:rPr>
          <w:b/>
        </w:rPr>
      </w:pPr>
      <w:r w:rsidRPr="002A5D08">
        <w:rPr>
          <w:b/>
        </w:rPr>
        <w:t>АКТ №</w:t>
      </w:r>
    </w:p>
    <w:p w:rsidR="002A5D08" w:rsidRPr="002A5D08" w:rsidRDefault="002A5D08" w:rsidP="002A5D08">
      <w:pPr>
        <w:jc w:val="center"/>
        <w:rPr>
          <w:b/>
        </w:rPr>
      </w:pPr>
      <w:r w:rsidRPr="002A5D08">
        <w:rPr>
          <w:b/>
        </w:rPr>
        <w:t>приемки законченного строительством объекта</w:t>
      </w:r>
    </w:p>
    <w:p w:rsidR="002A5D08" w:rsidRPr="002A5D08" w:rsidRDefault="002A5D08" w:rsidP="002A5D08">
      <w:pPr>
        <w:jc w:val="center"/>
        <w:rPr>
          <w:b/>
        </w:rPr>
      </w:pPr>
      <w:r w:rsidRPr="002A5D08">
        <w:rPr>
          <w:b/>
        </w:rPr>
        <w:t>приемочной комиссией</w:t>
      </w:r>
    </w:p>
    <w:p w:rsidR="002A5D08" w:rsidRPr="002A5D08" w:rsidRDefault="002A5D08" w:rsidP="002A5D08">
      <w:pPr>
        <w:jc w:val="center"/>
        <w:rPr>
          <w:b/>
        </w:rPr>
      </w:pPr>
      <w:r w:rsidRPr="002A5D08">
        <w:rPr>
          <w:b/>
        </w:rPr>
        <w:t>(ФОРМА)</w:t>
      </w:r>
    </w:p>
    <w:p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rsidTr="009535D8">
        <w:trPr>
          <w:cantSplit/>
        </w:trPr>
        <w:tc>
          <w:tcPr>
            <w:tcW w:w="1418" w:type="dxa"/>
            <w:tcBorders>
              <w:top w:val="nil"/>
              <w:left w:val="nil"/>
              <w:bottom w:val="nil"/>
              <w:right w:val="nil"/>
            </w:tcBorders>
          </w:tcPr>
          <w:p w:rsidR="002A5D08" w:rsidRPr="002A5D08" w:rsidRDefault="002A5D08" w:rsidP="002A5D08">
            <w:pPr>
              <w:rPr>
                <w:b/>
                <w:bCs/>
              </w:rPr>
            </w:pPr>
          </w:p>
        </w:tc>
        <w:tc>
          <w:tcPr>
            <w:tcW w:w="5245" w:type="dxa"/>
            <w:tcBorders>
              <w:top w:val="nil"/>
              <w:left w:val="nil"/>
              <w:bottom w:val="nil"/>
              <w:right w:val="nil"/>
            </w:tcBorders>
          </w:tcPr>
          <w:p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2A5D08" w:rsidRDefault="002A5D08" w:rsidP="002A5D08">
            <w:pPr>
              <w:jc w:val="center"/>
            </w:pPr>
            <w:r w:rsidRPr="002A5D08">
              <w:t>0322004</w:t>
            </w:r>
          </w:p>
        </w:tc>
      </w:tr>
      <w:tr w:rsidR="002A5D08" w:rsidRPr="002A5D08" w:rsidTr="009535D8">
        <w:tc>
          <w:tcPr>
            <w:tcW w:w="1418" w:type="dxa"/>
            <w:tcBorders>
              <w:top w:val="nil"/>
              <w:left w:val="nil"/>
              <w:bottom w:val="nil"/>
              <w:right w:val="nil"/>
            </w:tcBorders>
            <w:vAlign w:val="bottom"/>
          </w:tcPr>
          <w:p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2A5D08" w:rsidRDefault="002A5D08" w:rsidP="002A5D08">
            <w:pPr>
              <w:jc w:val="center"/>
            </w:pPr>
            <w:r w:rsidRPr="002A5D08">
              <w:t>67132337</w:t>
            </w:r>
          </w:p>
        </w:tc>
      </w:tr>
    </w:tbl>
    <w:p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rsidTr="009535D8">
        <w:trPr>
          <w:cantSplit/>
        </w:trPr>
        <w:tc>
          <w:tcPr>
            <w:tcW w:w="1560" w:type="dxa"/>
            <w:vMerge w:val="restart"/>
            <w:vAlign w:val="center"/>
          </w:tcPr>
          <w:p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rsidR="002A5D08" w:rsidRPr="002A5D08" w:rsidRDefault="002A5D08" w:rsidP="002A5D08">
            <w:pPr>
              <w:jc w:val="center"/>
            </w:pPr>
            <w:r w:rsidRPr="002A5D08">
              <w:t>Код вида операции</w:t>
            </w:r>
          </w:p>
        </w:tc>
        <w:tc>
          <w:tcPr>
            <w:tcW w:w="3827" w:type="dxa"/>
            <w:gridSpan w:val="4"/>
            <w:vAlign w:val="bottom"/>
          </w:tcPr>
          <w:p w:rsidR="002A5D08" w:rsidRPr="002A5D08" w:rsidRDefault="002A5D08" w:rsidP="002A5D08">
            <w:pPr>
              <w:jc w:val="center"/>
            </w:pPr>
            <w:r w:rsidRPr="002A5D08">
              <w:t>Код</w:t>
            </w:r>
          </w:p>
        </w:tc>
      </w:tr>
      <w:tr w:rsidR="002A5D08" w:rsidRPr="002A5D08" w:rsidTr="009535D8">
        <w:trPr>
          <w:cantSplit/>
          <w:trHeight w:val="431"/>
        </w:trPr>
        <w:tc>
          <w:tcPr>
            <w:tcW w:w="1560" w:type="dxa"/>
            <w:vMerge/>
            <w:tcBorders>
              <w:bottom w:val="single" w:sz="12" w:space="0" w:color="auto"/>
            </w:tcBorders>
          </w:tcPr>
          <w:p w:rsidR="002A5D08" w:rsidRPr="002A5D08" w:rsidRDefault="002A5D08" w:rsidP="002A5D08">
            <w:pPr>
              <w:jc w:val="both"/>
            </w:pPr>
          </w:p>
        </w:tc>
        <w:tc>
          <w:tcPr>
            <w:tcW w:w="1134" w:type="dxa"/>
            <w:vMerge/>
            <w:tcBorders>
              <w:bottom w:val="single" w:sz="12" w:space="0" w:color="auto"/>
            </w:tcBorders>
          </w:tcPr>
          <w:p w:rsidR="002A5D08" w:rsidRPr="002A5D08" w:rsidRDefault="002A5D08" w:rsidP="002A5D08">
            <w:pPr>
              <w:jc w:val="both"/>
            </w:pPr>
          </w:p>
        </w:tc>
        <w:tc>
          <w:tcPr>
            <w:tcW w:w="1559" w:type="dxa"/>
            <w:tcBorders>
              <w:bottom w:val="single" w:sz="12" w:space="0" w:color="auto"/>
            </w:tcBorders>
            <w:vAlign w:val="bottom"/>
          </w:tcPr>
          <w:p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rsidR="002A5D08" w:rsidRPr="002A5D08" w:rsidRDefault="002A5D08" w:rsidP="002A5D08">
            <w:pPr>
              <w:jc w:val="center"/>
            </w:pPr>
            <w:r w:rsidRPr="002A5D08">
              <w:t>участка</w:t>
            </w:r>
          </w:p>
        </w:tc>
        <w:tc>
          <w:tcPr>
            <w:tcW w:w="709" w:type="dxa"/>
            <w:tcBorders>
              <w:bottom w:val="single" w:sz="12" w:space="0" w:color="auto"/>
            </w:tcBorders>
            <w:vAlign w:val="center"/>
          </w:tcPr>
          <w:p w:rsidR="002A5D08" w:rsidRPr="002A5D08" w:rsidRDefault="002A5D08" w:rsidP="002A5D08">
            <w:pPr>
              <w:jc w:val="center"/>
            </w:pPr>
            <w:r w:rsidRPr="002A5D08">
              <w:t>объекта</w:t>
            </w:r>
          </w:p>
        </w:tc>
        <w:tc>
          <w:tcPr>
            <w:tcW w:w="567" w:type="dxa"/>
            <w:tcBorders>
              <w:bottom w:val="single" w:sz="12" w:space="0" w:color="auto"/>
            </w:tcBorders>
          </w:tcPr>
          <w:p w:rsidR="002A5D08" w:rsidRPr="002A5D08" w:rsidRDefault="002A5D08" w:rsidP="002A5D08">
            <w:pPr>
              <w:jc w:val="both"/>
            </w:pPr>
          </w:p>
        </w:tc>
      </w:tr>
      <w:tr w:rsidR="002A5D08" w:rsidRPr="002A5D08" w:rsidTr="009535D8">
        <w:tc>
          <w:tcPr>
            <w:tcW w:w="1560" w:type="dxa"/>
            <w:tcBorders>
              <w:top w:val="single" w:sz="12" w:space="0" w:color="auto"/>
              <w:left w:val="single" w:sz="12" w:space="0" w:color="auto"/>
              <w:bottom w:val="single" w:sz="12" w:space="0" w:color="auto"/>
            </w:tcBorders>
            <w:vAlign w:val="bottom"/>
          </w:tcPr>
          <w:p w:rsidR="002A5D08" w:rsidRPr="002A5D08" w:rsidRDefault="002A5D08" w:rsidP="002A5D08">
            <w:pPr>
              <w:jc w:val="center"/>
            </w:pPr>
          </w:p>
        </w:tc>
        <w:tc>
          <w:tcPr>
            <w:tcW w:w="1134" w:type="dxa"/>
            <w:tcBorders>
              <w:top w:val="single" w:sz="12" w:space="0" w:color="auto"/>
              <w:bottom w:val="single" w:sz="12" w:space="0" w:color="auto"/>
            </w:tcBorders>
            <w:vAlign w:val="bottom"/>
          </w:tcPr>
          <w:p w:rsidR="002A5D08" w:rsidRPr="002A5D08" w:rsidRDefault="002A5D08" w:rsidP="002A5D08">
            <w:pPr>
              <w:jc w:val="center"/>
            </w:pPr>
          </w:p>
        </w:tc>
        <w:tc>
          <w:tcPr>
            <w:tcW w:w="1559" w:type="dxa"/>
            <w:tcBorders>
              <w:top w:val="single" w:sz="12" w:space="0" w:color="auto"/>
              <w:bottom w:val="single" w:sz="12" w:space="0" w:color="auto"/>
            </w:tcBorders>
            <w:vAlign w:val="bottom"/>
          </w:tcPr>
          <w:p w:rsidR="002A5D08" w:rsidRPr="002A5D08" w:rsidRDefault="002A5D08" w:rsidP="002A5D08">
            <w:pPr>
              <w:jc w:val="center"/>
            </w:pPr>
          </w:p>
        </w:tc>
        <w:tc>
          <w:tcPr>
            <w:tcW w:w="992" w:type="dxa"/>
            <w:tcBorders>
              <w:top w:val="single" w:sz="12" w:space="0" w:color="auto"/>
              <w:bottom w:val="single" w:sz="12" w:space="0" w:color="auto"/>
            </w:tcBorders>
            <w:vAlign w:val="bottom"/>
          </w:tcPr>
          <w:p w:rsidR="002A5D08" w:rsidRPr="002A5D08" w:rsidRDefault="002A5D08" w:rsidP="002A5D08">
            <w:pPr>
              <w:jc w:val="center"/>
            </w:pPr>
          </w:p>
        </w:tc>
        <w:tc>
          <w:tcPr>
            <w:tcW w:w="709" w:type="dxa"/>
            <w:tcBorders>
              <w:top w:val="single" w:sz="12" w:space="0" w:color="auto"/>
              <w:bottom w:val="single" w:sz="12" w:space="0" w:color="auto"/>
            </w:tcBorders>
            <w:vAlign w:val="bottom"/>
          </w:tcPr>
          <w:p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rsidR="002A5D08" w:rsidRPr="002A5D08" w:rsidRDefault="002A5D08" w:rsidP="002A5D08">
            <w:pPr>
              <w:jc w:val="center"/>
            </w:pPr>
          </w:p>
        </w:tc>
      </w:tr>
    </w:tbl>
    <w:p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rsidTr="009535D8">
        <w:trPr>
          <w:cantSplit/>
        </w:trPr>
        <w:tc>
          <w:tcPr>
            <w:tcW w:w="2410" w:type="dxa"/>
            <w:tcBorders>
              <w:top w:val="nil"/>
              <w:left w:val="nil"/>
              <w:bottom w:val="nil"/>
              <w:right w:val="nil"/>
            </w:tcBorders>
            <w:vAlign w:val="bottom"/>
          </w:tcPr>
          <w:p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283" w:type="dxa"/>
            <w:tcBorders>
              <w:top w:val="nil"/>
              <w:left w:val="nil"/>
              <w:bottom w:val="nil"/>
              <w:right w:val="nil"/>
            </w:tcBorders>
            <w:vAlign w:val="bottom"/>
          </w:tcPr>
          <w:p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141" w:type="dxa"/>
            <w:tcBorders>
              <w:top w:val="nil"/>
              <w:left w:val="nil"/>
              <w:bottom w:val="nil"/>
              <w:right w:val="nil"/>
            </w:tcBorders>
            <w:vAlign w:val="bottom"/>
          </w:tcPr>
          <w:p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rsidR="002A5D08" w:rsidRPr="002A5D08" w:rsidRDefault="002A5D08" w:rsidP="002A5D08">
            <w:pPr>
              <w:jc w:val="both"/>
              <w:rPr>
                <w:noProof/>
              </w:rPr>
            </w:pPr>
            <w:r w:rsidRPr="002A5D08">
              <w:rPr>
                <w:noProof/>
              </w:rPr>
              <w:t>года</w:t>
            </w:r>
          </w:p>
        </w:tc>
      </w:tr>
    </w:tbl>
    <w:p w:rsidR="002A5D08" w:rsidRPr="002A5D08" w:rsidRDefault="002A5D08" w:rsidP="002A5D08">
      <w:pPr>
        <w:jc w:val="both"/>
        <w:rPr>
          <w:noProof/>
        </w:rPr>
      </w:pPr>
      <w:r w:rsidRPr="002A5D08">
        <w:rPr>
          <w:noProof/>
        </w:rPr>
        <w:t>УСТАНОВИЛА:</w:t>
      </w:r>
    </w:p>
    <w:p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rsidR="002A5D08" w:rsidRPr="002A5D08" w:rsidRDefault="002A5D08" w:rsidP="002A5D08">
      <w:pPr>
        <w:pBdr>
          <w:top w:val="single" w:sz="4" w:space="1" w:color="auto"/>
        </w:pBdr>
        <w:ind w:left="8080"/>
        <w:jc w:val="center"/>
        <w:rPr>
          <w:noProof/>
        </w:rPr>
      </w:pPr>
      <w:proofErr w:type="gramStart"/>
      <w:r w:rsidRPr="002A5D08">
        <w:rPr>
          <w:noProof/>
        </w:rPr>
        <w:t>(наименование</w:t>
      </w:r>
      <w:proofErr w:type="gramEnd"/>
    </w:p>
    <w:p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rsidR="002A5D08" w:rsidRPr="002A5D08" w:rsidRDefault="002A5D08" w:rsidP="002A5D08">
      <w:pPr>
        <w:pBdr>
          <w:top w:val="single" w:sz="4" w:space="1" w:color="auto"/>
        </w:pBdr>
        <w:ind w:left="3544"/>
        <w:jc w:val="both"/>
        <w:rPr>
          <w:noProof/>
        </w:rPr>
      </w:pPr>
      <w:proofErr w:type="gramStart"/>
      <w:r w:rsidRPr="002A5D08">
        <w:rPr>
          <w:noProof/>
        </w:rPr>
        <w:t>(наименование субподрядных организаций, их реквизиты, виды</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rsidR="002A5D08" w:rsidRPr="002A5D08" w:rsidRDefault="002A5D08" w:rsidP="002A5D08">
      <w:pPr>
        <w:tabs>
          <w:tab w:val="left" w:pos="2977"/>
        </w:tabs>
        <w:jc w:val="both"/>
        <w:rPr>
          <w:noProof/>
        </w:rPr>
      </w:pPr>
      <w:r w:rsidRPr="002A5D08">
        <w:rPr>
          <w:noProof/>
        </w:rPr>
        <w:t xml:space="preserve">и субподрядными организациями: </w:t>
      </w:r>
    </w:p>
    <w:p w:rsidR="002A5D08" w:rsidRPr="002A5D08" w:rsidRDefault="002A5D08" w:rsidP="002A5D08">
      <w:pPr>
        <w:pBdr>
          <w:top w:val="single" w:sz="4" w:space="1" w:color="auto"/>
        </w:pBdr>
        <w:ind w:left="2977"/>
        <w:jc w:val="center"/>
        <w:rPr>
          <w:noProof/>
        </w:rPr>
      </w:pPr>
      <w:proofErr w:type="gramStart"/>
      <w:r w:rsidRPr="002A5D08">
        <w:rPr>
          <w:noProof/>
        </w:rPr>
        <w:t>(наименование организаций, их реквизиты и выполненные части и</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lastRenderedPageBreak/>
        <w:t>и других организаций, их реквизиты (перечень организаций может указываться в приложении)</w:t>
      </w:r>
    </w:p>
    <w:p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rsidR="002A5D08" w:rsidRPr="002A5D08" w:rsidRDefault="002A5D08" w:rsidP="002A5D08">
      <w:pPr>
        <w:pBdr>
          <w:top w:val="single" w:sz="4" w:space="1" w:color="auto"/>
        </w:pBdr>
        <w:ind w:left="567"/>
        <w:jc w:val="center"/>
        <w:rPr>
          <w:noProof/>
        </w:rPr>
      </w:pPr>
      <w:proofErr w:type="gramStart"/>
      <w:r w:rsidRPr="002A5D08">
        <w:rPr>
          <w:noProof/>
        </w:rPr>
        <w:t>(наименование органа, утвердившего (переутвердившего)</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proofErr w:type="gramStart"/>
      <w:r w:rsidRPr="002A5D08">
        <w:rPr>
          <w:noProof/>
        </w:rPr>
        <w:t>проектно-сметную документацию на объект (очередь, пусковой комплекс))</w:t>
      </w:r>
      <w:proofErr w:type="gramEnd"/>
    </w:p>
    <w:p w:rsidR="002A5D08" w:rsidRPr="002A5D08" w:rsidRDefault="002A5D08" w:rsidP="002A5D08">
      <w:pPr>
        <w:jc w:val="both"/>
        <w:rPr>
          <w:noProof/>
        </w:rPr>
      </w:pPr>
      <w:r w:rsidRPr="002A5D08">
        <w:rPr>
          <w:noProof/>
        </w:rPr>
        <w:t>7. Строительно-монтажные работы осуществлены в сроки:</w:t>
      </w:r>
    </w:p>
    <w:p w:rsidR="002A5D08" w:rsidRPr="002A5D08" w:rsidRDefault="002A5D08" w:rsidP="002A5D08">
      <w:pPr>
        <w:tabs>
          <w:tab w:val="left" w:pos="1276"/>
        </w:tabs>
        <w:jc w:val="both"/>
        <w:rPr>
          <w:noProof/>
        </w:rPr>
      </w:pPr>
      <w:r w:rsidRPr="002A5D08">
        <w:rPr>
          <w:noProof/>
        </w:rPr>
        <w:t>Начало работ</w:t>
      </w:r>
      <w:r w:rsidRPr="002A5D08">
        <w:rPr>
          <w:noProof/>
        </w:rPr>
        <w:tab/>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rsidR="002A5D08" w:rsidRPr="002A5D08" w:rsidRDefault="002A5D08" w:rsidP="002A5D08">
      <w:pPr>
        <w:ind w:left="4321" w:hanging="4321"/>
        <w:jc w:val="both"/>
        <w:rPr>
          <w:noProof/>
          <w:u w:val="single"/>
        </w:rPr>
      </w:pPr>
      <w:r w:rsidRPr="002A5D08">
        <w:rPr>
          <w:noProof/>
        </w:rPr>
        <w:t xml:space="preserve">                                                                                                                                                         (наименование объекта)</w:t>
      </w:r>
    </w:p>
    <w:p w:rsidR="002A5D08" w:rsidRPr="002A5D08" w:rsidRDefault="002A5D08" w:rsidP="002A5D08">
      <w:pPr>
        <w:jc w:val="both"/>
        <w:rPr>
          <w:noProof/>
        </w:rPr>
      </w:pPr>
      <w:proofErr w:type="gramStart"/>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rsidTr="009535D8">
        <w:trPr>
          <w:cantSplit/>
        </w:trPr>
        <w:tc>
          <w:tcPr>
            <w:tcW w:w="2410" w:type="dxa"/>
            <w:vMerge w:val="restart"/>
            <w:vAlign w:val="center"/>
          </w:tcPr>
          <w:p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rsidR="002A5D08" w:rsidRPr="002A5D08" w:rsidRDefault="002A5D08" w:rsidP="002A5D08">
            <w:pPr>
              <w:jc w:val="center"/>
              <w:rPr>
                <w:noProof/>
              </w:rPr>
            </w:pPr>
            <w:r w:rsidRPr="002A5D08">
              <w:rPr>
                <w:noProof/>
              </w:rPr>
              <w:t>Единица измерения</w:t>
            </w:r>
          </w:p>
        </w:tc>
        <w:tc>
          <w:tcPr>
            <w:tcW w:w="3260" w:type="dxa"/>
            <w:gridSpan w:val="2"/>
            <w:vAlign w:val="bottom"/>
          </w:tcPr>
          <w:p w:rsidR="002A5D08" w:rsidRPr="002A5D08" w:rsidRDefault="002A5D08" w:rsidP="002A5D08">
            <w:pPr>
              <w:jc w:val="center"/>
              <w:rPr>
                <w:noProof/>
              </w:rPr>
            </w:pPr>
            <w:r w:rsidRPr="002A5D08">
              <w:rPr>
                <w:noProof/>
              </w:rPr>
              <w:t>По проекту</w:t>
            </w:r>
          </w:p>
        </w:tc>
        <w:tc>
          <w:tcPr>
            <w:tcW w:w="2977" w:type="dxa"/>
            <w:gridSpan w:val="2"/>
            <w:vAlign w:val="bottom"/>
          </w:tcPr>
          <w:p w:rsidR="002A5D08" w:rsidRPr="002A5D08" w:rsidRDefault="002A5D08" w:rsidP="002A5D08">
            <w:pPr>
              <w:jc w:val="center"/>
              <w:rPr>
                <w:noProof/>
              </w:rPr>
            </w:pPr>
            <w:r w:rsidRPr="002A5D08">
              <w:rPr>
                <w:noProof/>
              </w:rPr>
              <w:t>Фактически</w:t>
            </w:r>
          </w:p>
        </w:tc>
      </w:tr>
      <w:tr w:rsidR="002A5D08" w:rsidRPr="002A5D08" w:rsidTr="009535D8">
        <w:trPr>
          <w:cantSplit/>
        </w:trPr>
        <w:tc>
          <w:tcPr>
            <w:tcW w:w="2410" w:type="dxa"/>
            <w:vMerge/>
          </w:tcPr>
          <w:p w:rsidR="002A5D08" w:rsidRPr="002A5D08" w:rsidRDefault="002A5D08" w:rsidP="002A5D08">
            <w:pPr>
              <w:jc w:val="both"/>
              <w:rPr>
                <w:noProof/>
              </w:rPr>
            </w:pPr>
          </w:p>
        </w:tc>
        <w:tc>
          <w:tcPr>
            <w:tcW w:w="1276" w:type="dxa"/>
            <w:vMerge/>
          </w:tcPr>
          <w:p w:rsidR="002A5D08" w:rsidRPr="002A5D08" w:rsidRDefault="002A5D08" w:rsidP="002A5D08">
            <w:pPr>
              <w:jc w:val="both"/>
              <w:rPr>
                <w:noProof/>
              </w:rPr>
            </w:pP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rsidTr="009535D8">
        <w:tc>
          <w:tcPr>
            <w:tcW w:w="2410" w:type="dxa"/>
            <w:vAlign w:val="center"/>
          </w:tcPr>
          <w:p w:rsidR="002A5D08" w:rsidRPr="002A5D08" w:rsidRDefault="002A5D08" w:rsidP="002A5D08">
            <w:pPr>
              <w:jc w:val="center"/>
              <w:rPr>
                <w:noProof/>
              </w:rPr>
            </w:pPr>
            <w:r w:rsidRPr="002A5D08">
              <w:rPr>
                <w:noProof/>
              </w:rPr>
              <w:t>1</w:t>
            </w:r>
          </w:p>
        </w:tc>
        <w:tc>
          <w:tcPr>
            <w:tcW w:w="1276" w:type="dxa"/>
            <w:vAlign w:val="center"/>
          </w:tcPr>
          <w:p w:rsidR="002A5D08" w:rsidRPr="002A5D08" w:rsidRDefault="002A5D08" w:rsidP="002A5D08">
            <w:pPr>
              <w:jc w:val="center"/>
              <w:rPr>
                <w:noProof/>
              </w:rPr>
            </w:pPr>
            <w:r w:rsidRPr="002A5D08">
              <w:rPr>
                <w:noProof/>
              </w:rPr>
              <w:t>2</w:t>
            </w:r>
          </w:p>
        </w:tc>
        <w:tc>
          <w:tcPr>
            <w:tcW w:w="1843" w:type="dxa"/>
            <w:vAlign w:val="center"/>
          </w:tcPr>
          <w:p w:rsidR="002A5D08" w:rsidRPr="002A5D08" w:rsidRDefault="002A5D08" w:rsidP="002A5D08">
            <w:pPr>
              <w:jc w:val="center"/>
              <w:rPr>
                <w:noProof/>
              </w:rPr>
            </w:pPr>
            <w:r w:rsidRPr="002A5D08">
              <w:rPr>
                <w:noProof/>
              </w:rPr>
              <w:t>3</w:t>
            </w:r>
          </w:p>
        </w:tc>
        <w:tc>
          <w:tcPr>
            <w:tcW w:w="1417" w:type="dxa"/>
            <w:vAlign w:val="center"/>
          </w:tcPr>
          <w:p w:rsidR="002A5D08" w:rsidRPr="002A5D08" w:rsidRDefault="002A5D08" w:rsidP="002A5D08">
            <w:pPr>
              <w:jc w:val="center"/>
              <w:rPr>
                <w:noProof/>
              </w:rPr>
            </w:pPr>
            <w:r w:rsidRPr="002A5D08">
              <w:rPr>
                <w:noProof/>
              </w:rPr>
              <w:t>4</w:t>
            </w:r>
          </w:p>
        </w:tc>
        <w:tc>
          <w:tcPr>
            <w:tcW w:w="1843" w:type="dxa"/>
            <w:vAlign w:val="center"/>
          </w:tcPr>
          <w:p w:rsidR="002A5D08" w:rsidRPr="002A5D08" w:rsidRDefault="002A5D08" w:rsidP="002A5D08">
            <w:pPr>
              <w:jc w:val="center"/>
              <w:rPr>
                <w:noProof/>
              </w:rPr>
            </w:pPr>
            <w:r w:rsidRPr="002A5D08">
              <w:rPr>
                <w:noProof/>
              </w:rPr>
              <w:t>5</w:t>
            </w:r>
          </w:p>
        </w:tc>
        <w:tc>
          <w:tcPr>
            <w:tcW w:w="1134" w:type="dxa"/>
            <w:vAlign w:val="center"/>
          </w:tcPr>
          <w:p w:rsidR="002A5D08" w:rsidRPr="002A5D08" w:rsidRDefault="002A5D08" w:rsidP="002A5D08">
            <w:pPr>
              <w:jc w:val="center"/>
              <w:rPr>
                <w:noProof/>
              </w:rPr>
            </w:pPr>
            <w:r w:rsidRPr="002A5D08">
              <w:rPr>
                <w:noProof/>
              </w:rPr>
              <w:t>6</w:t>
            </w: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bl>
    <w:p w:rsidR="002A5D08" w:rsidRPr="002A5D08" w:rsidRDefault="002A5D08" w:rsidP="002A5D08">
      <w:pPr>
        <w:tabs>
          <w:tab w:val="left" w:pos="-1843"/>
          <w:tab w:val="left" w:pos="2835"/>
        </w:tabs>
        <w:jc w:val="both"/>
        <w:rPr>
          <w:noProof/>
        </w:rPr>
      </w:pPr>
    </w:p>
    <w:p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rsidTr="009535D8">
        <w:tc>
          <w:tcPr>
            <w:tcW w:w="709"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rsidTr="009535D8">
        <w:trPr>
          <w:cantSplit/>
        </w:trPr>
        <w:tc>
          <w:tcPr>
            <w:tcW w:w="7513" w:type="dxa"/>
            <w:gridSpan w:val="3"/>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center"/>
              <w:rPr>
                <w:noProof/>
              </w:rPr>
            </w:pP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rsidTr="009535D8">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cantSplit/>
        </w:trPr>
        <w:tc>
          <w:tcPr>
            <w:tcW w:w="7513"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r w:rsidRPr="002A5D08">
        <w:rPr>
          <w:noProof/>
        </w:rPr>
        <w:lastRenderedPageBreak/>
        <w:t>14. Дополнительные условия</w:t>
      </w:r>
      <w:r w:rsidRPr="002A5D08">
        <w:rPr>
          <w:noProof/>
        </w:rPr>
        <w:tab/>
      </w:r>
    </w:p>
    <w:p w:rsidR="002A5D08" w:rsidRPr="002A5D08" w:rsidRDefault="002A5D08" w:rsidP="002A5D08">
      <w:pPr>
        <w:pBdr>
          <w:top w:val="single" w:sz="4" w:space="1" w:color="auto"/>
        </w:pBdr>
        <w:tabs>
          <w:tab w:val="left" w:pos="-1843"/>
          <w:tab w:val="left" w:pos="3119"/>
          <w:tab w:val="left" w:pos="6521"/>
        </w:tabs>
        <w:ind w:left="2694"/>
        <w:jc w:val="both"/>
        <w:rPr>
          <w:noProof/>
        </w:rPr>
      </w:pPr>
    </w:p>
    <w:p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2A5D08" w:rsidRDefault="002A5D08" w:rsidP="002A5D08">
      <w:pPr>
        <w:tabs>
          <w:tab w:val="left" w:pos="-1843"/>
          <w:tab w:val="left" w:pos="3119"/>
          <w:tab w:val="left" w:pos="6521"/>
        </w:tabs>
        <w:jc w:val="both"/>
        <w:rPr>
          <w:noProof/>
        </w:rPr>
      </w:pPr>
    </w:p>
    <w:p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rsidR="002A5D08" w:rsidRPr="002A5D08" w:rsidRDefault="002A5D08" w:rsidP="002A5D08">
      <w:pPr>
        <w:tabs>
          <w:tab w:val="left" w:pos="-1843"/>
          <w:tab w:val="left" w:pos="2268"/>
          <w:tab w:val="left" w:pos="2410"/>
        </w:tabs>
        <w:jc w:val="both"/>
        <w:rPr>
          <w:noProof/>
        </w:rPr>
      </w:pPr>
    </w:p>
    <w:p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rsidTr="009535D8">
        <w:tc>
          <w:tcPr>
            <w:tcW w:w="2268"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r>
      <w:tr w:rsidR="002A5D08" w:rsidRPr="002A5D08" w:rsidTr="009535D8">
        <w:tc>
          <w:tcPr>
            <w:tcW w:w="2268"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rsidR="002A5D08" w:rsidRPr="002A5D08" w:rsidRDefault="002A5D08" w:rsidP="002A5D08">
      <w:pPr>
        <w:tabs>
          <w:tab w:val="left" w:pos="-1843"/>
          <w:tab w:val="left" w:pos="3119"/>
          <w:tab w:val="left" w:pos="6521"/>
        </w:tabs>
        <w:jc w:val="both"/>
        <w:rPr>
          <w:b/>
          <w:bCs/>
          <w:noProof/>
        </w:rPr>
      </w:pPr>
    </w:p>
    <w:p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rsidTr="009535D8">
        <w:trPr>
          <w:trHeight w:val="900"/>
        </w:trPr>
        <w:tc>
          <w:tcPr>
            <w:tcW w:w="5467" w:type="dxa"/>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4394"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pPr>
    </w:p>
    <w:p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rsidR="002A5D08" w:rsidRPr="002A5D08" w:rsidRDefault="002A5D08" w:rsidP="002A5D08">
      <w:pPr>
        <w:jc w:val="right"/>
        <w:rPr>
          <w:iCs/>
        </w:rPr>
      </w:pPr>
      <w:r w:rsidRPr="002A5D08">
        <w:lastRenderedPageBreak/>
        <w:t>ПРИЛОЖЕНИЕ</w:t>
      </w:r>
      <w:r w:rsidRPr="002A5D08">
        <w:rPr>
          <w:iCs/>
        </w:rPr>
        <w:t xml:space="preserve"> № 10</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Default="002A5D08" w:rsidP="002A5D08">
      <w:pPr>
        <w:jc w:val="center"/>
        <w:rPr>
          <w:b/>
        </w:rPr>
      </w:pPr>
      <w:r w:rsidRPr="002A5D08">
        <w:rPr>
          <w:b/>
        </w:rPr>
        <w:t>Смета договора</w:t>
      </w:r>
    </w:p>
    <w:p w:rsidR="00093673" w:rsidRDefault="00093673" w:rsidP="002A5D08">
      <w:pPr>
        <w:jc w:val="center"/>
        <w:rPr>
          <w:b/>
        </w:rPr>
      </w:pPr>
    </w:p>
    <w:p w:rsidR="00093673" w:rsidRDefault="00093673" w:rsidP="002A5D08">
      <w:pPr>
        <w:jc w:val="center"/>
        <w:rPr>
          <w:i/>
        </w:rPr>
      </w:pPr>
      <w:r w:rsidRPr="00093673">
        <w:rPr>
          <w:i/>
        </w:rPr>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093673" w:rsidRDefault="00093673" w:rsidP="002A5D08">
      <w:pPr>
        <w:jc w:val="center"/>
        <w:rPr>
          <w:i/>
        </w:rPr>
      </w:pPr>
      <w:r w:rsidRPr="00D20BF6">
        <w:rPr>
          <w:i/>
        </w:rPr>
        <w:t>Пассажирская подвесная канатная дорога EL</w:t>
      </w:r>
      <w:r>
        <w:rPr>
          <w:i/>
        </w:rPr>
        <w:t>3</w:t>
      </w:r>
      <w:r w:rsidRPr="00372B21">
        <w:rPr>
          <w:i/>
        </w:rPr>
        <w:t>»</w:t>
      </w:r>
      <w:r w:rsidRPr="007058B8">
        <w:rPr>
          <w:i/>
        </w:rPr>
        <w:t xml:space="preserve"> </w:t>
      </w:r>
    </w:p>
    <w:tbl>
      <w:tblPr>
        <w:tblStyle w:val="aff"/>
        <w:tblW w:w="0" w:type="auto"/>
        <w:tblInd w:w="392" w:type="dxa"/>
        <w:tblLook w:val="04A0" w:firstRow="1" w:lastRow="0" w:firstColumn="1" w:lastColumn="0" w:noHBand="0" w:noVBand="1"/>
      </w:tblPr>
      <w:tblGrid>
        <w:gridCol w:w="1180"/>
        <w:gridCol w:w="5720"/>
        <w:gridCol w:w="2000"/>
        <w:gridCol w:w="1560"/>
        <w:gridCol w:w="2080"/>
        <w:gridCol w:w="2080"/>
      </w:tblGrid>
      <w:tr w:rsidR="00F53DEF" w:rsidRPr="002F3C3F" w:rsidTr="002F3C3F">
        <w:trPr>
          <w:trHeight w:val="645"/>
        </w:trPr>
        <w:tc>
          <w:tcPr>
            <w:tcW w:w="1180" w:type="dxa"/>
            <w:vMerge w:val="restart"/>
            <w:vAlign w:val="center"/>
            <w:hideMark/>
          </w:tcPr>
          <w:p w:rsidR="00F53DEF" w:rsidRPr="002F3C3F" w:rsidRDefault="00F53DEF" w:rsidP="002F3C3F">
            <w:pPr>
              <w:jc w:val="center"/>
              <w:rPr>
                <w:sz w:val="20"/>
                <w:szCs w:val="20"/>
              </w:rPr>
            </w:pPr>
            <w:r w:rsidRPr="002F3C3F">
              <w:rPr>
                <w:sz w:val="20"/>
                <w:szCs w:val="20"/>
              </w:rPr>
              <w:t xml:space="preserve">№ </w:t>
            </w:r>
            <w:proofErr w:type="spellStart"/>
            <w:r w:rsidRPr="002F3C3F">
              <w:rPr>
                <w:sz w:val="20"/>
                <w:szCs w:val="20"/>
              </w:rPr>
              <w:t>пп</w:t>
            </w:r>
            <w:proofErr w:type="spellEnd"/>
          </w:p>
        </w:tc>
        <w:tc>
          <w:tcPr>
            <w:tcW w:w="5720" w:type="dxa"/>
            <w:vMerge w:val="restart"/>
            <w:vAlign w:val="center"/>
            <w:hideMark/>
          </w:tcPr>
          <w:p w:rsidR="00F53DEF" w:rsidRPr="002F3C3F" w:rsidRDefault="00F53DEF" w:rsidP="002F3C3F">
            <w:pPr>
              <w:jc w:val="center"/>
              <w:rPr>
                <w:sz w:val="20"/>
                <w:szCs w:val="20"/>
              </w:rPr>
            </w:pPr>
            <w:r w:rsidRPr="002F3C3F">
              <w:rPr>
                <w:sz w:val="20"/>
                <w:szCs w:val="20"/>
              </w:rPr>
              <w:t>Наименование конструктивных решений (элементов), комплексов (видов) работ</w:t>
            </w:r>
          </w:p>
        </w:tc>
        <w:tc>
          <w:tcPr>
            <w:tcW w:w="2000" w:type="dxa"/>
            <w:vMerge w:val="restart"/>
            <w:vAlign w:val="center"/>
            <w:hideMark/>
          </w:tcPr>
          <w:p w:rsidR="00F53DEF" w:rsidRPr="002F3C3F" w:rsidRDefault="00F53DEF" w:rsidP="002F3C3F">
            <w:pPr>
              <w:jc w:val="center"/>
              <w:rPr>
                <w:sz w:val="20"/>
                <w:szCs w:val="20"/>
              </w:rPr>
            </w:pPr>
            <w:r w:rsidRPr="002F3C3F">
              <w:rPr>
                <w:sz w:val="20"/>
                <w:szCs w:val="20"/>
              </w:rPr>
              <w:t>Единица измерения</w:t>
            </w:r>
          </w:p>
        </w:tc>
        <w:tc>
          <w:tcPr>
            <w:tcW w:w="1560" w:type="dxa"/>
            <w:vMerge w:val="restart"/>
            <w:vAlign w:val="center"/>
            <w:hideMark/>
          </w:tcPr>
          <w:p w:rsidR="00F53DEF" w:rsidRPr="002F3C3F" w:rsidRDefault="00F53DEF" w:rsidP="002F3C3F">
            <w:pPr>
              <w:jc w:val="center"/>
              <w:rPr>
                <w:sz w:val="20"/>
                <w:szCs w:val="20"/>
              </w:rPr>
            </w:pPr>
            <w:r w:rsidRPr="002F3C3F">
              <w:rPr>
                <w:sz w:val="20"/>
                <w:szCs w:val="20"/>
              </w:rPr>
              <w:t>Количество (объем работ)</w:t>
            </w:r>
          </w:p>
        </w:tc>
        <w:tc>
          <w:tcPr>
            <w:tcW w:w="4160" w:type="dxa"/>
            <w:gridSpan w:val="2"/>
            <w:vAlign w:val="center"/>
            <w:hideMark/>
          </w:tcPr>
          <w:p w:rsidR="00F53DEF" w:rsidRPr="002F3C3F" w:rsidRDefault="00F53DEF" w:rsidP="002F3C3F">
            <w:pPr>
              <w:jc w:val="center"/>
              <w:rPr>
                <w:sz w:val="20"/>
                <w:szCs w:val="20"/>
              </w:rPr>
            </w:pPr>
            <w:r w:rsidRPr="002F3C3F">
              <w:rPr>
                <w:sz w:val="20"/>
                <w:szCs w:val="20"/>
              </w:rPr>
              <w:t>Цена, руб.</w:t>
            </w:r>
          </w:p>
        </w:tc>
      </w:tr>
      <w:tr w:rsidR="00F53DEF" w:rsidRPr="002F3C3F" w:rsidTr="002F3C3F">
        <w:trPr>
          <w:trHeight w:val="630"/>
        </w:trPr>
        <w:tc>
          <w:tcPr>
            <w:tcW w:w="1180" w:type="dxa"/>
            <w:vMerge/>
            <w:vAlign w:val="center"/>
            <w:hideMark/>
          </w:tcPr>
          <w:p w:rsidR="00F53DEF" w:rsidRPr="002F3C3F" w:rsidRDefault="00F53DEF" w:rsidP="002F3C3F">
            <w:pPr>
              <w:jc w:val="center"/>
              <w:rPr>
                <w:sz w:val="20"/>
                <w:szCs w:val="20"/>
              </w:rPr>
            </w:pPr>
          </w:p>
        </w:tc>
        <w:tc>
          <w:tcPr>
            <w:tcW w:w="5720" w:type="dxa"/>
            <w:vMerge/>
            <w:vAlign w:val="center"/>
            <w:hideMark/>
          </w:tcPr>
          <w:p w:rsidR="00F53DEF" w:rsidRPr="002F3C3F" w:rsidRDefault="00F53DEF" w:rsidP="002F3C3F">
            <w:pPr>
              <w:jc w:val="center"/>
              <w:rPr>
                <w:sz w:val="20"/>
                <w:szCs w:val="20"/>
              </w:rPr>
            </w:pPr>
          </w:p>
        </w:tc>
        <w:tc>
          <w:tcPr>
            <w:tcW w:w="2000" w:type="dxa"/>
            <w:vMerge/>
            <w:vAlign w:val="center"/>
            <w:hideMark/>
          </w:tcPr>
          <w:p w:rsidR="00F53DEF" w:rsidRPr="002F3C3F" w:rsidRDefault="00F53DEF" w:rsidP="002F3C3F">
            <w:pPr>
              <w:jc w:val="center"/>
              <w:rPr>
                <w:sz w:val="20"/>
                <w:szCs w:val="20"/>
              </w:rPr>
            </w:pPr>
          </w:p>
        </w:tc>
        <w:tc>
          <w:tcPr>
            <w:tcW w:w="1560" w:type="dxa"/>
            <w:vMerge/>
            <w:vAlign w:val="center"/>
            <w:hideMark/>
          </w:tcPr>
          <w:p w:rsidR="00F53DEF" w:rsidRPr="002F3C3F" w:rsidRDefault="00F53DEF" w:rsidP="002F3C3F">
            <w:pPr>
              <w:jc w:val="center"/>
              <w:rPr>
                <w:sz w:val="20"/>
                <w:szCs w:val="20"/>
              </w:rPr>
            </w:pPr>
          </w:p>
        </w:tc>
        <w:tc>
          <w:tcPr>
            <w:tcW w:w="2080" w:type="dxa"/>
            <w:vAlign w:val="center"/>
            <w:hideMark/>
          </w:tcPr>
          <w:p w:rsidR="00F53DEF" w:rsidRPr="002F3C3F" w:rsidRDefault="00F53DEF" w:rsidP="002F3C3F">
            <w:pPr>
              <w:jc w:val="center"/>
              <w:rPr>
                <w:sz w:val="20"/>
                <w:szCs w:val="20"/>
              </w:rPr>
            </w:pPr>
            <w:r w:rsidRPr="002F3C3F">
              <w:rPr>
                <w:sz w:val="20"/>
                <w:szCs w:val="20"/>
              </w:rPr>
              <w:t>На единицу измерения</w:t>
            </w:r>
          </w:p>
        </w:tc>
        <w:tc>
          <w:tcPr>
            <w:tcW w:w="2080" w:type="dxa"/>
            <w:vAlign w:val="center"/>
            <w:hideMark/>
          </w:tcPr>
          <w:p w:rsidR="00F53DEF" w:rsidRPr="002F3C3F" w:rsidRDefault="00F53DEF" w:rsidP="002F3C3F">
            <w:pPr>
              <w:jc w:val="center"/>
              <w:rPr>
                <w:sz w:val="20"/>
                <w:szCs w:val="20"/>
              </w:rPr>
            </w:pPr>
            <w:r w:rsidRPr="002F3C3F">
              <w:rPr>
                <w:sz w:val="20"/>
                <w:szCs w:val="20"/>
              </w:rPr>
              <w:t>Всего</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1</w:t>
            </w:r>
          </w:p>
        </w:tc>
        <w:tc>
          <w:tcPr>
            <w:tcW w:w="5720" w:type="dxa"/>
            <w:hideMark/>
          </w:tcPr>
          <w:p w:rsidR="00F53DEF" w:rsidRPr="002F3C3F" w:rsidRDefault="00F53DEF">
            <w:pPr>
              <w:jc w:val="center"/>
              <w:rPr>
                <w:sz w:val="20"/>
                <w:szCs w:val="20"/>
              </w:rPr>
            </w:pPr>
            <w:r w:rsidRPr="002F3C3F">
              <w:rPr>
                <w:sz w:val="20"/>
                <w:szCs w:val="20"/>
              </w:rPr>
              <w:t>2</w:t>
            </w:r>
          </w:p>
        </w:tc>
        <w:tc>
          <w:tcPr>
            <w:tcW w:w="2000" w:type="dxa"/>
            <w:noWrap/>
            <w:hideMark/>
          </w:tcPr>
          <w:p w:rsidR="00F53DEF" w:rsidRPr="002F3C3F" w:rsidRDefault="00F53DEF">
            <w:pPr>
              <w:jc w:val="center"/>
              <w:rPr>
                <w:sz w:val="20"/>
                <w:szCs w:val="20"/>
              </w:rPr>
            </w:pPr>
            <w:r w:rsidRPr="002F3C3F">
              <w:rPr>
                <w:sz w:val="20"/>
                <w:szCs w:val="20"/>
              </w:rPr>
              <w:t>3</w:t>
            </w:r>
          </w:p>
        </w:tc>
        <w:tc>
          <w:tcPr>
            <w:tcW w:w="1560" w:type="dxa"/>
            <w:noWrap/>
            <w:hideMark/>
          </w:tcPr>
          <w:p w:rsidR="00F53DEF" w:rsidRPr="002F3C3F" w:rsidRDefault="00F53DEF">
            <w:pPr>
              <w:jc w:val="center"/>
              <w:rPr>
                <w:sz w:val="20"/>
                <w:szCs w:val="20"/>
              </w:rPr>
            </w:pPr>
            <w:r w:rsidRPr="002F3C3F">
              <w:rPr>
                <w:sz w:val="20"/>
                <w:szCs w:val="20"/>
              </w:rPr>
              <w:t>4</w:t>
            </w:r>
          </w:p>
        </w:tc>
        <w:tc>
          <w:tcPr>
            <w:tcW w:w="2080" w:type="dxa"/>
            <w:noWrap/>
            <w:hideMark/>
          </w:tcPr>
          <w:p w:rsidR="00F53DEF" w:rsidRPr="002F3C3F" w:rsidRDefault="00F53DEF">
            <w:pPr>
              <w:jc w:val="center"/>
              <w:rPr>
                <w:sz w:val="20"/>
                <w:szCs w:val="20"/>
              </w:rPr>
            </w:pPr>
            <w:r w:rsidRPr="002F3C3F">
              <w:rPr>
                <w:sz w:val="20"/>
                <w:szCs w:val="20"/>
              </w:rPr>
              <w:t>5</w:t>
            </w:r>
          </w:p>
        </w:tc>
        <w:tc>
          <w:tcPr>
            <w:tcW w:w="2080" w:type="dxa"/>
            <w:noWrap/>
            <w:hideMark/>
          </w:tcPr>
          <w:p w:rsidR="00F53DEF" w:rsidRPr="002F3C3F" w:rsidRDefault="00F53DEF">
            <w:pPr>
              <w:jc w:val="center"/>
              <w:rPr>
                <w:sz w:val="20"/>
                <w:szCs w:val="20"/>
              </w:rPr>
            </w:pPr>
            <w:r w:rsidRPr="002F3C3F">
              <w:rPr>
                <w:sz w:val="20"/>
                <w:szCs w:val="20"/>
              </w:rPr>
              <w:t>6</w:t>
            </w:r>
          </w:p>
        </w:tc>
      </w:tr>
      <w:tr w:rsidR="00F53DEF" w:rsidRPr="002F3C3F" w:rsidTr="00F53DEF">
        <w:trPr>
          <w:trHeight w:val="443"/>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rsidP="00F53DEF">
            <w:pPr>
              <w:jc w:val="center"/>
              <w:rPr>
                <w:bCs/>
                <w:sz w:val="20"/>
                <w:szCs w:val="20"/>
              </w:rPr>
            </w:pPr>
            <w:r w:rsidRPr="002F3C3F">
              <w:rPr>
                <w:bCs/>
                <w:sz w:val="20"/>
                <w:szCs w:val="20"/>
              </w:rPr>
              <w:t>Рабочая документация</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2 364 965,00</w:t>
            </w:r>
          </w:p>
        </w:tc>
        <w:tc>
          <w:tcPr>
            <w:tcW w:w="2080" w:type="dxa"/>
            <w:noWrap/>
            <w:hideMark/>
          </w:tcPr>
          <w:p w:rsidR="00F53DEF" w:rsidRPr="002F3C3F" w:rsidRDefault="00F53DEF" w:rsidP="00F53DEF">
            <w:pPr>
              <w:jc w:val="center"/>
              <w:rPr>
                <w:bCs/>
                <w:sz w:val="20"/>
                <w:szCs w:val="20"/>
              </w:rPr>
            </w:pPr>
            <w:r w:rsidRPr="002F3C3F">
              <w:rPr>
                <w:bCs/>
                <w:sz w:val="20"/>
                <w:szCs w:val="20"/>
              </w:rPr>
              <w:t>2 364 965</w:t>
            </w:r>
          </w:p>
        </w:tc>
      </w:tr>
      <w:tr w:rsidR="00F53DEF" w:rsidRPr="002F3C3F" w:rsidTr="00F53DEF">
        <w:trPr>
          <w:trHeight w:val="690"/>
        </w:trPr>
        <w:tc>
          <w:tcPr>
            <w:tcW w:w="1180" w:type="dxa"/>
            <w:hideMark/>
          </w:tcPr>
          <w:p w:rsidR="00F53DEF" w:rsidRPr="002F3C3F" w:rsidRDefault="00F53DEF" w:rsidP="00F53DEF">
            <w:pPr>
              <w:jc w:val="center"/>
              <w:rPr>
                <w:sz w:val="20"/>
                <w:szCs w:val="20"/>
              </w:rPr>
            </w:pPr>
            <w:r w:rsidRPr="002F3C3F">
              <w:rPr>
                <w:sz w:val="20"/>
                <w:szCs w:val="20"/>
              </w:rPr>
              <w:t>1.1</w:t>
            </w:r>
          </w:p>
        </w:tc>
        <w:tc>
          <w:tcPr>
            <w:tcW w:w="5720" w:type="dxa"/>
            <w:hideMark/>
          </w:tcPr>
          <w:p w:rsidR="00F53DEF" w:rsidRPr="002F3C3F" w:rsidRDefault="00F53DEF" w:rsidP="00F53DEF">
            <w:pPr>
              <w:jc w:val="center"/>
              <w:rPr>
                <w:sz w:val="20"/>
                <w:szCs w:val="20"/>
              </w:rPr>
            </w:pPr>
            <w:r w:rsidRPr="002F3C3F">
              <w:rPr>
                <w:sz w:val="20"/>
                <w:szCs w:val="20"/>
              </w:rPr>
              <w:t>Разработка проектной документации (стадия "Рабочая документация")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2 318 593,00</w:t>
            </w:r>
          </w:p>
        </w:tc>
        <w:tc>
          <w:tcPr>
            <w:tcW w:w="2080" w:type="dxa"/>
            <w:noWrap/>
            <w:hideMark/>
          </w:tcPr>
          <w:p w:rsidR="00F53DEF" w:rsidRPr="002F3C3F" w:rsidRDefault="00F53DEF" w:rsidP="00F53DEF">
            <w:pPr>
              <w:jc w:val="center"/>
              <w:rPr>
                <w:sz w:val="20"/>
                <w:szCs w:val="20"/>
              </w:rPr>
            </w:pPr>
            <w:r w:rsidRPr="002F3C3F">
              <w:rPr>
                <w:sz w:val="20"/>
                <w:szCs w:val="20"/>
              </w:rPr>
              <w:t>2 318 593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1.2</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46 372,00</w:t>
            </w:r>
          </w:p>
        </w:tc>
        <w:tc>
          <w:tcPr>
            <w:tcW w:w="2080" w:type="dxa"/>
            <w:noWrap/>
            <w:hideMark/>
          </w:tcPr>
          <w:p w:rsidR="00F53DEF" w:rsidRPr="002F3C3F" w:rsidRDefault="00F53DEF" w:rsidP="00F53DEF">
            <w:pPr>
              <w:jc w:val="center"/>
              <w:rPr>
                <w:sz w:val="20"/>
                <w:szCs w:val="20"/>
              </w:rPr>
            </w:pPr>
            <w:r w:rsidRPr="002F3C3F">
              <w:rPr>
                <w:sz w:val="20"/>
                <w:szCs w:val="20"/>
              </w:rPr>
              <w:t>46 372</w:t>
            </w:r>
          </w:p>
        </w:tc>
      </w:tr>
      <w:tr w:rsidR="00F53DEF" w:rsidRPr="002F3C3F" w:rsidTr="00F53DEF">
        <w:trPr>
          <w:trHeight w:val="649"/>
        </w:trPr>
        <w:tc>
          <w:tcPr>
            <w:tcW w:w="1180" w:type="dxa"/>
            <w:hideMark/>
          </w:tcPr>
          <w:p w:rsidR="00F53DEF" w:rsidRPr="002F3C3F" w:rsidRDefault="00F53DEF">
            <w:pPr>
              <w:jc w:val="center"/>
              <w:rPr>
                <w:bCs/>
                <w:sz w:val="20"/>
                <w:szCs w:val="20"/>
              </w:rPr>
            </w:pPr>
            <w:r w:rsidRPr="002F3C3F">
              <w:rPr>
                <w:bCs/>
                <w:sz w:val="20"/>
                <w:szCs w:val="20"/>
              </w:rPr>
              <w:t>2</w:t>
            </w:r>
          </w:p>
        </w:tc>
        <w:tc>
          <w:tcPr>
            <w:tcW w:w="5720" w:type="dxa"/>
            <w:hideMark/>
          </w:tcPr>
          <w:p w:rsidR="00F53DEF" w:rsidRPr="002F3C3F" w:rsidRDefault="00F53DEF" w:rsidP="00F53DEF">
            <w:pPr>
              <w:jc w:val="center"/>
              <w:rPr>
                <w:bCs/>
                <w:sz w:val="20"/>
                <w:szCs w:val="20"/>
              </w:rPr>
            </w:pPr>
            <w:r w:rsidRPr="002F3C3F">
              <w:rPr>
                <w:bCs/>
                <w:sz w:val="20"/>
                <w:szCs w:val="20"/>
              </w:rPr>
              <w:t>Строительство (строительно-монтажные работы, оборудование, прочие затраты)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113 720 518,00</w:t>
            </w:r>
          </w:p>
        </w:tc>
        <w:tc>
          <w:tcPr>
            <w:tcW w:w="2080" w:type="dxa"/>
            <w:noWrap/>
            <w:hideMark/>
          </w:tcPr>
          <w:p w:rsidR="00F53DEF" w:rsidRPr="002F3C3F" w:rsidRDefault="00F53DEF">
            <w:pPr>
              <w:jc w:val="center"/>
              <w:rPr>
                <w:bCs/>
                <w:sz w:val="20"/>
                <w:szCs w:val="20"/>
              </w:rPr>
            </w:pPr>
            <w:r w:rsidRPr="002F3C3F">
              <w:rPr>
                <w:bCs/>
                <w:sz w:val="20"/>
                <w:szCs w:val="20"/>
              </w:rPr>
              <w:t xml:space="preserve">          113 720 518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w:t>
            </w:r>
          </w:p>
        </w:tc>
        <w:tc>
          <w:tcPr>
            <w:tcW w:w="5720" w:type="dxa"/>
            <w:hideMark/>
          </w:tcPr>
          <w:p w:rsidR="00F53DEF" w:rsidRPr="002F3C3F" w:rsidRDefault="00F53DEF" w:rsidP="00F53DEF">
            <w:pPr>
              <w:jc w:val="center"/>
              <w:rPr>
                <w:sz w:val="20"/>
                <w:szCs w:val="20"/>
              </w:rPr>
            </w:pPr>
            <w:r w:rsidRPr="002F3C3F">
              <w:rPr>
                <w:sz w:val="20"/>
                <w:szCs w:val="20"/>
              </w:rPr>
              <w:t>Подготовительные работы</w:t>
            </w:r>
            <w:r w:rsidRPr="002F3C3F">
              <w:rPr>
                <w:sz w:val="20"/>
                <w:szCs w:val="20"/>
              </w:rPr>
              <w:br/>
              <w:t xml:space="preserve">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2 997 993,00</w:t>
            </w:r>
          </w:p>
        </w:tc>
        <w:tc>
          <w:tcPr>
            <w:tcW w:w="2080" w:type="dxa"/>
            <w:noWrap/>
            <w:hideMark/>
          </w:tcPr>
          <w:p w:rsidR="00F53DEF" w:rsidRPr="002F3C3F" w:rsidRDefault="00F53DEF" w:rsidP="00F53DEF">
            <w:pPr>
              <w:jc w:val="center"/>
              <w:rPr>
                <w:sz w:val="20"/>
                <w:szCs w:val="20"/>
              </w:rPr>
            </w:pPr>
            <w:r w:rsidRPr="002F3C3F">
              <w:rPr>
                <w:sz w:val="20"/>
                <w:szCs w:val="20"/>
              </w:rPr>
              <w:t>2 997 993</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2.2</w:t>
            </w:r>
          </w:p>
        </w:tc>
        <w:tc>
          <w:tcPr>
            <w:tcW w:w="5720" w:type="dxa"/>
            <w:hideMark/>
          </w:tcPr>
          <w:p w:rsidR="00F53DEF" w:rsidRPr="002F3C3F" w:rsidRDefault="00F53DEF" w:rsidP="00F53DEF">
            <w:pPr>
              <w:jc w:val="center"/>
              <w:rPr>
                <w:sz w:val="20"/>
                <w:szCs w:val="20"/>
              </w:rPr>
            </w:pPr>
            <w:r w:rsidRPr="002F3C3F">
              <w:rPr>
                <w:sz w:val="20"/>
                <w:szCs w:val="20"/>
              </w:rPr>
              <w:t xml:space="preserve">Фундаменты НСКД (включая </w:t>
            </w:r>
            <w:proofErr w:type="gramStart"/>
            <w:r w:rsidRPr="002F3C3F">
              <w:rPr>
                <w:sz w:val="20"/>
                <w:szCs w:val="20"/>
              </w:rPr>
              <w:t>операторскую</w:t>
            </w:r>
            <w:proofErr w:type="gramEnd"/>
            <w:r w:rsidRPr="002F3C3F">
              <w:rPr>
                <w:sz w:val="20"/>
                <w:szCs w:val="20"/>
              </w:rPr>
              <w:t xml:space="preserve"> НСКД) и опоры Т01</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6 896 446,00</w:t>
            </w:r>
          </w:p>
        </w:tc>
        <w:tc>
          <w:tcPr>
            <w:tcW w:w="2080" w:type="dxa"/>
            <w:noWrap/>
            <w:hideMark/>
          </w:tcPr>
          <w:p w:rsidR="00F53DEF" w:rsidRPr="002F3C3F" w:rsidRDefault="00F53DEF" w:rsidP="00F53DEF">
            <w:pPr>
              <w:jc w:val="center"/>
              <w:rPr>
                <w:sz w:val="20"/>
                <w:szCs w:val="20"/>
              </w:rPr>
            </w:pPr>
            <w:r w:rsidRPr="002F3C3F">
              <w:rPr>
                <w:sz w:val="20"/>
                <w:szCs w:val="20"/>
              </w:rPr>
              <w:t>6 896 446</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w:t>
            </w:r>
          </w:p>
        </w:tc>
        <w:tc>
          <w:tcPr>
            <w:tcW w:w="5720" w:type="dxa"/>
            <w:hideMark/>
          </w:tcPr>
          <w:p w:rsidR="00F53DEF" w:rsidRPr="002F3C3F" w:rsidRDefault="00F53DEF" w:rsidP="00F53DEF">
            <w:pPr>
              <w:jc w:val="center"/>
              <w:rPr>
                <w:sz w:val="20"/>
                <w:szCs w:val="20"/>
              </w:rPr>
            </w:pPr>
            <w:r w:rsidRPr="002F3C3F">
              <w:rPr>
                <w:sz w:val="20"/>
                <w:szCs w:val="20"/>
              </w:rPr>
              <w:t>Фундаменты опор Т02 и Т03</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4 870 726,00</w:t>
            </w:r>
          </w:p>
        </w:tc>
        <w:tc>
          <w:tcPr>
            <w:tcW w:w="2080" w:type="dxa"/>
            <w:noWrap/>
            <w:hideMark/>
          </w:tcPr>
          <w:p w:rsidR="00F53DEF" w:rsidRPr="002F3C3F" w:rsidRDefault="00F53DEF" w:rsidP="00F53DEF">
            <w:pPr>
              <w:jc w:val="center"/>
              <w:rPr>
                <w:sz w:val="20"/>
                <w:szCs w:val="20"/>
              </w:rPr>
            </w:pPr>
            <w:r w:rsidRPr="002F3C3F">
              <w:rPr>
                <w:sz w:val="20"/>
                <w:szCs w:val="20"/>
              </w:rPr>
              <w:t>4 870 726</w:t>
            </w:r>
          </w:p>
        </w:tc>
      </w:tr>
      <w:tr w:rsidR="00F53DEF" w:rsidRPr="002F3C3F" w:rsidTr="00F53DEF">
        <w:trPr>
          <w:trHeight w:val="510"/>
        </w:trPr>
        <w:tc>
          <w:tcPr>
            <w:tcW w:w="1180" w:type="dxa"/>
            <w:hideMark/>
          </w:tcPr>
          <w:p w:rsidR="00F53DEF" w:rsidRPr="002F3C3F" w:rsidRDefault="00F53DEF" w:rsidP="00F53DEF">
            <w:pPr>
              <w:jc w:val="center"/>
              <w:rPr>
                <w:sz w:val="20"/>
                <w:szCs w:val="20"/>
              </w:rPr>
            </w:pPr>
            <w:r w:rsidRPr="002F3C3F">
              <w:rPr>
                <w:sz w:val="20"/>
                <w:szCs w:val="20"/>
              </w:rPr>
              <w:t>2.4</w:t>
            </w:r>
          </w:p>
        </w:tc>
        <w:tc>
          <w:tcPr>
            <w:tcW w:w="5720" w:type="dxa"/>
            <w:hideMark/>
          </w:tcPr>
          <w:p w:rsidR="00F53DEF" w:rsidRPr="002F3C3F" w:rsidRDefault="00F53DEF" w:rsidP="00F53DEF">
            <w:pPr>
              <w:jc w:val="center"/>
              <w:rPr>
                <w:sz w:val="20"/>
                <w:szCs w:val="20"/>
              </w:rPr>
            </w:pPr>
            <w:r w:rsidRPr="002F3C3F">
              <w:rPr>
                <w:sz w:val="20"/>
                <w:szCs w:val="20"/>
              </w:rPr>
              <w:t xml:space="preserve">Фундаменты ВСКД (включая </w:t>
            </w:r>
            <w:proofErr w:type="gramStart"/>
            <w:r w:rsidRPr="002F3C3F">
              <w:rPr>
                <w:sz w:val="20"/>
                <w:szCs w:val="20"/>
              </w:rPr>
              <w:t>операторскую</w:t>
            </w:r>
            <w:proofErr w:type="gramEnd"/>
            <w:r w:rsidRPr="002F3C3F">
              <w:rPr>
                <w:sz w:val="20"/>
                <w:szCs w:val="20"/>
              </w:rPr>
              <w:t xml:space="preserve"> ВСКД) и опоры Т04</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8 417 522,00</w:t>
            </w:r>
          </w:p>
        </w:tc>
        <w:tc>
          <w:tcPr>
            <w:tcW w:w="2080" w:type="dxa"/>
            <w:noWrap/>
            <w:hideMark/>
          </w:tcPr>
          <w:p w:rsidR="00F53DEF" w:rsidRPr="002F3C3F" w:rsidRDefault="00F53DEF" w:rsidP="00F53DEF">
            <w:pPr>
              <w:jc w:val="center"/>
              <w:rPr>
                <w:sz w:val="20"/>
                <w:szCs w:val="20"/>
              </w:rPr>
            </w:pPr>
            <w:r w:rsidRPr="002F3C3F">
              <w:rPr>
                <w:sz w:val="20"/>
                <w:szCs w:val="20"/>
              </w:rPr>
              <w:t>8 417 522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2.5</w:t>
            </w:r>
          </w:p>
        </w:tc>
        <w:tc>
          <w:tcPr>
            <w:tcW w:w="5720" w:type="dxa"/>
            <w:hideMark/>
          </w:tcPr>
          <w:p w:rsidR="00F53DEF" w:rsidRPr="002F3C3F" w:rsidRDefault="00F53DEF" w:rsidP="00F53DEF">
            <w:pPr>
              <w:jc w:val="center"/>
              <w:rPr>
                <w:sz w:val="20"/>
                <w:szCs w:val="20"/>
              </w:rPr>
            </w:pPr>
            <w:r w:rsidRPr="002F3C3F">
              <w:rPr>
                <w:sz w:val="20"/>
                <w:szCs w:val="20"/>
              </w:rPr>
              <w:t>Монтаж НСКД (обводной) и линейных опор</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18 462 037,00</w:t>
            </w:r>
          </w:p>
        </w:tc>
        <w:tc>
          <w:tcPr>
            <w:tcW w:w="2080" w:type="dxa"/>
            <w:noWrap/>
            <w:hideMark/>
          </w:tcPr>
          <w:p w:rsidR="00F53DEF" w:rsidRPr="002F3C3F" w:rsidRDefault="00F53DEF" w:rsidP="00F53DEF">
            <w:pPr>
              <w:jc w:val="center"/>
              <w:rPr>
                <w:sz w:val="20"/>
                <w:szCs w:val="20"/>
              </w:rPr>
            </w:pPr>
            <w:r w:rsidRPr="002F3C3F">
              <w:rPr>
                <w:sz w:val="20"/>
                <w:szCs w:val="20"/>
              </w:rPr>
              <w:t>18 462 037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2.6</w:t>
            </w:r>
          </w:p>
        </w:tc>
        <w:tc>
          <w:tcPr>
            <w:tcW w:w="5720" w:type="dxa"/>
            <w:hideMark/>
          </w:tcPr>
          <w:p w:rsidR="00F53DEF" w:rsidRPr="002F3C3F" w:rsidRDefault="00F53DEF" w:rsidP="00F53DEF">
            <w:pPr>
              <w:jc w:val="center"/>
              <w:rPr>
                <w:sz w:val="20"/>
                <w:szCs w:val="20"/>
              </w:rPr>
            </w:pPr>
            <w:r w:rsidRPr="002F3C3F">
              <w:rPr>
                <w:sz w:val="20"/>
                <w:szCs w:val="20"/>
              </w:rPr>
              <w:t>Монтаж ВСКД (приводной)</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3 838 184,00</w:t>
            </w:r>
          </w:p>
        </w:tc>
        <w:tc>
          <w:tcPr>
            <w:tcW w:w="2080" w:type="dxa"/>
            <w:noWrap/>
            <w:hideMark/>
          </w:tcPr>
          <w:p w:rsidR="00F53DEF" w:rsidRPr="002F3C3F" w:rsidRDefault="00F53DEF" w:rsidP="00F53DEF">
            <w:pPr>
              <w:jc w:val="center"/>
              <w:rPr>
                <w:sz w:val="20"/>
                <w:szCs w:val="20"/>
              </w:rPr>
            </w:pPr>
            <w:r w:rsidRPr="002F3C3F">
              <w:rPr>
                <w:sz w:val="20"/>
                <w:szCs w:val="20"/>
              </w:rPr>
              <w:t>3 838 184</w:t>
            </w:r>
          </w:p>
        </w:tc>
      </w:tr>
      <w:tr w:rsidR="00F53DEF" w:rsidRPr="002F3C3F" w:rsidTr="00F53DEF">
        <w:trPr>
          <w:trHeight w:val="510"/>
        </w:trPr>
        <w:tc>
          <w:tcPr>
            <w:tcW w:w="1180" w:type="dxa"/>
            <w:hideMark/>
          </w:tcPr>
          <w:p w:rsidR="00F53DEF" w:rsidRPr="002F3C3F" w:rsidRDefault="00F53DEF" w:rsidP="00F53DEF">
            <w:pPr>
              <w:jc w:val="center"/>
              <w:rPr>
                <w:sz w:val="20"/>
                <w:szCs w:val="20"/>
              </w:rPr>
            </w:pPr>
            <w:r w:rsidRPr="002F3C3F">
              <w:rPr>
                <w:sz w:val="20"/>
                <w:szCs w:val="20"/>
              </w:rPr>
              <w:t>2.7</w:t>
            </w:r>
          </w:p>
        </w:tc>
        <w:tc>
          <w:tcPr>
            <w:tcW w:w="5720" w:type="dxa"/>
            <w:hideMark/>
          </w:tcPr>
          <w:p w:rsidR="00F53DEF" w:rsidRPr="002F3C3F" w:rsidRDefault="00F53DEF" w:rsidP="00F53DEF">
            <w:pPr>
              <w:jc w:val="center"/>
              <w:rPr>
                <w:sz w:val="20"/>
                <w:szCs w:val="20"/>
              </w:rPr>
            </w:pPr>
            <w:r w:rsidRPr="002F3C3F">
              <w:rPr>
                <w:sz w:val="20"/>
                <w:szCs w:val="20"/>
              </w:rPr>
              <w:t xml:space="preserve">Монтаж и счалка каната тягово-несущего кольцевой пассажирской подвесной канатной дороги </w:t>
            </w:r>
            <w:proofErr w:type="spellStart"/>
            <w:r w:rsidRPr="002F3C3F">
              <w:rPr>
                <w:sz w:val="20"/>
                <w:szCs w:val="20"/>
              </w:rPr>
              <w:t>диам</w:t>
            </w:r>
            <w:proofErr w:type="spellEnd"/>
            <w:r w:rsidRPr="002F3C3F">
              <w:rPr>
                <w:sz w:val="20"/>
                <w:szCs w:val="20"/>
              </w:rPr>
              <w:t>. 40 мм</w:t>
            </w:r>
          </w:p>
        </w:tc>
        <w:tc>
          <w:tcPr>
            <w:tcW w:w="2000" w:type="dxa"/>
            <w:noWrap/>
            <w:hideMark/>
          </w:tcPr>
          <w:p w:rsidR="00F53DEF" w:rsidRPr="002F3C3F" w:rsidRDefault="00F53DEF" w:rsidP="00F53DEF">
            <w:pPr>
              <w:jc w:val="center"/>
              <w:rPr>
                <w:sz w:val="20"/>
                <w:szCs w:val="20"/>
              </w:rPr>
            </w:pPr>
            <w:proofErr w:type="spellStart"/>
            <w:proofErr w:type="gramStart"/>
            <w:r w:rsidRPr="002F3C3F">
              <w:rPr>
                <w:sz w:val="20"/>
                <w:szCs w:val="20"/>
              </w:rPr>
              <w:t>шт</w:t>
            </w:r>
            <w:proofErr w:type="spellEnd"/>
            <w:proofErr w:type="gramEnd"/>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226 043,00</w:t>
            </w:r>
          </w:p>
        </w:tc>
        <w:tc>
          <w:tcPr>
            <w:tcW w:w="2080" w:type="dxa"/>
            <w:noWrap/>
            <w:hideMark/>
          </w:tcPr>
          <w:p w:rsidR="00F53DEF" w:rsidRPr="002F3C3F" w:rsidRDefault="00F53DEF" w:rsidP="00F53DEF">
            <w:pPr>
              <w:jc w:val="center"/>
              <w:rPr>
                <w:sz w:val="20"/>
                <w:szCs w:val="20"/>
              </w:rPr>
            </w:pPr>
            <w:r w:rsidRPr="002F3C3F">
              <w:rPr>
                <w:sz w:val="20"/>
                <w:szCs w:val="20"/>
              </w:rPr>
              <w:t>226 043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2.8</w:t>
            </w:r>
          </w:p>
        </w:tc>
        <w:tc>
          <w:tcPr>
            <w:tcW w:w="5720" w:type="dxa"/>
            <w:hideMark/>
          </w:tcPr>
          <w:p w:rsidR="00F53DEF" w:rsidRPr="002F3C3F" w:rsidRDefault="00F53DEF" w:rsidP="00F53DEF">
            <w:pPr>
              <w:jc w:val="center"/>
              <w:rPr>
                <w:sz w:val="20"/>
                <w:szCs w:val="20"/>
              </w:rPr>
            </w:pPr>
            <w:r w:rsidRPr="002F3C3F">
              <w:rPr>
                <w:sz w:val="20"/>
                <w:szCs w:val="20"/>
              </w:rPr>
              <w:t xml:space="preserve">Монтаж зданий операторских (включая помещение ДГУ)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12 548 772,00</w:t>
            </w:r>
          </w:p>
        </w:tc>
        <w:tc>
          <w:tcPr>
            <w:tcW w:w="2080" w:type="dxa"/>
            <w:noWrap/>
            <w:hideMark/>
          </w:tcPr>
          <w:p w:rsidR="00F53DEF" w:rsidRPr="002F3C3F" w:rsidRDefault="00F53DEF" w:rsidP="00F53DEF">
            <w:pPr>
              <w:jc w:val="center"/>
              <w:rPr>
                <w:sz w:val="20"/>
                <w:szCs w:val="20"/>
              </w:rPr>
            </w:pPr>
            <w:r w:rsidRPr="002F3C3F">
              <w:rPr>
                <w:sz w:val="20"/>
                <w:szCs w:val="20"/>
              </w:rPr>
              <w:t>12 548 772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w:t>
            </w:r>
          </w:p>
        </w:tc>
        <w:tc>
          <w:tcPr>
            <w:tcW w:w="5720" w:type="dxa"/>
            <w:hideMark/>
          </w:tcPr>
          <w:p w:rsidR="00F53DEF" w:rsidRPr="002F3C3F" w:rsidRDefault="00F53DEF" w:rsidP="00F53DEF">
            <w:pPr>
              <w:jc w:val="center"/>
              <w:rPr>
                <w:sz w:val="20"/>
                <w:szCs w:val="20"/>
              </w:rPr>
            </w:pPr>
            <w:r w:rsidRPr="002F3C3F">
              <w:rPr>
                <w:sz w:val="20"/>
                <w:szCs w:val="20"/>
              </w:rPr>
              <w:t>Монтаж трансформаторной подстанции ТП-КД-6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30 451 655,00</w:t>
            </w:r>
          </w:p>
        </w:tc>
        <w:tc>
          <w:tcPr>
            <w:tcW w:w="2080" w:type="dxa"/>
            <w:noWrap/>
            <w:hideMark/>
          </w:tcPr>
          <w:p w:rsidR="00F53DEF" w:rsidRPr="002F3C3F" w:rsidRDefault="00F53DEF" w:rsidP="00F53DEF">
            <w:pPr>
              <w:jc w:val="center"/>
              <w:rPr>
                <w:sz w:val="20"/>
                <w:szCs w:val="20"/>
              </w:rPr>
            </w:pPr>
            <w:r w:rsidRPr="002F3C3F">
              <w:rPr>
                <w:sz w:val="20"/>
                <w:szCs w:val="20"/>
              </w:rPr>
              <w:t>30 451 655</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w:t>
            </w:r>
          </w:p>
        </w:tc>
        <w:tc>
          <w:tcPr>
            <w:tcW w:w="5720" w:type="dxa"/>
            <w:hideMark/>
          </w:tcPr>
          <w:p w:rsidR="00F53DEF" w:rsidRPr="002F3C3F" w:rsidRDefault="00F53DEF" w:rsidP="00F53DEF">
            <w:pPr>
              <w:jc w:val="center"/>
              <w:rPr>
                <w:sz w:val="20"/>
                <w:szCs w:val="20"/>
              </w:rPr>
            </w:pPr>
            <w:r w:rsidRPr="002F3C3F">
              <w:rPr>
                <w:sz w:val="20"/>
                <w:szCs w:val="20"/>
              </w:rPr>
              <w:t xml:space="preserve">Прокладка КЛ 10 </w:t>
            </w:r>
            <w:proofErr w:type="spellStart"/>
            <w:r w:rsidRPr="002F3C3F">
              <w:rPr>
                <w:sz w:val="20"/>
                <w:szCs w:val="20"/>
              </w:rPr>
              <w:t>кВ</w:t>
            </w:r>
            <w:proofErr w:type="spellEnd"/>
            <w:r w:rsidRPr="002F3C3F">
              <w:rPr>
                <w:sz w:val="20"/>
                <w:szCs w:val="20"/>
              </w:rPr>
              <w:t xml:space="preserve"> и 0,4 </w:t>
            </w:r>
            <w:proofErr w:type="spellStart"/>
            <w:r w:rsidRPr="002F3C3F">
              <w:rPr>
                <w:sz w:val="20"/>
                <w:szCs w:val="20"/>
              </w:rPr>
              <w:t>кВ</w:t>
            </w:r>
            <w:proofErr w:type="spellEnd"/>
            <w:r w:rsidRPr="002F3C3F">
              <w:rPr>
                <w:sz w:val="20"/>
                <w:szCs w:val="20"/>
              </w:rPr>
              <w:t xml:space="preserve">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3 057 947,00</w:t>
            </w:r>
          </w:p>
        </w:tc>
        <w:tc>
          <w:tcPr>
            <w:tcW w:w="2080" w:type="dxa"/>
            <w:noWrap/>
            <w:hideMark/>
          </w:tcPr>
          <w:p w:rsidR="00F53DEF" w:rsidRPr="002F3C3F" w:rsidRDefault="00F53DEF" w:rsidP="00F53DEF">
            <w:pPr>
              <w:jc w:val="center"/>
              <w:rPr>
                <w:sz w:val="20"/>
                <w:szCs w:val="20"/>
              </w:rPr>
            </w:pPr>
            <w:r w:rsidRPr="002F3C3F">
              <w:rPr>
                <w:sz w:val="20"/>
                <w:szCs w:val="20"/>
              </w:rPr>
              <w:t>3 057 947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lastRenderedPageBreak/>
              <w:t>2.11</w:t>
            </w:r>
          </w:p>
        </w:tc>
        <w:tc>
          <w:tcPr>
            <w:tcW w:w="5720" w:type="dxa"/>
            <w:hideMark/>
          </w:tcPr>
          <w:p w:rsidR="00F53DEF" w:rsidRPr="002F3C3F" w:rsidRDefault="00F53DEF" w:rsidP="00F53DEF">
            <w:pPr>
              <w:jc w:val="center"/>
              <w:rPr>
                <w:sz w:val="20"/>
                <w:szCs w:val="20"/>
              </w:rPr>
            </w:pPr>
            <w:r w:rsidRPr="002F3C3F">
              <w:rPr>
                <w:sz w:val="20"/>
                <w:szCs w:val="20"/>
              </w:rPr>
              <w:t>Внутриплощадочные сети связи ВСС</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456 343,00</w:t>
            </w:r>
          </w:p>
        </w:tc>
        <w:tc>
          <w:tcPr>
            <w:tcW w:w="2080" w:type="dxa"/>
            <w:noWrap/>
            <w:hideMark/>
          </w:tcPr>
          <w:p w:rsidR="00F53DEF" w:rsidRPr="002F3C3F" w:rsidRDefault="00F53DEF" w:rsidP="00F53DEF">
            <w:pPr>
              <w:jc w:val="center"/>
              <w:rPr>
                <w:sz w:val="20"/>
                <w:szCs w:val="20"/>
              </w:rPr>
            </w:pPr>
            <w:r w:rsidRPr="002F3C3F">
              <w:rPr>
                <w:sz w:val="20"/>
                <w:szCs w:val="20"/>
              </w:rPr>
              <w:t>456 343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2.12</w:t>
            </w:r>
          </w:p>
        </w:tc>
        <w:tc>
          <w:tcPr>
            <w:tcW w:w="5720" w:type="dxa"/>
            <w:hideMark/>
          </w:tcPr>
          <w:p w:rsidR="00F53DEF" w:rsidRPr="002F3C3F" w:rsidRDefault="00F53DEF" w:rsidP="00F53DEF">
            <w:pPr>
              <w:jc w:val="center"/>
              <w:rPr>
                <w:sz w:val="20"/>
                <w:szCs w:val="20"/>
              </w:rPr>
            </w:pPr>
            <w:r w:rsidRPr="002F3C3F">
              <w:rPr>
                <w:sz w:val="20"/>
                <w:szCs w:val="20"/>
              </w:rPr>
              <w:t>Монтаж КСБ на опорах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1 317 505,00</w:t>
            </w:r>
          </w:p>
        </w:tc>
        <w:tc>
          <w:tcPr>
            <w:tcW w:w="2080" w:type="dxa"/>
            <w:noWrap/>
            <w:hideMark/>
          </w:tcPr>
          <w:p w:rsidR="00F53DEF" w:rsidRPr="002F3C3F" w:rsidRDefault="00F53DEF" w:rsidP="00F53DEF">
            <w:pPr>
              <w:jc w:val="center"/>
              <w:rPr>
                <w:sz w:val="20"/>
                <w:szCs w:val="20"/>
              </w:rPr>
            </w:pPr>
            <w:r w:rsidRPr="002F3C3F">
              <w:rPr>
                <w:sz w:val="20"/>
                <w:szCs w:val="20"/>
              </w:rPr>
              <w:t>1 317 505</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2.13</w:t>
            </w:r>
          </w:p>
        </w:tc>
        <w:tc>
          <w:tcPr>
            <w:tcW w:w="5720" w:type="dxa"/>
            <w:hideMark/>
          </w:tcPr>
          <w:p w:rsidR="00F53DEF" w:rsidRPr="002F3C3F" w:rsidRDefault="00F53DEF" w:rsidP="00F53DEF">
            <w:pPr>
              <w:jc w:val="center"/>
              <w:rPr>
                <w:sz w:val="20"/>
                <w:szCs w:val="20"/>
              </w:rPr>
            </w:pPr>
            <w:r w:rsidRPr="002F3C3F">
              <w:rPr>
                <w:sz w:val="20"/>
                <w:szCs w:val="20"/>
              </w:rPr>
              <w:t xml:space="preserve">Монтаж кресел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575 901,00</w:t>
            </w:r>
          </w:p>
        </w:tc>
        <w:tc>
          <w:tcPr>
            <w:tcW w:w="2080" w:type="dxa"/>
            <w:noWrap/>
            <w:hideMark/>
          </w:tcPr>
          <w:p w:rsidR="00F53DEF" w:rsidRPr="002F3C3F" w:rsidRDefault="00F53DEF" w:rsidP="00F53DEF">
            <w:pPr>
              <w:jc w:val="center"/>
              <w:rPr>
                <w:sz w:val="20"/>
                <w:szCs w:val="20"/>
              </w:rPr>
            </w:pPr>
            <w:r w:rsidRPr="002F3C3F">
              <w:rPr>
                <w:sz w:val="20"/>
                <w:szCs w:val="20"/>
              </w:rPr>
              <w:t>575 901</w:t>
            </w:r>
          </w:p>
        </w:tc>
      </w:tr>
      <w:tr w:rsidR="00F53DEF" w:rsidRPr="002F3C3F" w:rsidTr="00F53DEF">
        <w:trPr>
          <w:trHeight w:val="1380"/>
        </w:trPr>
        <w:tc>
          <w:tcPr>
            <w:tcW w:w="1180" w:type="dxa"/>
            <w:hideMark/>
          </w:tcPr>
          <w:p w:rsidR="00F53DEF" w:rsidRPr="002F3C3F" w:rsidRDefault="00F53DEF" w:rsidP="00F53DEF">
            <w:pPr>
              <w:jc w:val="center"/>
              <w:rPr>
                <w:sz w:val="20"/>
                <w:szCs w:val="20"/>
              </w:rPr>
            </w:pPr>
            <w:r w:rsidRPr="002F3C3F">
              <w:rPr>
                <w:sz w:val="20"/>
                <w:szCs w:val="20"/>
              </w:rPr>
              <w:t>2.14</w:t>
            </w:r>
          </w:p>
        </w:tc>
        <w:tc>
          <w:tcPr>
            <w:tcW w:w="5720" w:type="dxa"/>
            <w:hideMark/>
          </w:tcPr>
          <w:p w:rsidR="00F53DEF" w:rsidRPr="002F3C3F" w:rsidRDefault="00F53DEF" w:rsidP="00F53DEF">
            <w:pPr>
              <w:jc w:val="center"/>
              <w:rPr>
                <w:sz w:val="20"/>
                <w:szCs w:val="20"/>
              </w:rPr>
            </w:pPr>
            <w:r w:rsidRPr="002F3C3F">
              <w:rPr>
                <w:sz w:val="20"/>
                <w:szCs w:val="20"/>
              </w:rPr>
              <w:t>Размещение на полигоне строительного мусора и отходов</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302 283,00</w:t>
            </w:r>
          </w:p>
        </w:tc>
        <w:tc>
          <w:tcPr>
            <w:tcW w:w="2080" w:type="dxa"/>
            <w:noWrap/>
            <w:hideMark/>
          </w:tcPr>
          <w:p w:rsidR="00F53DEF" w:rsidRPr="002F3C3F" w:rsidRDefault="00F53DEF" w:rsidP="00F53DEF">
            <w:pPr>
              <w:jc w:val="center"/>
              <w:rPr>
                <w:sz w:val="20"/>
                <w:szCs w:val="20"/>
              </w:rPr>
            </w:pPr>
            <w:r w:rsidRPr="002F3C3F">
              <w:rPr>
                <w:sz w:val="20"/>
                <w:szCs w:val="20"/>
              </w:rPr>
              <w:t>302 283</w:t>
            </w:r>
          </w:p>
        </w:tc>
      </w:tr>
      <w:tr w:rsidR="00F53DEF" w:rsidRPr="002F3C3F" w:rsidTr="00F53DEF">
        <w:trPr>
          <w:trHeight w:val="1785"/>
        </w:trPr>
        <w:tc>
          <w:tcPr>
            <w:tcW w:w="1180" w:type="dxa"/>
            <w:hideMark/>
          </w:tcPr>
          <w:p w:rsidR="00F53DEF" w:rsidRPr="002F3C3F" w:rsidRDefault="00F53DEF" w:rsidP="00F53DEF">
            <w:pPr>
              <w:jc w:val="center"/>
              <w:rPr>
                <w:sz w:val="20"/>
                <w:szCs w:val="20"/>
              </w:rPr>
            </w:pPr>
            <w:r w:rsidRPr="002F3C3F">
              <w:rPr>
                <w:sz w:val="20"/>
                <w:szCs w:val="20"/>
              </w:rPr>
              <w:t>2.15</w:t>
            </w:r>
          </w:p>
        </w:tc>
        <w:tc>
          <w:tcPr>
            <w:tcW w:w="5720" w:type="dxa"/>
            <w:hideMark/>
          </w:tcPr>
          <w:p w:rsidR="00F53DEF" w:rsidRPr="002F3C3F" w:rsidRDefault="00F53DEF" w:rsidP="00F53DEF">
            <w:pPr>
              <w:jc w:val="center"/>
              <w:rPr>
                <w:sz w:val="20"/>
                <w:szCs w:val="20"/>
              </w:rPr>
            </w:pPr>
            <w:r w:rsidRPr="002F3C3F">
              <w:rPr>
                <w:sz w:val="20"/>
                <w:szCs w:val="20"/>
              </w:rPr>
              <w:t>Профилирование временных дорог с добавлением местного грунта и уплотнение покрытия катками - 3 раза</w:t>
            </w:r>
          </w:p>
        </w:tc>
        <w:tc>
          <w:tcPr>
            <w:tcW w:w="2000" w:type="dxa"/>
            <w:noWrap/>
            <w:hideMark/>
          </w:tcPr>
          <w:p w:rsidR="00F53DEF" w:rsidRPr="002F3C3F" w:rsidRDefault="00F53DEF" w:rsidP="00F53DEF">
            <w:pPr>
              <w:jc w:val="center"/>
              <w:rPr>
                <w:sz w:val="20"/>
                <w:szCs w:val="20"/>
              </w:rPr>
            </w:pPr>
            <w:r w:rsidRPr="002F3C3F">
              <w:rPr>
                <w:sz w:val="20"/>
                <w:szCs w:val="20"/>
              </w:rPr>
              <w:t xml:space="preserve"> м</w:t>
            </w:r>
            <w:proofErr w:type="gramStart"/>
            <w:r w:rsidRPr="002F3C3F">
              <w:rPr>
                <w:sz w:val="20"/>
                <w:szCs w:val="20"/>
              </w:rPr>
              <w:t>2</w:t>
            </w:r>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7 440   </w:t>
            </w:r>
          </w:p>
        </w:tc>
        <w:tc>
          <w:tcPr>
            <w:tcW w:w="2080" w:type="dxa"/>
            <w:noWrap/>
            <w:hideMark/>
          </w:tcPr>
          <w:p w:rsidR="00F53DEF" w:rsidRPr="002F3C3F" w:rsidRDefault="00F53DEF" w:rsidP="00F53DEF">
            <w:pPr>
              <w:jc w:val="center"/>
              <w:rPr>
                <w:sz w:val="20"/>
                <w:szCs w:val="20"/>
              </w:rPr>
            </w:pPr>
            <w:r w:rsidRPr="002F3C3F">
              <w:rPr>
                <w:sz w:val="20"/>
                <w:szCs w:val="20"/>
              </w:rPr>
              <w:t>20,95</w:t>
            </w:r>
          </w:p>
        </w:tc>
        <w:tc>
          <w:tcPr>
            <w:tcW w:w="2080" w:type="dxa"/>
            <w:noWrap/>
            <w:hideMark/>
          </w:tcPr>
          <w:p w:rsidR="00F53DEF" w:rsidRPr="002F3C3F" w:rsidRDefault="00F53DEF" w:rsidP="00F53DEF">
            <w:pPr>
              <w:jc w:val="center"/>
              <w:rPr>
                <w:sz w:val="20"/>
                <w:szCs w:val="20"/>
              </w:rPr>
            </w:pPr>
            <w:r w:rsidRPr="002F3C3F">
              <w:rPr>
                <w:sz w:val="20"/>
                <w:szCs w:val="20"/>
              </w:rPr>
              <w:t>155 892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2.16</w:t>
            </w:r>
          </w:p>
        </w:tc>
        <w:tc>
          <w:tcPr>
            <w:tcW w:w="5720" w:type="dxa"/>
            <w:hideMark/>
          </w:tcPr>
          <w:p w:rsidR="00F53DEF" w:rsidRPr="002F3C3F" w:rsidRDefault="00F53DEF" w:rsidP="00F53DEF">
            <w:pPr>
              <w:jc w:val="center"/>
              <w:rPr>
                <w:sz w:val="20"/>
                <w:szCs w:val="20"/>
              </w:rPr>
            </w:pPr>
            <w:r w:rsidRPr="002F3C3F">
              <w:rPr>
                <w:sz w:val="20"/>
                <w:szCs w:val="20"/>
              </w:rPr>
              <w:t>Плата за негативное воздействие на окружающую среду</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567 632,00</w:t>
            </w:r>
          </w:p>
        </w:tc>
        <w:tc>
          <w:tcPr>
            <w:tcW w:w="2080" w:type="dxa"/>
            <w:noWrap/>
            <w:hideMark/>
          </w:tcPr>
          <w:p w:rsidR="00F53DEF" w:rsidRPr="002F3C3F" w:rsidRDefault="00F53DEF" w:rsidP="00F53DEF">
            <w:pPr>
              <w:jc w:val="center"/>
              <w:rPr>
                <w:sz w:val="20"/>
                <w:szCs w:val="20"/>
              </w:rPr>
            </w:pPr>
            <w:r w:rsidRPr="002F3C3F">
              <w:rPr>
                <w:sz w:val="20"/>
                <w:szCs w:val="20"/>
              </w:rPr>
              <w:t>567 632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2.17</w:t>
            </w:r>
          </w:p>
        </w:tc>
        <w:tc>
          <w:tcPr>
            <w:tcW w:w="5720" w:type="dxa"/>
            <w:hideMark/>
          </w:tcPr>
          <w:p w:rsidR="00F53DEF" w:rsidRPr="002F3C3F" w:rsidRDefault="00F53DEF" w:rsidP="00F53DEF">
            <w:pPr>
              <w:jc w:val="center"/>
              <w:rPr>
                <w:sz w:val="20"/>
                <w:szCs w:val="20"/>
              </w:rPr>
            </w:pPr>
            <w:r w:rsidRPr="002F3C3F">
              <w:rPr>
                <w:sz w:val="20"/>
                <w:szCs w:val="20"/>
              </w:rPr>
              <w:t>Командирование рабочих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5 885 047,00</w:t>
            </w:r>
          </w:p>
        </w:tc>
        <w:tc>
          <w:tcPr>
            <w:tcW w:w="2080" w:type="dxa"/>
            <w:noWrap/>
            <w:hideMark/>
          </w:tcPr>
          <w:p w:rsidR="00F53DEF" w:rsidRPr="002F3C3F" w:rsidRDefault="00F53DEF" w:rsidP="00F53DEF">
            <w:pPr>
              <w:jc w:val="center"/>
              <w:rPr>
                <w:sz w:val="20"/>
                <w:szCs w:val="20"/>
              </w:rPr>
            </w:pPr>
            <w:r w:rsidRPr="002F3C3F">
              <w:rPr>
                <w:sz w:val="20"/>
                <w:szCs w:val="20"/>
              </w:rPr>
              <w:t>5 885 047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2.18</w:t>
            </w:r>
          </w:p>
        </w:tc>
        <w:tc>
          <w:tcPr>
            <w:tcW w:w="5720" w:type="dxa"/>
            <w:hideMark/>
          </w:tcPr>
          <w:p w:rsidR="00F53DEF" w:rsidRPr="002F3C3F" w:rsidRDefault="00F53DEF" w:rsidP="00F53DEF">
            <w:pPr>
              <w:jc w:val="center"/>
              <w:rPr>
                <w:sz w:val="20"/>
                <w:szCs w:val="20"/>
              </w:rPr>
            </w:pPr>
            <w:r w:rsidRPr="002F3C3F">
              <w:rPr>
                <w:sz w:val="20"/>
                <w:szCs w:val="20"/>
              </w:rPr>
              <w:t>Производственный экологический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164 898,00</w:t>
            </w:r>
          </w:p>
        </w:tc>
        <w:tc>
          <w:tcPr>
            <w:tcW w:w="2080" w:type="dxa"/>
            <w:noWrap/>
            <w:hideMark/>
          </w:tcPr>
          <w:p w:rsidR="00F53DEF" w:rsidRPr="002F3C3F" w:rsidRDefault="00F53DEF" w:rsidP="00F53DEF">
            <w:pPr>
              <w:jc w:val="center"/>
              <w:rPr>
                <w:sz w:val="20"/>
                <w:szCs w:val="20"/>
              </w:rPr>
            </w:pPr>
            <w:r w:rsidRPr="002F3C3F">
              <w:rPr>
                <w:sz w:val="20"/>
                <w:szCs w:val="20"/>
              </w:rPr>
              <w:t>164 898</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2.19</w:t>
            </w:r>
          </w:p>
        </w:tc>
        <w:tc>
          <w:tcPr>
            <w:tcW w:w="5720" w:type="dxa"/>
            <w:hideMark/>
          </w:tcPr>
          <w:p w:rsidR="00F53DEF" w:rsidRPr="002F3C3F" w:rsidRDefault="00F53DEF" w:rsidP="00F53DEF">
            <w:pPr>
              <w:jc w:val="center"/>
              <w:rPr>
                <w:sz w:val="20"/>
                <w:szCs w:val="20"/>
              </w:rPr>
            </w:pPr>
            <w:r w:rsidRPr="002F3C3F">
              <w:rPr>
                <w:sz w:val="20"/>
                <w:szCs w:val="20"/>
              </w:rPr>
              <w:t>Геотехнический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10 276 480,00</w:t>
            </w:r>
          </w:p>
        </w:tc>
        <w:tc>
          <w:tcPr>
            <w:tcW w:w="2080" w:type="dxa"/>
            <w:noWrap/>
            <w:hideMark/>
          </w:tcPr>
          <w:p w:rsidR="00F53DEF" w:rsidRPr="002F3C3F" w:rsidRDefault="00F53DEF" w:rsidP="00F53DEF">
            <w:pPr>
              <w:jc w:val="center"/>
              <w:rPr>
                <w:sz w:val="20"/>
                <w:szCs w:val="20"/>
              </w:rPr>
            </w:pPr>
            <w:r w:rsidRPr="002F3C3F">
              <w:rPr>
                <w:sz w:val="20"/>
                <w:szCs w:val="20"/>
              </w:rPr>
              <w:t>10 276 480</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2.20</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2 251 212,00</w:t>
            </w:r>
          </w:p>
        </w:tc>
        <w:tc>
          <w:tcPr>
            <w:tcW w:w="2080" w:type="dxa"/>
            <w:noWrap/>
            <w:hideMark/>
          </w:tcPr>
          <w:p w:rsidR="00F53DEF" w:rsidRPr="002F3C3F" w:rsidRDefault="00F53DEF" w:rsidP="00F53DEF">
            <w:pPr>
              <w:jc w:val="center"/>
              <w:rPr>
                <w:sz w:val="20"/>
                <w:szCs w:val="20"/>
              </w:rPr>
            </w:pPr>
            <w:r w:rsidRPr="002F3C3F">
              <w:rPr>
                <w:sz w:val="20"/>
                <w:szCs w:val="20"/>
              </w:rPr>
              <w:t>2 251 212</w:t>
            </w:r>
          </w:p>
        </w:tc>
      </w:tr>
      <w:tr w:rsidR="00F53DEF" w:rsidRPr="002F3C3F" w:rsidTr="00F53DEF">
        <w:trPr>
          <w:trHeight w:val="1080"/>
        </w:trPr>
        <w:tc>
          <w:tcPr>
            <w:tcW w:w="1180" w:type="dxa"/>
            <w:hideMark/>
          </w:tcPr>
          <w:p w:rsidR="00F53DEF" w:rsidRPr="002F3C3F" w:rsidRDefault="00F53DEF">
            <w:pPr>
              <w:jc w:val="center"/>
              <w:rPr>
                <w:bCs/>
                <w:sz w:val="20"/>
                <w:szCs w:val="20"/>
              </w:rPr>
            </w:pPr>
            <w:r w:rsidRPr="002F3C3F">
              <w:rPr>
                <w:bCs/>
                <w:sz w:val="20"/>
                <w:szCs w:val="20"/>
              </w:rPr>
              <w:t>3</w:t>
            </w:r>
          </w:p>
        </w:tc>
        <w:tc>
          <w:tcPr>
            <w:tcW w:w="5720" w:type="dxa"/>
            <w:hideMark/>
          </w:tcPr>
          <w:p w:rsidR="00F53DEF" w:rsidRPr="002F3C3F" w:rsidRDefault="00F53DEF" w:rsidP="00F53DEF">
            <w:pPr>
              <w:jc w:val="center"/>
              <w:rPr>
                <w:bCs/>
                <w:sz w:val="20"/>
                <w:szCs w:val="20"/>
              </w:rPr>
            </w:pPr>
            <w:r w:rsidRPr="002F3C3F">
              <w:rPr>
                <w:bCs/>
                <w:sz w:val="20"/>
                <w:szCs w:val="20"/>
              </w:rPr>
              <w:t>Пусконаладочные работы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821 917,00</w:t>
            </w:r>
          </w:p>
        </w:tc>
        <w:tc>
          <w:tcPr>
            <w:tcW w:w="2080" w:type="dxa"/>
            <w:noWrap/>
            <w:hideMark/>
          </w:tcPr>
          <w:p w:rsidR="00F53DEF" w:rsidRPr="002F3C3F" w:rsidRDefault="00F53DEF">
            <w:pPr>
              <w:jc w:val="center"/>
              <w:rPr>
                <w:bCs/>
                <w:sz w:val="20"/>
                <w:szCs w:val="20"/>
              </w:rPr>
            </w:pPr>
            <w:r w:rsidRPr="002F3C3F">
              <w:rPr>
                <w:bCs/>
                <w:sz w:val="20"/>
                <w:szCs w:val="20"/>
              </w:rPr>
              <w:t xml:space="preserve">                 821 917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3.1</w:t>
            </w:r>
          </w:p>
        </w:tc>
        <w:tc>
          <w:tcPr>
            <w:tcW w:w="5720" w:type="dxa"/>
            <w:hideMark/>
          </w:tcPr>
          <w:p w:rsidR="00F53DEF" w:rsidRPr="002F3C3F" w:rsidRDefault="00F53DEF" w:rsidP="00F53DEF">
            <w:pPr>
              <w:jc w:val="center"/>
              <w:rPr>
                <w:sz w:val="20"/>
                <w:szCs w:val="20"/>
              </w:rPr>
            </w:pPr>
            <w:r w:rsidRPr="002F3C3F">
              <w:rPr>
                <w:sz w:val="20"/>
                <w:szCs w:val="20"/>
              </w:rPr>
              <w:t>ПНР КТП</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109 836,00</w:t>
            </w:r>
          </w:p>
        </w:tc>
        <w:tc>
          <w:tcPr>
            <w:tcW w:w="2080" w:type="dxa"/>
            <w:noWrap/>
            <w:hideMark/>
          </w:tcPr>
          <w:p w:rsidR="00F53DEF" w:rsidRPr="002F3C3F" w:rsidRDefault="00F53DEF" w:rsidP="00F53DEF">
            <w:pPr>
              <w:jc w:val="center"/>
              <w:rPr>
                <w:sz w:val="20"/>
                <w:szCs w:val="20"/>
              </w:rPr>
            </w:pPr>
            <w:r w:rsidRPr="002F3C3F">
              <w:rPr>
                <w:sz w:val="20"/>
                <w:szCs w:val="20"/>
              </w:rPr>
              <w:t xml:space="preserve">                 109 836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3.2</w:t>
            </w:r>
          </w:p>
        </w:tc>
        <w:tc>
          <w:tcPr>
            <w:tcW w:w="5720" w:type="dxa"/>
            <w:hideMark/>
          </w:tcPr>
          <w:p w:rsidR="00F53DEF" w:rsidRPr="002F3C3F" w:rsidRDefault="00F53DEF" w:rsidP="00F53DEF">
            <w:pPr>
              <w:jc w:val="center"/>
              <w:rPr>
                <w:sz w:val="20"/>
                <w:szCs w:val="20"/>
              </w:rPr>
            </w:pPr>
            <w:r w:rsidRPr="002F3C3F">
              <w:rPr>
                <w:sz w:val="20"/>
                <w:szCs w:val="20"/>
              </w:rPr>
              <w:t>ПНР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609 599,00</w:t>
            </w:r>
          </w:p>
        </w:tc>
        <w:tc>
          <w:tcPr>
            <w:tcW w:w="2080" w:type="dxa"/>
            <w:noWrap/>
            <w:hideMark/>
          </w:tcPr>
          <w:p w:rsidR="00F53DEF" w:rsidRPr="002F3C3F" w:rsidRDefault="00F53DEF" w:rsidP="00F53DEF">
            <w:pPr>
              <w:jc w:val="center"/>
              <w:rPr>
                <w:sz w:val="20"/>
                <w:szCs w:val="20"/>
              </w:rPr>
            </w:pPr>
            <w:r w:rsidRPr="002F3C3F">
              <w:rPr>
                <w:sz w:val="20"/>
                <w:szCs w:val="20"/>
              </w:rPr>
              <w:t>609 599</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3.3</w:t>
            </w:r>
          </w:p>
        </w:tc>
        <w:tc>
          <w:tcPr>
            <w:tcW w:w="5720" w:type="dxa"/>
            <w:hideMark/>
          </w:tcPr>
          <w:p w:rsidR="00F53DEF" w:rsidRPr="002F3C3F" w:rsidRDefault="00F53DEF" w:rsidP="00F53DEF">
            <w:pPr>
              <w:jc w:val="center"/>
              <w:rPr>
                <w:sz w:val="20"/>
                <w:szCs w:val="20"/>
              </w:rPr>
            </w:pPr>
            <w:r w:rsidRPr="002F3C3F">
              <w:rPr>
                <w:sz w:val="20"/>
                <w:szCs w:val="20"/>
              </w:rPr>
              <w:t>Командирование рабочих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86 063,00</w:t>
            </w:r>
          </w:p>
        </w:tc>
        <w:tc>
          <w:tcPr>
            <w:tcW w:w="2080" w:type="dxa"/>
            <w:noWrap/>
            <w:hideMark/>
          </w:tcPr>
          <w:p w:rsidR="00F53DEF" w:rsidRPr="002F3C3F" w:rsidRDefault="00F53DEF" w:rsidP="00F53DEF">
            <w:pPr>
              <w:jc w:val="center"/>
              <w:rPr>
                <w:sz w:val="20"/>
                <w:szCs w:val="20"/>
              </w:rPr>
            </w:pPr>
            <w:r w:rsidRPr="002F3C3F">
              <w:rPr>
                <w:sz w:val="20"/>
                <w:szCs w:val="20"/>
              </w:rPr>
              <w:t>86 063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3.4</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16 419,00</w:t>
            </w:r>
          </w:p>
        </w:tc>
        <w:tc>
          <w:tcPr>
            <w:tcW w:w="2080" w:type="dxa"/>
            <w:noWrap/>
            <w:hideMark/>
          </w:tcPr>
          <w:p w:rsidR="00F53DEF" w:rsidRPr="002F3C3F" w:rsidRDefault="00F53DEF" w:rsidP="00F53DEF">
            <w:pPr>
              <w:jc w:val="center"/>
              <w:rPr>
                <w:sz w:val="20"/>
                <w:szCs w:val="20"/>
              </w:rPr>
            </w:pPr>
            <w:r w:rsidRPr="002F3C3F">
              <w:rPr>
                <w:sz w:val="20"/>
                <w:szCs w:val="20"/>
              </w:rPr>
              <w:t>16 419</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без учета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116 907 400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НДС-20%</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23 381 480,00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с учетом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140 288 880,00</w:t>
            </w:r>
          </w:p>
        </w:tc>
      </w:tr>
    </w:tbl>
    <w:p w:rsidR="00093673" w:rsidRDefault="00093673" w:rsidP="002A5D08">
      <w:pPr>
        <w:jc w:val="center"/>
        <w:rPr>
          <w:b/>
        </w:rPr>
      </w:pPr>
    </w:p>
    <w:p w:rsidR="00093673" w:rsidRDefault="00093673" w:rsidP="00093673">
      <w:pPr>
        <w:jc w:val="center"/>
        <w:rPr>
          <w:i/>
        </w:rPr>
      </w:pPr>
    </w:p>
    <w:p w:rsidR="00093673" w:rsidRDefault="00093673" w:rsidP="00093673">
      <w:pPr>
        <w:jc w:val="center"/>
        <w:rPr>
          <w:i/>
        </w:rPr>
      </w:pPr>
      <w:r w:rsidRPr="00093673">
        <w:rPr>
          <w:i/>
        </w:rPr>
        <w:lastRenderedPageBreak/>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093673" w:rsidRDefault="00093673" w:rsidP="00093673">
      <w:pPr>
        <w:jc w:val="center"/>
        <w:rPr>
          <w:i/>
        </w:rPr>
      </w:pPr>
      <w:r w:rsidRPr="00D20BF6">
        <w:rPr>
          <w:i/>
        </w:rPr>
        <w:t>Пассажирская подвесная канатная дорога EL</w:t>
      </w:r>
      <w:r>
        <w:rPr>
          <w:i/>
        </w:rPr>
        <w:t>6</w:t>
      </w:r>
      <w:r w:rsidRPr="00372B21">
        <w:rPr>
          <w:i/>
        </w:rPr>
        <w:t>»</w:t>
      </w:r>
      <w:r w:rsidRPr="007058B8">
        <w:rPr>
          <w:i/>
        </w:rPr>
        <w:t xml:space="preserve"> </w:t>
      </w:r>
    </w:p>
    <w:tbl>
      <w:tblPr>
        <w:tblStyle w:val="aff"/>
        <w:tblW w:w="0" w:type="auto"/>
        <w:tblInd w:w="392" w:type="dxa"/>
        <w:tblLook w:val="04A0" w:firstRow="1" w:lastRow="0" w:firstColumn="1" w:lastColumn="0" w:noHBand="0" w:noVBand="1"/>
      </w:tblPr>
      <w:tblGrid>
        <w:gridCol w:w="1180"/>
        <w:gridCol w:w="5720"/>
        <w:gridCol w:w="2000"/>
        <w:gridCol w:w="1560"/>
        <w:gridCol w:w="2080"/>
        <w:gridCol w:w="2080"/>
      </w:tblGrid>
      <w:tr w:rsidR="00F53DEF" w:rsidRPr="002F3C3F" w:rsidTr="002F3C3F">
        <w:trPr>
          <w:trHeight w:val="510"/>
        </w:trPr>
        <w:tc>
          <w:tcPr>
            <w:tcW w:w="1180" w:type="dxa"/>
            <w:vMerge w:val="restart"/>
            <w:vAlign w:val="center"/>
            <w:hideMark/>
          </w:tcPr>
          <w:p w:rsidR="00F53DEF" w:rsidRPr="002F3C3F" w:rsidRDefault="00F53DEF" w:rsidP="002F3C3F">
            <w:pPr>
              <w:jc w:val="center"/>
              <w:rPr>
                <w:bCs/>
                <w:sz w:val="20"/>
                <w:szCs w:val="20"/>
              </w:rPr>
            </w:pPr>
            <w:r w:rsidRPr="002F3C3F">
              <w:rPr>
                <w:bCs/>
                <w:sz w:val="20"/>
                <w:szCs w:val="20"/>
              </w:rPr>
              <w:t xml:space="preserve">№ </w:t>
            </w:r>
            <w:proofErr w:type="spellStart"/>
            <w:r w:rsidRPr="002F3C3F">
              <w:rPr>
                <w:bCs/>
                <w:sz w:val="20"/>
                <w:szCs w:val="20"/>
              </w:rPr>
              <w:t>пп</w:t>
            </w:r>
            <w:proofErr w:type="spellEnd"/>
          </w:p>
        </w:tc>
        <w:tc>
          <w:tcPr>
            <w:tcW w:w="5720" w:type="dxa"/>
            <w:vMerge w:val="restart"/>
            <w:vAlign w:val="center"/>
            <w:hideMark/>
          </w:tcPr>
          <w:p w:rsidR="00F53DEF" w:rsidRPr="002F3C3F" w:rsidRDefault="00F53DEF" w:rsidP="002F3C3F">
            <w:pPr>
              <w:jc w:val="center"/>
              <w:rPr>
                <w:bCs/>
                <w:sz w:val="20"/>
                <w:szCs w:val="20"/>
              </w:rPr>
            </w:pPr>
            <w:r w:rsidRPr="002F3C3F">
              <w:rPr>
                <w:bCs/>
                <w:sz w:val="20"/>
                <w:szCs w:val="20"/>
              </w:rPr>
              <w:t>Наименование конструктивных решений (элементов), комплексов (видов) работ</w:t>
            </w:r>
          </w:p>
        </w:tc>
        <w:tc>
          <w:tcPr>
            <w:tcW w:w="2000" w:type="dxa"/>
            <w:vMerge w:val="restart"/>
            <w:vAlign w:val="center"/>
            <w:hideMark/>
          </w:tcPr>
          <w:p w:rsidR="00F53DEF" w:rsidRPr="002F3C3F" w:rsidRDefault="00F53DEF" w:rsidP="002F3C3F">
            <w:pPr>
              <w:jc w:val="center"/>
              <w:rPr>
                <w:bCs/>
                <w:sz w:val="20"/>
                <w:szCs w:val="20"/>
              </w:rPr>
            </w:pPr>
            <w:r w:rsidRPr="002F3C3F">
              <w:rPr>
                <w:bCs/>
                <w:sz w:val="20"/>
                <w:szCs w:val="20"/>
              </w:rPr>
              <w:t>Единица измерения</w:t>
            </w:r>
          </w:p>
        </w:tc>
        <w:tc>
          <w:tcPr>
            <w:tcW w:w="1560" w:type="dxa"/>
            <w:vMerge w:val="restart"/>
            <w:vAlign w:val="center"/>
            <w:hideMark/>
          </w:tcPr>
          <w:p w:rsidR="00F53DEF" w:rsidRPr="002F3C3F" w:rsidRDefault="00F53DEF" w:rsidP="002F3C3F">
            <w:pPr>
              <w:jc w:val="center"/>
              <w:rPr>
                <w:bCs/>
                <w:sz w:val="20"/>
                <w:szCs w:val="20"/>
              </w:rPr>
            </w:pPr>
            <w:r w:rsidRPr="002F3C3F">
              <w:rPr>
                <w:bCs/>
                <w:sz w:val="20"/>
                <w:szCs w:val="20"/>
              </w:rPr>
              <w:t>Количество (объем работ)</w:t>
            </w:r>
          </w:p>
        </w:tc>
        <w:tc>
          <w:tcPr>
            <w:tcW w:w="4160" w:type="dxa"/>
            <w:gridSpan w:val="2"/>
            <w:noWrap/>
            <w:vAlign w:val="center"/>
            <w:hideMark/>
          </w:tcPr>
          <w:p w:rsidR="00F53DEF" w:rsidRPr="002F3C3F" w:rsidRDefault="00F53DEF" w:rsidP="002F3C3F">
            <w:pPr>
              <w:jc w:val="center"/>
              <w:rPr>
                <w:bCs/>
                <w:sz w:val="20"/>
                <w:szCs w:val="20"/>
              </w:rPr>
            </w:pPr>
            <w:r w:rsidRPr="002F3C3F">
              <w:rPr>
                <w:bCs/>
                <w:sz w:val="20"/>
                <w:szCs w:val="20"/>
              </w:rPr>
              <w:t>Цена, руб.</w:t>
            </w:r>
          </w:p>
        </w:tc>
      </w:tr>
      <w:tr w:rsidR="00F53DEF" w:rsidRPr="002F3C3F" w:rsidTr="002F3C3F">
        <w:trPr>
          <w:trHeight w:val="720"/>
        </w:trPr>
        <w:tc>
          <w:tcPr>
            <w:tcW w:w="1180" w:type="dxa"/>
            <w:vMerge/>
            <w:vAlign w:val="center"/>
            <w:hideMark/>
          </w:tcPr>
          <w:p w:rsidR="00F53DEF" w:rsidRPr="002F3C3F" w:rsidRDefault="00F53DEF" w:rsidP="002F3C3F">
            <w:pPr>
              <w:jc w:val="center"/>
              <w:rPr>
                <w:bCs/>
                <w:sz w:val="20"/>
                <w:szCs w:val="20"/>
              </w:rPr>
            </w:pPr>
          </w:p>
        </w:tc>
        <w:tc>
          <w:tcPr>
            <w:tcW w:w="5720" w:type="dxa"/>
            <w:vMerge/>
            <w:vAlign w:val="center"/>
            <w:hideMark/>
          </w:tcPr>
          <w:p w:rsidR="00F53DEF" w:rsidRPr="002F3C3F" w:rsidRDefault="00F53DEF" w:rsidP="002F3C3F">
            <w:pPr>
              <w:jc w:val="center"/>
              <w:rPr>
                <w:bCs/>
                <w:sz w:val="20"/>
                <w:szCs w:val="20"/>
              </w:rPr>
            </w:pPr>
          </w:p>
        </w:tc>
        <w:tc>
          <w:tcPr>
            <w:tcW w:w="2000" w:type="dxa"/>
            <w:vMerge/>
            <w:vAlign w:val="center"/>
            <w:hideMark/>
          </w:tcPr>
          <w:p w:rsidR="00F53DEF" w:rsidRPr="002F3C3F" w:rsidRDefault="00F53DEF" w:rsidP="002F3C3F">
            <w:pPr>
              <w:jc w:val="center"/>
              <w:rPr>
                <w:bCs/>
                <w:sz w:val="20"/>
                <w:szCs w:val="20"/>
              </w:rPr>
            </w:pPr>
          </w:p>
        </w:tc>
        <w:tc>
          <w:tcPr>
            <w:tcW w:w="1560" w:type="dxa"/>
            <w:vMerge/>
            <w:vAlign w:val="center"/>
            <w:hideMark/>
          </w:tcPr>
          <w:p w:rsidR="00F53DEF" w:rsidRPr="002F3C3F" w:rsidRDefault="00F53DEF" w:rsidP="002F3C3F">
            <w:pPr>
              <w:jc w:val="center"/>
              <w:rPr>
                <w:bCs/>
                <w:sz w:val="20"/>
                <w:szCs w:val="20"/>
              </w:rPr>
            </w:pPr>
          </w:p>
        </w:tc>
        <w:tc>
          <w:tcPr>
            <w:tcW w:w="2080" w:type="dxa"/>
            <w:vAlign w:val="center"/>
            <w:hideMark/>
          </w:tcPr>
          <w:p w:rsidR="00F53DEF" w:rsidRPr="002F3C3F" w:rsidRDefault="00F53DEF" w:rsidP="002F3C3F">
            <w:pPr>
              <w:jc w:val="center"/>
              <w:rPr>
                <w:bCs/>
                <w:sz w:val="20"/>
                <w:szCs w:val="20"/>
              </w:rPr>
            </w:pPr>
            <w:r w:rsidRPr="002F3C3F">
              <w:rPr>
                <w:bCs/>
                <w:sz w:val="20"/>
                <w:szCs w:val="20"/>
              </w:rPr>
              <w:t>На единицу измерения</w:t>
            </w:r>
          </w:p>
        </w:tc>
        <w:tc>
          <w:tcPr>
            <w:tcW w:w="2080" w:type="dxa"/>
            <w:noWrap/>
            <w:vAlign w:val="center"/>
            <w:hideMark/>
          </w:tcPr>
          <w:p w:rsidR="00F53DEF" w:rsidRPr="002F3C3F" w:rsidRDefault="00F53DEF" w:rsidP="002F3C3F">
            <w:pPr>
              <w:jc w:val="center"/>
              <w:rPr>
                <w:bCs/>
                <w:sz w:val="20"/>
                <w:szCs w:val="20"/>
              </w:rPr>
            </w:pPr>
            <w:r w:rsidRPr="002F3C3F">
              <w:rPr>
                <w:bCs/>
                <w:sz w:val="20"/>
                <w:szCs w:val="20"/>
              </w:rPr>
              <w:t>Всего</w:t>
            </w:r>
          </w:p>
        </w:tc>
      </w:tr>
      <w:tr w:rsidR="00F53DEF" w:rsidRPr="002F3C3F" w:rsidTr="00F53DEF">
        <w:trPr>
          <w:trHeight w:val="315"/>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pPr>
              <w:jc w:val="center"/>
              <w:rPr>
                <w:bCs/>
                <w:sz w:val="20"/>
                <w:szCs w:val="20"/>
              </w:rPr>
            </w:pPr>
            <w:r w:rsidRPr="002F3C3F">
              <w:rPr>
                <w:bCs/>
                <w:sz w:val="20"/>
                <w:szCs w:val="20"/>
              </w:rPr>
              <w:t>2</w:t>
            </w:r>
          </w:p>
        </w:tc>
        <w:tc>
          <w:tcPr>
            <w:tcW w:w="2000" w:type="dxa"/>
            <w:noWrap/>
            <w:hideMark/>
          </w:tcPr>
          <w:p w:rsidR="00F53DEF" w:rsidRPr="002F3C3F" w:rsidRDefault="00F53DEF">
            <w:pPr>
              <w:jc w:val="center"/>
              <w:rPr>
                <w:bCs/>
                <w:sz w:val="20"/>
                <w:szCs w:val="20"/>
              </w:rPr>
            </w:pPr>
            <w:r w:rsidRPr="002F3C3F">
              <w:rPr>
                <w:bCs/>
                <w:sz w:val="20"/>
                <w:szCs w:val="20"/>
              </w:rPr>
              <w:t>3</w:t>
            </w:r>
          </w:p>
        </w:tc>
        <w:tc>
          <w:tcPr>
            <w:tcW w:w="1560" w:type="dxa"/>
            <w:noWrap/>
            <w:hideMark/>
          </w:tcPr>
          <w:p w:rsidR="00F53DEF" w:rsidRPr="002F3C3F" w:rsidRDefault="00F53DEF">
            <w:pPr>
              <w:jc w:val="center"/>
              <w:rPr>
                <w:bCs/>
                <w:sz w:val="20"/>
                <w:szCs w:val="20"/>
              </w:rPr>
            </w:pPr>
            <w:r w:rsidRPr="002F3C3F">
              <w:rPr>
                <w:bCs/>
                <w:sz w:val="20"/>
                <w:szCs w:val="20"/>
              </w:rPr>
              <w:t>4</w:t>
            </w:r>
          </w:p>
        </w:tc>
        <w:tc>
          <w:tcPr>
            <w:tcW w:w="2080" w:type="dxa"/>
            <w:noWrap/>
            <w:hideMark/>
          </w:tcPr>
          <w:p w:rsidR="00F53DEF" w:rsidRPr="002F3C3F" w:rsidRDefault="00F53DEF">
            <w:pPr>
              <w:jc w:val="center"/>
              <w:rPr>
                <w:bCs/>
                <w:sz w:val="20"/>
                <w:szCs w:val="20"/>
              </w:rPr>
            </w:pPr>
            <w:r w:rsidRPr="002F3C3F">
              <w:rPr>
                <w:bCs/>
                <w:sz w:val="20"/>
                <w:szCs w:val="20"/>
              </w:rPr>
              <w:t>5</w:t>
            </w:r>
          </w:p>
        </w:tc>
        <w:tc>
          <w:tcPr>
            <w:tcW w:w="2080" w:type="dxa"/>
            <w:noWrap/>
            <w:hideMark/>
          </w:tcPr>
          <w:p w:rsidR="00F53DEF" w:rsidRPr="002F3C3F" w:rsidRDefault="00F53DEF">
            <w:pPr>
              <w:jc w:val="center"/>
              <w:rPr>
                <w:bCs/>
                <w:sz w:val="20"/>
                <w:szCs w:val="20"/>
              </w:rPr>
            </w:pPr>
            <w:r w:rsidRPr="002F3C3F">
              <w:rPr>
                <w:bCs/>
                <w:sz w:val="20"/>
                <w:szCs w:val="20"/>
              </w:rPr>
              <w:t>6</w:t>
            </w:r>
          </w:p>
        </w:tc>
      </w:tr>
      <w:tr w:rsidR="00F53DEF" w:rsidRPr="002F3C3F" w:rsidTr="00F53DEF">
        <w:trPr>
          <w:trHeight w:val="443"/>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rsidP="00F53DEF">
            <w:pPr>
              <w:jc w:val="center"/>
              <w:rPr>
                <w:bCs/>
                <w:sz w:val="20"/>
                <w:szCs w:val="20"/>
              </w:rPr>
            </w:pPr>
            <w:r w:rsidRPr="002F3C3F">
              <w:rPr>
                <w:bCs/>
                <w:sz w:val="20"/>
                <w:szCs w:val="20"/>
              </w:rPr>
              <w:t>Рабочая документация</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25 894 776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25 894 776   </w:t>
            </w:r>
          </w:p>
        </w:tc>
      </w:tr>
      <w:tr w:rsidR="00F53DEF" w:rsidRPr="002F3C3F" w:rsidTr="00F53DEF">
        <w:trPr>
          <w:trHeight w:val="690"/>
        </w:trPr>
        <w:tc>
          <w:tcPr>
            <w:tcW w:w="1180" w:type="dxa"/>
            <w:hideMark/>
          </w:tcPr>
          <w:p w:rsidR="00F53DEF" w:rsidRPr="002F3C3F" w:rsidRDefault="00F53DEF" w:rsidP="00F53DEF">
            <w:pPr>
              <w:jc w:val="center"/>
              <w:rPr>
                <w:sz w:val="20"/>
                <w:szCs w:val="20"/>
              </w:rPr>
            </w:pPr>
            <w:r w:rsidRPr="002F3C3F">
              <w:rPr>
                <w:sz w:val="20"/>
                <w:szCs w:val="20"/>
              </w:rPr>
              <w:t>1.1</w:t>
            </w:r>
          </w:p>
        </w:tc>
        <w:tc>
          <w:tcPr>
            <w:tcW w:w="5720" w:type="dxa"/>
            <w:hideMark/>
          </w:tcPr>
          <w:p w:rsidR="00F53DEF" w:rsidRPr="002F3C3F" w:rsidRDefault="00F53DEF" w:rsidP="00F53DEF">
            <w:pPr>
              <w:jc w:val="center"/>
              <w:rPr>
                <w:sz w:val="20"/>
                <w:szCs w:val="20"/>
              </w:rPr>
            </w:pPr>
            <w:r w:rsidRPr="002F3C3F">
              <w:rPr>
                <w:sz w:val="20"/>
                <w:szCs w:val="20"/>
              </w:rPr>
              <w:t>Разработка проектной документации (стадия "Рабочая документация")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25 387 035   </w:t>
            </w:r>
          </w:p>
        </w:tc>
        <w:tc>
          <w:tcPr>
            <w:tcW w:w="2080" w:type="dxa"/>
            <w:noWrap/>
            <w:hideMark/>
          </w:tcPr>
          <w:p w:rsidR="00F53DEF" w:rsidRPr="002F3C3F" w:rsidRDefault="00F53DEF" w:rsidP="00F53DEF">
            <w:pPr>
              <w:jc w:val="center"/>
              <w:rPr>
                <w:sz w:val="20"/>
                <w:szCs w:val="20"/>
              </w:rPr>
            </w:pPr>
            <w:r w:rsidRPr="002F3C3F">
              <w:rPr>
                <w:sz w:val="20"/>
                <w:szCs w:val="20"/>
              </w:rPr>
              <w:t xml:space="preserve">            25 387 035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1.2</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507 741   </w:t>
            </w:r>
          </w:p>
        </w:tc>
        <w:tc>
          <w:tcPr>
            <w:tcW w:w="2080" w:type="dxa"/>
            <w:noWrap/>
            <w:hideMark/>
          </w:tcPr>
          <w:p w:rsidR="00F53DEF" w:rsidRPr="002F3C3F" w:rsidRDefault="00F53DEF" w:rsidP="00F53DEF">
            <w:pPr>
              <w:jc w:val="center"/>
              <w:rPr>
                <w:sz w:val="20"/>
                <w:szCs w:val="20"/>
              </w:rPr>
            </w:pPr>
            <w:r w:rsidRPr="002F3C3F">
              <w:rPr>
                <w:sz w:val="20"/>
                <w:szCs w:val="20"/>
              </w:rPr>
              <w:t xml:space="preserve">                 507 741   </w:t>
            </w:r>
          </w:p>
        </w:tc>
      </w:tr>
      <w:tr w:rsidR="00F53DEF" w:rsidRPr="002F3C3F" w:rsidTr="00F53DEF">
        <w:trPr>
          <w:trHeight w:val="649"/>
        </w:trPr>
        <w:tc>
          <w:tcPr>
            <w:tcW w:w="1180" w:type="dxa"/>
            <w:hideMark/>
          </w:tcPr>
          <w:p w:rsidR="00F53DEF" w:rsidRPr="002F3C3F" w:rsidRDefault="00F53DEF">
            <w:pPr>
              <w:jc w:val="center"/>
              <w:rPr>
                <w:bCs/>
                <w:sz w:val="20"/>
                <w:szCs w:val="20"/>
              </w:rPr>
            </w:pPr>
            <w:r w:rsidRPr="002F3C3F">
              <w:rPr>
                <w:bCs/>
                <w:sz w:val="20"/>
                <w:szCs w:val="20"/>
              </w:rPr>
              <w:t>2</w:t>
            </w:r>
          </w:p>
        </w:tc>
        <w:tc>
          <w:tcPr>
            <w:tcW w:w="5720" w:type="dxa"/>
            <w:hideMark/>
          </w:tcPr>
          <w:p w:rsidR="00F53DEF" w:rsidRPr="002F3C3F" w:rsidRDefault="00F53DEF" w:rsidP="00F53DEF">
            <w:pPr>
              <w:jc w:val="center"/>
              <w:rPr>
                <w:bCs/>
                <w:sz w:val="20"/>
                <w:szCs w:val="20"/>
              </w:rPr>
            </w:pPr>
            <w:r w:rsidRPr="002F3C3F">
              <w:rPr>
                <w:bCs/>
                <w:sz w:val="20"/>
                <w:szCs w:val="20"/>
              </w:rPr>
              <w:t>Строительство (строительно-монтажные работы, оборудование, прочие затраты)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 xml:space="preserve">          961 170 158   </w:t>
            </w:r>
          </w:p>
        </w:tc>
        <w:tc>
          <w:tcPr>
            <w:tcW w:w="2080" w:type="dxa"/>
            <w:noWrap/>
            <w:hideMark/>
          </w:tcPr>
          <w:p w:rsidR="00F53DEF" w:rsidRPr="002F3C3F" w:rsidRDefault="00F53DEF">
            <w:pPr>
              <w:jc w:val="center"/>
              <w:rPr>
                <w:bCs/>
                <w:sz w:val="20"/>
                <w:szCs w:val="20"/>
              </w:rPr>
            </w:pPr>
            <w:r w:rsidRPr="002F3C3F">
              <w:rPr>
                <w:bCs/>
                <w:sz w:val="20"/>
                <w:szCs w:val="20"/>
              </w:rPr>
              <w:t xml:space="preserve">          961 170 158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2.1</w:t>
            </w:r>
          </w:p>
        </w:tc>
        <w:tc>
          <w:tcPr>
            <w:tcW w:w="5720" w:type="dxa"/>
            <w:hideMark/>
          </w:tcPr>
          <w:p w:rsidR="00F53DEF" w:rsidRPr="002F3C3F" w:rsidRDefault="00F53DEF" w:rsidP="00F53DEF">
            <w:pPr>
              <w:jc w:val="center"/>
              <w:rPr>
                <w:bCs/>
                <w:sz w:val="20"/>
                <w:szCs w:val="20"/>
              </w:rPr>
            </w:pPr>
            <w:r w:rsidRPr="002F3C3F">
              <w:rPr>
                <w:bCs/>
                <w:sz w:val="20"/>
                <w:szCs w:val="20"/>
              </w:rPr>
              <w:t>Подготовительные работы</w:t>
            </w:r>
            <w:r w:rsidRPr="002F3C3F">
              <w:rPr>
                <w:bCs/>
                <w:sz w:val="20"/>
                <w:szCs w:val="20"/>
              </w:rPr>
              <w:br/>
              <w:t xml:space="preserve"> </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81 137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81 137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2.2</w:t>
            </w:r>
          </w:p>
        </w:tc>
        <w:tc>
          <w:tcPr>
            <w:tcW w:w="5720" w:type="dxa"/>
            <w:hideMark/>
          </w:tcPr>
          <w:p w:rsidR="00F53DEF" w:rsidRPr="002F3C3F" w:rsidRDefault="00F53DEF" w:rsidP="00F53DEF">
            <w:pPr>
              <w:jc w:val="center"/>
              <w:rPr>
                <w:bCs/>
                <w:sz w:val="20"/>
                <w:szCs w:val="20"/>
              </w:rPr>
            </w:pPr>
            <w:r w:rsidRPr="002F3C3F">
              <w:rPr>
                <w:bCs/>
                <w:sz w:val="20"/>
                <w:szCs w:val="20"/>
              </w:rPr>
              <w:t>НСКД</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112 505 465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112 505 465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w:t>
            </w:r>
          </w:p>
        </w:tc>
        <w:tc>
          <w:tcPr>
            <w:tcW w:w="5720" w:type="dxa"/>
            <w:noWrap/>
            <w:hideMark/>
          </w:tcPr>
          <w:p w:rsidR="00F53DEF" w:rsidRPr="002F3C3F" w:rsidRDefault="00F53DEF" w:rsidP="00F53DEF">
            <w:pPr>
              <w:jc w:val="center"/>
              <w:rPr>
                <w:sz w:val="20"/>
                <w:szCs w:val="20"/>
              </w:rPr>
            </w:pPr>
            <w:r w:rsidRPr="002F3C3F">
              <w:rPr>
                <w:sz w:val="20"/>
                <w:szCs w:val="20"/>
              </w:rPr>
              <w:t>Фундамент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19 023 333   </w:t>
            </w:r>
          </w:p>
        </w:tc>
        <w:tc>
          <w:tcPr>
            <w:tcW w:w="2080" w:type="dxa"/>
            <w:noWrap/>
            <w:hideMark/>
          </w:tcPr>
          <w:p w:rsidR="00F53DEF" w:rsidRPr="002F3C3F" w:rsidRDefault="00F53DEF" w:rsidP="00F53DEF">
            <w:pPr>
              <w:jc w:val="center"/>
              <w:rPr>
                <w:sz w:val="20"/>
                <w:szCs w:val="20"/>
              </w:rPr>
            </w:pPr>
            <w:r w:rsidRPr="002F3C3F">
              <w:rPr>
                <w:sz w:val="20"/>
                <w:szCs w:val="20"/>
              </w:rPr>
              <w:t xml:space="preserve">            19 023 333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2.2.2</w:t>
            </w:r>
          </w:p>
        </w:tc>
        <w:tc>
          <w:tcPr>
            <w:tcW w:w="5720" w:type="dxa"/>
            <w:noWrap/>
            <w:hideMark/>
          </w:tcPr>
          <w:p w:rsidR="00F53DEF" w:rsidRPr="002F3C3F" w:rsidRDefault="00F53DEF" w:rsidP="00F53DEF">
            <w:pPr>
              <w:jc w:val="center"/>
              <w:rPr>
                <w:sz w:val="20"/>
                <w:szCs w:val="20"/>
              </w:rPr>
            </w:pPr>
            <w:r w:rsidRPr="002F3C3F">
              <w:rPr>
                <w:sz w:val="20"/>
                <w:szCs w:val="20"/>
              </w:rPr>
              <w:t>Фундамент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7 494 460   </w:t>
            </w:r>
          </w:p>
        </w:tc>
        <w:tc>
          <w:tcPr>
            <w:tcW w:w="2080" w:type="dxa"/>
            <w:noWrap/>
            <w:hideMark/>
          </w:tcPr>
          <w:p w:rsidR="00F53DEF" w:rsidRPr="002F3C3F" w:rsidRDefault="00F53DEF" w:rsidP="00F53DEF">
            <w:pPr>
              <w:jc w:val="center"/>
              <w:rPr>
                <w:sz w:val="20"/>
                <w:szCs w:val="20"/>
              </w:rPr>
            </w:pPr>
            <w:r w:rsidRPr="002F3C3F">
              <w:rPr>
                <w:sz w:val="20"/>
                <w:szCs w:val="20"/>
              </w:rPr>
              <w:t xml:space="preserve">              7 494 460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2.2.3</w:t>
            </w:r>
          </w:p>
        </w:tc>
        <w:tc>
          <w:tcPr>
            <w:tcW w:w="5720" w:type="dxa"/>
            <w:noWrap/>
            <w:hideMark/>
          </w:tcPr>
          <w:p w:rsidR="00F53DEF" w:rsidRPr="002F3C3F" w:rsidRDefault="00F53DEF" w:rsidP="00F53DEF">
            <w:pPr>
              <w:jc w:val="center"/>
              <w:rPr>
                <w:sz w:val="20"/>
                <w:szCs w:val="20"/>
              </w:rPr>
            </w:pPr>
            <w:r w:rsidRPr="002F3C3F">
              <w:rPr>
                <w:sz w:val="20"/>
                <w:szCs w:val="20"/>
              </w:rPr>
              <w:t>Монтаж оборудования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886 505   </w:t>
            </w:r>
          </w:p>
        </w:tc>
        <w:tc>
          <w:tcPr>
            <w:tcW w:w="2080" w:type="dxa"/>
            <w:noWrap/>
            <w:hideMark/>
          </w:tcPr>
          <w:p w:rsidR="00F53DEF" w:rsidRPr="002F3C3F" w:rsidRDefault="00F53DEF" w:rsidP="00F53DEF">
            <w:pPr>
              <w:jc w:val="center"/>
              <w:rPr>
                <w:sz w:val="20"/>
                <w:szCs w:val="20"/>
              </w:rPr>
            </w:pPr>
            <w:r w:rsidRPr="002F3C3F">
              <w:rPr>
                <w:sz w:val="20"/>
                <w:szCs w:val="20"/>
              </w:rPr>
              <w:t xml:space="preserve">                 886 505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2.2.4</w:t>
            </w:r>
          </w:p>
        </w:tc>
        <w:tc>
          <w:tcPr>
            <w:tcW w:w="5720" w:type="dxa"/>
            <w:noWrap/>
            <w:hideMark/>
          </w:tcPr>
          <w:p w:rsidR="00F53DEF" w:rsidRPr="002F3C3F" w:rsidRDefault="00F53DEF" w:rsidP="00F53DEF">
            <w:pPr>
              <w:jc w:val="center"/>
              <w:rPr>
                <w:sz w:val="20"/>
                <w:szCs w:val="20"/>
              </w:rPr>
            </w:pPr>
            <w:proofErr w:type="gramStart"/>
            <w:r w:rsidRPr="002F3C3F">
              <w:rPr>
                <w:sz w:val="20"/>
                <w:szCs w:val="20"/>
              </w:rPr>
              <w:t>КР</w:t>
            </w:r>
            <w:proofErr w:type="gramEnd"/>
            <w:r w:rsidRPr="002F3C3F">
              <w:rPr>
                <w:sz w:val="20"/>
                <w:szCs w:val="20"/>
              </w:rPr>
              <w:t xml:space="preserve">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18 804 085   </w:t>
            </w:r>
          </w:p>
        </w:tc>
        <w:tc>
          <w:tcPr>
            <w:tcW w:w="2080" w:type="dxa"/>
            <w:noWrap/>
            <w:hideMark/>
          </w:tcPr>
          <w:p w:rsidR="00F53DEF" w:rsidRPr="002F3C3F" w:rsidRDefault="00F53DEF" w:rsidP="00F53DEF">
            <w:pPr>
              <w:jc w:val="center"/>
              <w:rPr>
                <w:sz w:val="20"/>
                <w:szCs w:val="20"/>
              </w:rPr>
            </w:pPr>
            <w:r w:rsidRPr="002F3C3F">
              <w:rPr>
                <w:sz w:val="20"/>
                <w:szCs w:val="20"/>
              </w:rPr>
              <w:t xml:space="preserve">            18 804 085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2.2.5</w:t>
            </w:r>
          </w:p>
        </w:tc>
        <w:tc>
          <w:tcPr>
            <w:tcW w:w="5720" w:type="dxa"/>
            <w:hideMark/>
          </w:tcPr>
          <w:p w:rsidR="00F53DEF" w:rsidRPr="002F3C3F" w:rsidRDefault="00F53DEF" w:rsidP="00F53DEF">
            <w:pPr>
              <w:jc w:val="center"/>
              <w:rPr>
                <w:sz w:val="20"/>
                <w:szCs w:val="20"/>
              </w:rPr>
            </w:pPr>
            <w:r w:rsidRPr="002F3C3F">
              <w:rPr>
                <w:sz w:val="20"/>
                <w:szCs w:val="20"/>
              </w:rPr>
              <w:t>Вертикальная планировка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247 932   </w:t>
            </w:r>
          </w:p>
        </w:tc>
        <w:tc>
          <w:tcPr>
            <w:tcW w:w="2080" w:type="dxa"/>
            <w:noWrap/>
            <w:hideMark/>
          </w:tcPr>
          <w:p w:rsidR="00F53DEF" w:rsidRPr="002F3C3F" w:rsidRDefault="00F53DEF" w:rsidP="00F53DEF">
            <w:pPr>
              <w:jc w:val="center"/>
              <w:rPr>
                <w:sz w:val="20"/>
                <w:szCs w:val="20"/>
              </w:rPr>
            </w:pPr>
            <w:r w:rsidRPr="002F3C3F">
              <w:rPr>
                <w:sz w:val="20"/>
                <w:szCs w:val="20"/>
              </w:rPr>
              <w:t xml:space="preserve">                 247 932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2.2.6</w:t>
            </w:r>
          </w:p>
        </w:tc>
        <w:tc>
          <w:tcPr>
            <w:tcW w:w="5720" w:type="dxa"/>
            <w:noWrap/>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18 390 655   </w:t>
            </w:r>
          </w:p>
        </w:tc>
        <w:tc>
          <w:tcPr>
            <w:tcW w:w="2080" w:type="dxa"/>
            <w:noWrap/>
            <w:hideMark/>
          </w:tcPr>
          <w:p w:rsidR="00F53DEF" w:rsidRPr="002F3C3F" w:rsidRDefault="00F53DEF" w:rsidP="00F53DEF">
            <w:pPr>
              <w:jc w:val="center"/>
              <w:rPr>
                <w:sz w:val="20"/>
                <w:szCs w:val="20"/>
              </w:rPr>
            </w:pPr>
            <w:r w:rsidRPr="002F3C3F">
              <w:rPr>
                <w:sz w:val="20"/>
                <w:szCs w:val="20"/>
              </w:rPr>
              <w:t xml:space="preserve">            18 390 655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2.2.7</w:t>
            </w:r>
          </w:p>
        </w:tc>
        <w:tc>
          <w:tcPr>
            <w:tcW w:w="5720" w:type="dxa"/>
            <w:hideMark/>
          </w:tcPr>
          <w:p w:rsidR="00F53DEF" w:rsidRPr="002F3C3F" w:rsidRDefault="00F53DEF" w:rsidP="00F53DEF">
            <w:pPr>
              <w:jc w:val="center"/>
              <w:rPr>
                <w:sz w:val="20"/>
                <w:szCs w:val="20"/>
              </w:rPr>
            </w:pPr>
            <w:r w:rsidRPr="002F3C3F">
              <w:rPr>
                <w:sz w:val="20"/>
                <w:szCs w:val="20"/>
              </w:rPr>
              <w:t>Архитектурные решения. Нижняя станция пассажирской подвесной канатной дороги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13 654 475   </w:t>
            </w:r>
          </w:p>
        </w:tc>
        <w:tc>
          <w:tcPr>
            <w:tcW w:w="2080" w:type="dxa"/>
            <w:noWrap/>
            <w:hideMark/>
          </w:tcPr>
          <w:p w:rsidR="00F53DEF" w:rsidRPr="002F3C3F" w:rsidRDefault="00F53DEF" w:rsidP="00F53DEF">
            <w:pPr>
              <w:jc w:val="center"/>
              <w:rPr>
                <w:sz w:val="20"/>
                <w:szCs w:val="20"/>
              </w:rPr>
            </w:pPr>
            <w:r w:rsidRPr="002F3C3F">
              <w:rPr>
                <w:sz w:val="20"/>
                <w:szCs w:val="20"/>
              </w:rPr>
              <w:t xml:space="preserve">            13 654 475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2.2.8</w:t>
            </w:r>
          </w:p>
        </w:tc>
        <w:tc>
          <w:tcPr>
            <w:tcW w:w="5720" w:type="dxa"/>
            <w:hideMark/>
          </w:tcPr>
          <w:p w:rsidR="00F53DEF" w:rsidRPr="002F3C3F" w:rsidRDefault="00F53DEF" w:rsidP="00F53DEF">
            <w:pPr>
              <w:jc w:val="center"/>
              <w:rPr>
                <w:sz w:val="20"/>
                <w:szCs w:val="20"/>
              </w:rPr>
            </w:pPr>
            <w:proofErr w:type="spellStart"/>
            <w:r w:rsidRPr="002F3C3F">
              <w:rPr>
                <w:sz w:val="20"/>
                <w:szCs w:val="20"/>
              </w:rPr>
              <w:t>Электрощитовая</w:t>
            </w:r>
            <w:proofErr w:type="spellEnd"/>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908 233   </w:t>
            </w:r>
          </w:p>
        </w:tc>
        <w:tc>
          <w:tcPr>
            <w:tcW w:w="2080" w:type="dxa"/>
            <w:noWrap/>
            <w:hideMark/>
          </w:tcPr>
          <w:p w:rsidR="00F53DEF" w:rsidRPr="002F3C3F" w:rsidRDefault="00F53DEF" w:rsidP="00F53DEF">
            <w:pPr>
              <w:jc w:val="center"/>
              <w:rPr>
                <w:sz w:val="20"/>
                <w:szCs w:val="20"/>
              </w:rPr>
            </w:pPr>
            <w:r w:rsidRPr="002F3C3F">
              <w:rPr>
                <w:sz w:val="20"/>
                <w:szCs w:val="20"/>
              </w:rPr>
              <w:t xml:space="preserve">                 908 233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2.2.9</w:t>
            </w:r>
          </w:p>
        </w:tc>
        <w:tc>
          <w:tcPr>
            <w:tcW w:w="5720" w:type="dxa"/>
            <w:hideMark/>
          </w:tcPr>
          <w:p w:rsidR="00F53DEF" w:rsidRPr="002F3C3F" w:rsidRDefault="00F53DEF" w:rsidP="00F53DEF">
            <w:pPr>
              <w:jc w:val="center"/>
              <w:rPr>
                <w:sz w:val="20"/>
                <w:szCs w:val="20"/>
              </w:rPr>
            </w:pPr>
            <w:r w:rsidRPr="002F3C3F">
              <w:rPr>
                <w:sz w:val="20"/>
                <w:szCs w:val="20"/>
              </w:rPr>
              <w:t>Помещение охраны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1 870 449   </w:t>
            </w:r>
          </w:p>
        </w:tc>
        <w:tc>
          <w:tcPr>
            <w:tcW w:w="2080" w:type="dxa"/>
            <w:noWrap/>
            <w:hideMark/>
          </w:tcPr>
          <w:p w:rsidR="00F53DEF" w:rsidRPr="002F3C3F" w:rsidRDefault="00F53DEF" w:rsidP="00F53DEF">
            <w:pPr>
              <w:jc w:val="center"/>
              <w:rPr>
                <w:sz w:val="20"/>
                <w:szCs w:val="20"/>
              </w:rPr>
            </w:pPr>
            <w:r w:rsidRPr="002F3C3F">
              <w:rPr>
                <w:sz w:val="20"/>
                <w:szCs w:val="20"/>
              </w:rPr>
              <w:t xml:space="preserve">              1 870 449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2.2.10</w:t>
            </w:r>
          </w:p>
        </w:tc>
        <w:tc>
          <w:tcPr>
            <w:tcW w:w="5720" w:type="dxa"/>
            <w:noWrap/>
            <w:hideMark/>
          </w:tcPr>
          <w:p w:rsidR="00F53DEF" w:rsidRPr="002F3C3F" w:rsidRDefault="00F53DEF" w:rsidP="00F53DEF">
            <w:pPr>
              <w:jc w:val="center"/>
              <w:rPr>
                <w:sz w:val="20"/>
                <w:szCs w:val="20"/>
              </w:rPr>
            </w:pPr>
            <w:r w:rsidRPr="002F3C3F">
              <w:rPr>
                <w:sz w:val="20"/>
                <w:szCs w:val="20"/>
              </w:rPr>
              <w:t xml:space="preserve">операторская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1 281 408   </w:t>
            </w:r>
          </w:p>
        </w:tc>
        <w:tc>
          <w:tcPr>
            <w:tcW w:w="2080" w:type="dxa"/>
            <w:noWrap/>
            <w:hideMark/>
          </w:tcPr>
          <w:p w:rsidR="00F53DEF" w:rsidRPr="002F3C3F" w:rsidRDefault="00F53DEF" w:rsidP="00F53DEF">
            <w:pPr>
              <w:jc w:val="center"/>
              <w:rPr>
                <w:sz w:val="20"/>
                <w:szCs w:val="20"/>
              </w:rPr>
            </w:pPr>
            <w:r w:rsidRPr="002F3C3F">
              <w:rPr>
                <w:sz w:val="20"/>
                <w:szCs w:val="20"/>
              </w:rPr>
              <w:t xml:space="preserve">              1 281 408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2.2.11</w:t>
            </w:r>
          </w:p>
        </w:tc>
        <w:tc>
          <w:tcPr>
            <w:tcW w:w="5720" w:type="dxa"/>
            <w:noWrap/>
            <w:hideMark/>
          </w:tcPr>
          <w:p w:rsidR="00F53DEF" w:rsidRPr="002F3C3F" w:rsidRDefault="00F53DEF" w:rsidP="00F53DEF">
            <w:pPr>
              <w:jc w:val="center"/>
              <w:rPr>
                <w:sz w:val="20"/>
                <w:szCs w:val="20"/>
              </w:rPr>
            </w:pPr>
            <w:r w:rsidRPr="002F3C3F">
              <w:rPr>
                <w:sz w:val="20"/>
                <w:szCs w:val="20"/>
              </w:rPr>
              <w:t>помещение обогрева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55 715   </w:t>
            </w:r>
          </w:p>
        </w:tc>
        <w:tc>
          <w:tcPr>
            <w:tcW w:w="2080" w:type="dxa"/>
            <w:noWrap/>
            <w:hideMark/>
          </w:tcPr>
          <w:p w:rsidR="00F53DEF" w:rsidRPr="002F3C3F" w:rsidRDefault="00F53DEF" w:rsidP="00F53DEF">
            <w:pPr>
              <w:jc w:val="center"/>
              <w:rPr>
                <w:sz w:val="20"/>
                <w:szCs w:val="20"/>
              </w:rPr>
            </w:pPr>
            <w:r w:rsidRPr="002F3C3F">
              <w:rPr>
                <w:sz w:val="20"/>
                <w:szCs w:val="20"/>
              </w:rPr>
              <w:t xml:space="preserve">                   55 715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2.2.12</w:t>
            </w:r>
          </w:p>
        </w:tc>
        <w:tc>
          <w:tcPr>
            <w:tcW w:w="5720" w:type="dxa"/>
            <w:noWrap/>
            <w:hideMark/>
          </w:tcPr>
          <w:p w:rsidR="00F53DEF" w:rsidRPr="002F3C3F" w:rsidRDefault="00F53DEF" w:rsidP="00F53DEF">
            <w:pPr>
              <w:jc w:val="center"/>
              <w:rPr>
                <w:sz w:val="20"/>
                <w:szCs w:val="20"/>
              </w:rPr>
            </w:pPr>
            <w:r w:rsidRPr="002F3C3F">
              <w:rPr>
                <w:sz w:val="20"/>
                <w:szCs w:val="20"/>
              </w:rPr>
              <w:t>Трансформаторная подстанция ТП-КД-5</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29 888 215   </w:t>
            </w:r>
          </w:p>
        </w:tc>
        <w:tc>
          <w:tcPr>
            <w:tcW w:w="2080" w:type="dxa"/>
            <w:noWrap/>
            <w:hideMark/>
          </w:tcPr>
          <w:p w:rsidR="00F53DEF" w:rsidRPr="002F3C3F" w:rsidRDefault="00F53DEF" w:rsidP="00F53DEF">
            <w:pPr>
              <w:jc w:val="center"/>
              <w:rPr>
                <w:sz w:val="20"/>
                <w:szCs w:val="20"/>
              </w:rPr>
            </w:pPr>
            <w:r w:rsidRPr="002F3C3F">
              <w:rPr>
                <w:sz w:val="20"/>
                <w:szCs w:val="20"/>
              </w:rPr>
              <w:t xml:space="preserve">            29 888 215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2.3</w:t>
            </w:r>
          </w:p>
        </w:tc>
        <w:tc>
          <w:tcPr>
            <w:tcW w:w="5720" w:type="dxa"/>
            <w:hideMark/>
          </w:tcPr>
          <w:p w:rsidR="00F53DEF" w:rsidRPr="002F3C3F" w:rsidRDefault="00F53DEF" w:rsidP="00F53DEF">
            <w:pPr>
              <w:jc w:val="center"/>
              <w:rPr>
                <w:bCs/>
                <w:sz w:val="20"/>
                <w:szCs w:val="20"/>
              </w:rPr>
            </w:pPr>
            <w:r w:rsidRPr="002F3C3F">
              <w:rPr>
                <w:bCs/>
                <w:sz w:val="20"/>
                <w:szCs w:val="20"/>
              </w:rPr>
              <w:t>Линия</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167 876 672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167 876 672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lastRenderedPageBreak/>
              <w:t>2.3.1</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Т01</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2 618 008   </w:t>
            </w:r>
          </w:p>
        </w:tc>
        <w:tc>
          <w:tcPr>
            <w:tcW w:w="2080" w:type="dxa"/>
            <w:noWrap/>
            <w:hideMark/>
          </w:tcPr>
          <w:p w:rsidR="00F53DEF" w:rsidRPr="002F3C3F" w:rsidRDefault="00F53DEF" w:rsidP="00F53DEF">
            <w:pPr>
              <w:jc w:val="center"/>
              <w:rPr>
                <w:sz w:val="20"/>
                <w:szCs w:val="20"/>
              </w:rPr>
            </w:pPr>
            <w:r w:rsidRPr="002F3C3F">
              <w:rPr>
                <w:sz w:val="20"/>
                <w:szCs w:val="20"/>
              </w:rPr>
              <w:t xml:space="preserve">              2 618 008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2.3.2</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Т02</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3 659 058   </w:t>
            </w:r>
          </w:p>
        </w:tc>
        <w:tc>
          <w:tcPr>
            <w:tcW w:w="2080" w:type="dxa"/>
            <w:noWrap/>
            <w:hideMark/>
          </w:tcPr>
          <w:p w:rsidR="00F53DEF" w:rsidRPr="002F3C3F" w:rsidRDefault="00F53DEF" w:rsidP="00F53DEF">
            <w:pPr>
              <w:jc w:val="center"/>
              <w:rPr>
                <w:sz w:val="20"/>
                <w:szCs w:val="20"/>
              </w:rPr>
            </w:pPr>
            <w:r w:rsidRPr="002F3C3F">
              <w:rPr>
                <w:sz w:val="20"/>
                <w:szCs w:val="20"/>
              </w:rPr>
              <w:t xml:space="preserve">              3 659 058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2.3.3</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Т03</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7 758 760   </w:t>
            </w:r>
          </w:p>
        </w:tc>
        <w:tc>
          <w:tcPr>
            <w:tcW w:w="2080" w:type="dxa"/>
            <w:noWrap/>
            <w:hideMark/>
          </w:tcPr>
          <w:p w:rsidR="00F53DEF" w:rsidRPr="002F3C3F" w:rsidRDefault="00F53DEF" w:rsidP="00F53DEF">
            <w:pPr>
              <w:jc w:val="center"/>
              <w:rPr>
                <w:sz w:val="20"/>
                <w:szCs w:val="20"/>
              </w:rPr>
            </w:pPr>
            <w:r w:rsidRPr="002F3C3F">
              <w:rPr>
                <w:sz w:val="20"/>
                <w:szCs w:val="20"/>
              </w:rPr>
              <w:t xml:space="preserve">              7 758 760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2.3.4</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Т04</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9 645 511   </w:t>
            </w:r>
          </w:p>
        </w:tc>
        <w:tc>
          <w:tcPr>
            <w:tcW w:w="2080" w:type="dxa"/>
            <w:noWrap/>
            <w:hideMark/>
          </w:tcPr>
          <w:p w:rsidR="00F53DEF" w:rsidRPr="002F3C3F" w:rsidRDefault="00F53DEF" w:rsidP="00F53DEF">
            <w:pPr>
              <w:jc w:val="center"/>
              <w:rPr>
                <w:sz w:val="20"/>
                <w:szCs w:val="20"/>
              </w:rPr>
            </w:pPr>
            <w:r w:rsidRPr="002F3C3F">
              <w:rPr>
                <w:sz w:val="20"/>
                <w:szCs w:val="20"/>
              </w:rPr>
              <w:t xml:space="preserve">              9 645 511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2.3.5</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Т05</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7 109 674   </w:t>
            </w:r>
          </w:p>
        </w:tc>
        <w:tc>
          <w:tcPr>
            <w:tcW w:w="2080" w:type="dxa"/>
            <w:noWrap/>
            <w:hideMark/>
          </w:tcPr>
          <w:p w:rsidR="00F53DEF" w:rsidRPr="002F3C3F" w:rsidRDefault="00F53DEF" w:rsidP="00F53DEF">
            <w:pPr>
              <w:jc w:val="center"/>
              <w:rPr>
                <w:sz w:val="20"/>
                <w:szCs w:val="20"/>
              </w:rPr>
            </w:pPr>
            <w:r w:rsidRPr="002F3C3F">
              <w:rPr>
                <w:sz w:val="20"/>
                <w:szCs w:val="20"/>
              </w:rPr>
              <w:t xml:space="preserve">              7 109 674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2.3.6</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Т06</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3 030 503   </w:t>
            </w:r>
          </w:p>
        </w:tc>
        <w:tc>
          <w:tcPr>
            <w:tcW w:w="2080" w:type="dxa"/>
            <w:noWrap/>
            <w:hideMark/>
          </w:tcPr>
          <w:p w:rsidR="00F53DEF" w:rsidRPr="002F3C3F" w:rsidRDefault="00F53DEF" w:rsidP="00F53DEF">
            <w:pPr>
              <w:jc w:val="center"/>
              <w:rPr>
                <w:sz w:val="20"/>
                <w:szCs w:val="20"/>
              </w:rPr>
            </w:pPr>
            <w:r w:rsidRPr="002F3C3F">
              <w:rPr>
                <w:sz w:val="20"/>
                <w:szCs w:val="20"/>
              </w:rPr>
              <w:t xml:space="preserve">              3 030 503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2.3.7</w:t>
            </w:r>
          </w:p>
        </w:tc>
        <w:tc>
          <w:tcPr>
            <w:tcW w:w="5720" w:type="dxa"/>
            <w:hideMark/>
          </w:tcPr>
          <w:p w:rsidR="00F53DEF" w:rsidRPr="002F3C3F" w:rsidRDefault="00F53DEF" w:rsidP="00F53DEF">
            <w:pPr>
              <w:jc w:val="center"/>
              <w:rPr>
                <w:sz w:val="20"/>
                <w:szCs w:val="20"/>
              </w:rPr>
            </w:pPr>
            <w:r w:rsidRPr="002F3C3F">
              <w:rPr>
                <w:sz w:val="20"/>
                <w:szCs w:val="20"/>
              </w:rPr>
              <w:t>Опора Т01</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576 876   </w:t>
            </w:r>
          </w:p>
        </w:tc>
        <w:tc>
          <w:tcPr>
            <w:tcW w:w="2080" w:type="dxa"/>
            <w:noWrap/>
            <w:hideMark/>
          </w:tcPr>
          <w:p w:rsidR="00F53DEF" w:rsidRPr="002F3C3F" w:rsidRDefault="00F53DEF" w:rsidP="00F53DEF">
            <w:pPr>
              <w:jc w:val="center"/>
              <w:rPr>
                <w:sz w:val="20"/>
                <w:szCs w:val="20"/>
              </w:rPr>
            </w:pPr>
            <w:r w:rsidRPr="002F3C3F">
              <w:rPr>
                <w:sz w:val="20"/>
                <w:szCs w:val="20"/>
              </w:rPr>
              <w:t xml:space="preserve">                 576 876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2.3.8</w:t>
            </w:r>
          </w:p>
        </w:tc>
        <w:tc>
          <w:tcPr>
            <w:tcW w:w="5720" w:type="dxa"/>
            <w:hideMark/>
          </w:tcPr>
          <w:p w:rsidR="00F53DEF" w:rsidRPr="002F3C3F" w:rsidRDefault="00F53DEF" w:rsidP="00F53DEF">
            <w:pPr>
              <w:jc w:val="center"/>
              <w:rPr>
                <w:sz w:val="20"/>
                <w:szCs w:val="20"/>
              </w:rPr>
            </w:pPr>
            <w:r w:rsidRPr="002F3C3F">
              <w:rPr>
                <w:sz w:val="20"/>
                <w:szCs w:val="20"/>
              </w:rPr>
              <w:t>Опора Т02</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706 060   </w:t>
            </w:r>
          </w:p>
        </w:tc>
        <w:tc>
          <w:tcPr>
            <w:tcW w:w="2080" w:type="dxa"/>
            <w:noWrap/>
            <w:hideMark/>
          </w:tcPr>
          <w:p w:rsidR="00F53DEF" w:rsidRPr="002F3C3F" w:rsidRDefault="00F53DEF" w:rsidP="00F53DEF">
            <w:pPr>
              <w:jc w:val="center"/>
              <w:rPr>
                <w:sz w:val="20"/>
                <w:szCs w:val="20"/>
              </w:rPr>
            </w:pPr>
            <w:r w:rsidRPr="002F3C3F">
              <w:rPr>
                <w:sz w:val="20"/>
                <w:szCs w:val="20"/>
              </w:rPr>
              <w:t xml:space="preserve">                 706 060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2.3.9</w:t>
            </w:r>
          </w:p>
        </w:tc>
        <w:tc>
          <w:tcPr>
            <w:tcW w:w="5720" w:type="dxa"/>
            <w:hideMark/>
          </w:tcPr>
          <w:p w:rsidR="00F53DEF" w:rsidRPr="002F3C3F" w:rsidRDefault="00F53DEF" w:rsidP="00F53DEF">
            <w:pPr>
              <w:jc w:val="center"/>
              <w:rPr>
                <w:sz w:val="20"/>
                <w:szCs w:val="20"/>
              </w:rPr>
            </w:pPr>
            <w:r w:rsidRPr="002F3C3F">
              <w:rPr>
                <w:sz w:val="20"/>
                <w:szCs w:val="20"/>
              </w:rPr>
              <w:t>Опора Т03</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691 115   </w:t>
            </w:r>
          </w:p>
        </w:tc>
        <w:tc>
          <w:tcPr>
            <w:tcW w:w="2080" w:type="dxa"/>
            <w:noWrap/>
            <w:hideMark/>
          </w:tcPr>
          <w:p w:rsidR="00F53DEF" w:rsidRPr="002F3C3F" w:rsidRDefault="00F53DEF" w:rsidP="00F53DEF">
            <w:pPr>
              <w:jc w:val="center"/>
              <w:rPr>
                <w:sz w:val="20"/>
                <w:szCs w:val="20"/>
              </w:rPr>
            </w:pPr>
            <w:r w:rsidRPr="002F3C3F">
              <w:rPr>
                <w:sz w:val="20"/>
                <w:szCs w:val="20"/>
              </w:rPr>
              <w:t xml:space="preserve">                 691 115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2.3.10</w:t>
            </w:r>
          </w:p>
        </w:tc>
        <w:tc>
          <w:tcPr>
            <w:tcW w:w="5720" w:type="dxa"/>
            <w:hideMark/>
          </w:tcPr>
          <w:p w:rsidR="00F53DEF" w:rsidRPr="002F3C3F" w:rsidRDefault="00F53DEF" w:rsidP="00F53DEF">
            <w:pPr>
              <w:jc w:val="center"/>
              <w:rPr>
                <w:sz w:val="20"/>
                <w:szCs w:val="20"/>
              </w:rPr>
            </w:pPr>
            <w:r w:rsidRPr="002F3C3F">
              <w:rPr>
                <w:sz w:val="20"/>
                <w:szCs w:val="20"/>
              </w:rPr>
              <w:t>Опора Т04</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826 379   </w:t>
            </w:r>
          </w:p>
        </w:tc>
        <w:tc>
          <w:tcPr>
            <w:tcW w:w="2080" w:type="dxa"/>
            <w:noWrap/>
            <w:hideMark/>
          </w:tcPr>
          <w:p w:rsidR="00F53DEF" w:rsidRPr="002F3C3F" w:rsidRDefault="00F53DEF" w:rsidP="00F53DEF">
            <w:pPr>
              <w:jc w:val="center"/>
              <w:rPr>
                <w:sz w:val="20"/>
                <w:szCs w:val="20"/>
              </w:rPr>
            </w:pPr>
            <w:r w:rsidRPr="002F3C3F">
              <w:rPr>
                <w:sz w:val="20"/>
                <w:szCs w:val="20"/>
              </w:rPr>
              <w:t xml:space="preserve">                 826 379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2.3.11</w:t>
            </w:r>
          </w:p>
        </w:tc>
        <w:tc>
          <w:tcPr>
            <w:tcW w:w="5720" w:type="dxa"/>
            <w:hideMark/>
          </w:tcPr>
          <w:p w:rsidR="00F53DEF" w:rsidRPr="002F3C3F" w:rsidRDefault="00F53DEF" w:rsidP="00F53DEF">
            <w:pPr>
              <w:jc w:val="center"/>
              <w:rPr>
                <w:sz w:val="20"/>
                <w:szCs w:val="20"/>
              </w:rPr>
            </w:pPr>
            <w:r w:rsidRPr="002F3C3F">
              <w:rPr>
                <w:sz w:val="20"/>
                <w:szCs w:val="20"/>
              </w:rPr>
              <w:t>Опора Т05</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753 217   </w:t>
            </w:r>
          </w:p>
        </w:tc>
        <w:tc>
          <w:tcPr>
            <w:tcW w:w="2080" w:type="dxa"/>
            <w:noWrap/>
            <w:hideMark/>
          </w:tcPr>
          <w:p w:rsidR="00F53DEF" w:rsidRPr="002F3C3F" w:rsidRDefault="00F53DEF" w:rsidP="00F53DEF">
            <w:pPr>
              <w:jc w:val="center"/>
              <w:rPr>
                <w:sz w:val="20"/>
                <w:szCs w:val="20"/>
              </w:rPr>
            </w:pPr>
            <w:r w:rsidRPr="002F3C3F">
              <w:rPr>
                <w:sz w:val="20"/>
                <w:szCs w:val="20"/>
              </w:rPr>
              <w:t xml:space="preserve">                 753 217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2.3.12</w:t>
            </w:r>
          </w:p>
        </w:tc>
        <w:tc>
          <w:tcPr>
            <w:tcW w:w="5720" w:type="dxa"/>
            <w:hideMark/>
          </w:tcPr>
          <w:p w:rsidR="00F53DEF" w:rsidRPr="002F3C3F" w:rsidRDefault="00F53DEF" w:rsidP="00F53DEF">
            <w:pPr>
              <w:jc w:val="center"/>
              <w:rPr>
                <w:sz w:val="20"/>
                <w:szCs w:val="20"/>
              </w:rPr>
            </w:pPr>
            <w:r w:rsidRPr="002F3C3F">
              <w:rPr>
                <w:sz w:val="20"/>
                <w:szCs w:val="20"/>
              </w:rPr>
              <w:t>Опора Т06</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572 303   </w:t>
            </w:r>
          </w:p>
        </w:tc>
        <w:tc>
          <w:tcPr>
            <w:tcW w:w="2080" w:type="dxa"/>
            <w:noWrap/>
            <w:hideMark/>
          </w:tcPr>
          <w:p w:rsidR="00F53DEF" w:rsidRPr="002F3C3F" w:rsidRDefault="00F53DEF" w:rsidP="00F53DEF">
            <w:pPr>
              <w:jc w:val="center"/>
              <w:rPr>
                <w:sz w:val="20"/>
                <w:szCs w:val="20"/>
              </w:rPr>
            </w:pPr>
            <w:r w:rsidRPr="002F3C3F">
              <w:rPr>
                <w:sz w:val="20"/>
                <w:szCs w:val="20"/>
              </w:rPr>
              <w:t xml:space="preserve">                 572 303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2.3.13</w:t>
            </w:r>
          </w:p>
        </w:tc>
        <w:tc>
          <w:tcPr>
            <w:tcW w:w="5720" w:type="dxa"/>
            <w:hideMark/>
          </w:tcPr>
          <w:p w:rsidR="00F53DEF" w:rsidRPr="002F3C3F" w:rsidRDefault="00F53DEF" w:rsidP="00F53DEF">
            <w:pPr>
              <w:jc w:val="center"/>
              <w:rPr>
                <w:sz w:val="20"/>
                <w:szCs w:val="20"/>
              </w:rPr>
            </w:pPr>
            <w:r w:rsidRPr="002F3C3F">
              <w:rPr>
                <w:sz w:val="20"/>
                <w:szCs w:val="20"/>
              </w:rPr>
              <w:t>Инженерная защита опор (</w:t>
            </w:r>
            <w:proofErr w:type="spellStart"/>
            <w:r w:rsidRPr="002F3C3F">
              <w:rPr>
                <w:sz w:val="20"/>
                <w:szCs w:val="20"/>
              </w:rPr>
              <w:t>противолавинная</w:t>
            </w:r>
            <w:proofErr w:type="spellEnd"/>
            <w:r w:rsidRPr="002F3C3F">
              <w:rPr>
                <w:sz w:val="20"/>
                <w:szCs w:val="20"/>
              </w:rPr>
              <w:t xml:space="preserve"> и противоэрозионная)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128 216 931   </w:t>
            </w:r>
          </w:p>
        </w:tc>
        <w:tc>
          <w:tcPr>
            <w:tcW w:w="2080" w:type="dxa"/>
            <w:noWrap/>
            <w:hideMark/>
          </w:tcPr>
          <w:p w:rsidR="00F53DEF" w:rsidRPr="002F3C3F" w:rsidRDefault="00F53DEF" w:rsidP="00F53DEF">
            <w:pPr>
              <w:jc w:val="center"/>
              <w:rPr>
                <w:sz w:val="20"/>
                <w:szCs w:val="20"/>
              </w:rPr>
            </w:pPr>
            <w:r w:rsidRPr="002F3C3F">
              <w:rPr>
                <w:sz w:val="20"/>
                <w:szCs w:val="20"/>
              </w:rPr>
              <w:t xml:space="preserve">          128 216 931   </w:t>
            </w:r>
          </w:p>
        </w:tc>
      </w:tr>
      <w:tr w:rsidR="00F53DEF" w:rsidRPr="002F3C3F" w:rsidTr="00F53DEF">
        <w:trPr>
          <w:trHeight w:val="945"/>
        </w:trPr>
        <w:tc>
          <w:tcPr>
            <w:tcW w:w="1180" w:type="dxa"/>
            <w:hideMark/>
          </w:tcPr>
          <w:p w:rsidR="00F53DEF" w:rsidRPr="002F3C3F" w:rsidRDefault="00F53DEF" w:rsidP="00F53DEF">
            <w:pPr>
              <w:jc w:val="center"/>
              <w:rPr>
                <w:sz w:val="20"/>
                <w:szCs w:val="20"/>
              </w:rPr>
            </w:pPr>
            <w:r w:rsidRPr="002F3C3F">
              <w:rPr>
                <w:sz w:val="20"/>
                <w:szCs w:val="20"/>
              </w:rPr>
              <w:t>2.3.14</w:t>
            </w:r>
          </w:p>
        </w:tc>
        <w:tc>
          <w:tcPr>
            <w:tcW w:w="5720" w:type="dxa"/>
            <w:hideMark/>
          </w:tcPr>
          <w:p w:rsidR="00F53DEF" w:rsidRPr="002F3C3F" w:rsidRDefault="00F53DEF" w:rsidP="00F53DEF">
            <w:pPr>
              <w:jc w:val="center"/>
              <w:rPr>
                <w:sz w:val="20"/>
                <w:szCs w:val="20"/>
              </w:rPr>
            </w:pPr>
            <w:r w:rsidRPr="002F3C3F">
              <w:rPr>
                <w:sz w:val="20"/>
                <w:szCs w:val="20"/>
              </w:rPr>
              <w:t xml:space="preserve">Монтаж и счалка каната тягово-несущего кольцевой пассажирской подвесной канатной дороги </w:t>
            </w:r>
            <w:proofErr w:type="spellStart"/>
            <w:r w:rsidRPr="002F3C3F">
              <w:rPr>
                <w:sz w:val="20"/>
                <w:szCs w:val="20"/>
              </w:rPr>
              <w:t>диам</w:t>
            </w:r>
            <w:proofErr w:type="spellEnd"/>
            <w:r w:rsidRPr="002F3C3F">
              <w:rPr>
                <w:sz w:val="20"/>
                <w:szCs w:val="20"/>
              </w:rPr>
              <w:t>. 46 мм</w:t>
            </w:r>
          </w:p>
        </w:tc>
        <w:tc>
          <w:tcPr>
            <w:tcW w:w="2000" w:type="dxa"/>
            <w:noWrap/>
            <w:hideMark/>
          </w:tcPr>
          <w:p w:rsidR="00F53DEF" w:rsidRPr="002F3C3F" w:rsidRDefault="00F53DEF" w:rsidP="00F53DEF">
            <w:pPr>
              <w:jc w:val="center"/>
              <w:rPr>
                <w:sz w:val="20"/>
                <w:szCs w:val="20"/>
              </w:rPr>
            </w:pPr>
            <w:proofErr w:type="spellStart"/>
            <w:proofErr w:type="gramStart"/>
            <w:r w:rsidRPr="002F3C3F">
              <w:rPr>
                <w:sz w:val="20"/>
                <w:szCs w:val="20"/>
              </w:rPr>
              <w:t>шт</w:t>
            </w:r>
            <w:proofErr w:type="spellEnd"/>
            <w:proofErr w:type="gramEnd"/>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879 780   </w:t>
            </w:r>
          </w:p>
        </w:tc>
        <w:tc>
          <w:tcPr>
            <w:tcW w:w="2080" w:type="dxa"/>
            <w:noWrap/>
            <w:hideMark/>
          </w:tcPr>
          <w:p w:rsidR="00F53DEF" w:rsidRPr="002F3C3F" w:rsidRDefault="00F53DEF" w:rsidP="00F53DEF">
            <w:pPr>
              <w:jc w:val="center"/>
              <w:rPr>
                <w:sz w:val="20"/>
                <w:szCs w:val="20"/>
              </w:rPr>
            </w:pPr>
            <w:r w:rsidRPr="002F3C3F">
              <w:rPr>
                <w:sz w:val="20"/>
                <w:szCs w:val="20"/>
              </w:rPr>
              <w:t xml:space="preserve">                 879 780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2.3.15</w:t>
            </w:r>
          </w:p>
        </w:tc>
        <w:tc>
          <w:tcPr>
            <w:tcW w:w="5720" w:type="dxa"/>
            <w:hideMark/>
          </w:tcPr>
          <w:p w:rsidR="00F53DEF" w:rsidRPr="002F3C3F" w:rsidRDefault="00F53DEF" w:rsidP="00F53DEF">
            <w:pPr>
              <w:jc w:val="center"/>
              <w:rPr>
                <w:sz w:val="20"/>
                <w:szCs w:val="20"/>
              </w:rPr>
            </w:pPr>
            <w:r w:rsidRPr="002F3C3F">
              <w:rPr>
                <w:sz w:val="20"/>
                <w:szCs w:val="20"/>
              </w:rPr>
              <w:t>Монтаж подвижного состава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832 497   </w:t>
            </w:r>
          </w:p>
        </w:tc>
        <w:tc>
          <w:tcPr>
            <w:tcW w:w="2080" w:type="dxa"/>
            <w:noWrap/>
            <w:hideMark/>
          </w:tcPr>
          <w:p w:rsidR="00F53DEF" w:rsidRPr="002F3C3F" w:rsidRDefault="00F53DEF" w:rsidP="00F53DEF">
            <w:pPr>
              <w:jc w:val="center"/>
              <w:rPr>
                <w:sz w:val="20"/>
                <w:szCs w:val="20"/>
              </w:rPr>
            </w:pPr>
            <w:r w:rsidRPr="002F3C3F">
              <w:rPr>
                <w:sz w:val="20"/>
                <w:szCs w:val="20"/>
              </w:rPr>
              <w:t xml:space="preserve">                 832 497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2.4</w:t>
            </w:r>
          </w:p>
        </w:tc>
        <w:tc>
          <w:tcPr>
            <w:tcW w:w="5720" w:type="dxa"/>
            <w:hideMark/>
          </w:tcPr>
          <w:p w:rsidR="00F53DEF" w:rsidRPr="002F3C3F" w:rsidRDefault="00F53DEF" w:rsidP="00F53DEF">
            <w:pPr>
              <w:jc w:val="center"/>
              <w:rPr>
                <w:sz w:val="20"/>
                <w:szCs w:val="20"/>
              </w:rPr>
            </w:pPr>
            <w:r w:rsidRPr="002F3C3F">
              <w:rPr>
                <w:sz w:val="20"/>
                <w:szCs w:val="20"/>
              </w:rPr>
              <w:t xml:space="preserve">Система электроснабжения. </w:t>
            </w:r>
            <w:proofErr w:type="spellStart"/>
            <w:r w:rsidRPr="002F3C3F">
              <w:rPr>
                <w:sz w:val="20"/>
                <w:szCs w:val="20"/>
              </w:rPr>
              <w:t>Молниезащита</w:t>
            </w:r>
            <w:proofErr w:type="spellEnd"/>
            <w:r w:rsidRPr="002F3C3F">
              <w:rPr>
                <w:sz w:val="20"/>
                <w:szCs w:val="20"/>
              </w:rPr>
              <w:t xml:space="preserve"> и заземление. ППКД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2 533 337   </w:t>
            </w:r>
          </w:p>
        </w:tc>
        <w:tc>
          <w:tcPr>
            <w:tcW w:w="2080" w:type="dxa"/>
            <w:noWrap/>
            <w:hideMark/>
          </w:tcPr>
          <w:p w:rsidR="00F53DEF" w:rsidRPr="002F3C3F" w:rsidRDefault="00F53DEF" w:rsidP="00F53DEF">
            <w:pPr>
              <w:jc w:val="center"/>
              <w:rPr>
                <w:sz w:val="20"/>
                <w:szCs w:val="20"/>
              </w:rPr>
            </w:pPr>
            <w:r w:rsidRPr="002F3C3F">
              <w:rPr>
                <w:sz w:val="20"/>
                <w:szCs w:val="20"/>
              </w:rPr>
              <w:t xml:space="preserve">              2 533 337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2.5</w:t>
            </w:r>
          </w:p>
        </w:tc>
        <w:tc>
          <w:tcPr>
            <w:tcW w:w="5720" w:type="dxa"/>
            <w:hideMark/>
          </w:tcPr>
          <w:p w:rsidR="00F53DEF" w:rsidRPr="002F3C3F" w:rsidRDefault="00F53DEF" w:rsidP="00F53DEF">
            <w:pPr>
              <w:jc w:val="center"/>
              <w:rPr>
                <w:sz w:val="20"/>
                <w:szCs w:val="20"/>
              </w:rPr>
            </w:pPr>
            <w:r w:rsidRPr="002F3C3F">
              <w:rPr>
                <w:sz w:val="20"/>
                <w:szCs w:val="20"/>
              </w:rPr>
              <w:t>Комплексная система безопасности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6 254 664   </w:t>
            </w:r>
          </w:p>
        </w:tc>
        <w:tc>
          <w:tcPr>
            <w:tcW w:w="2080" w:type="dxa"/>
            <w:noWrap/>
            <w:hideMark/>
          </w:tcPr>
          <w:p w:rsidR="00F53DEF" w:rsidRPr="002F3C3F" w:rsidRDefault="00F53DEF" w:rsidP="00F53DEF">
            <w:pPr>
              <w:jc w:val="center"/>
              <w:rPr>
                <w:sz w:val="20"/>
                <w:szCs w:val="20"/>
              </w:rPr>
            </w:pPr>
            <w:r w:rsidRPr="002F3C3F">
              <w:rPr>
                <w:sz w:val="20"/>
                <w:szCs w:val="20"/>
              </w:rPr>
              <w:t xml:space="preserve">              6 254 664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2.6</w:t>
            </w:r>
          </w:p>
        </w:tc>
        <w:tc>
          <w:tcPr>
            <w:tcW w:w="5720" w:type="dxa"/>
            <w:hideMark/>
          </w:tcPr>
          <w:p w:rsidR="00F53DEF" w:rsidRPr="002F3C3F" w:rsidRDefault="00F53DEF" w:rsidP="00F53DEF">
            <w:pPr>
              <w:jc w:val="center"/>
              <w:rPr>
                <w:sz w:val="20"/>
                <w:szCs w:val="20"/>
              </w:rPr>
            </w:pPr>
            <w:r w:rsidRPr="002F3C3F">
              <w:rPr>
                <w:sz w:val="20"/>
                <w:szCs w:val="20"/>
              </w:rPr>
              <w:t xml:space="preserve">Автоматизация </w:t>
            </w:r>
            <w:proofErr w:type="spellStart"/>
            <w:r w:rsidRPr="002F3C3F">
              <w:rPr>
                <w:sz w:val="20"/>
                <w:szCs w:val="20"/>
              </w:rPr>
              <w:t>комплексная</w:t>
            </w:r>
            <w:proofErr w:type="gramStart"/>
            <w:r w:rsidRPr="002F3C3F">
              <w:rPr>
                <w:sz w:val="20"/>
                <w:szCs w:val="20"/>
              </w:rPr>
              <w:t>.П</w:t>
            </w:r>
            <w:proofErr w:type="gramEnd"/>
            <w:r w:rsidRPr="002F3C3F">
              <w:rPr>
                <w:sz w:val="20"/>
                <w:szCs w:val="20"/>
              </w:rPr>
              <w:t>ассажирская</w:t>
            </w:r>
            <w:proofErr w:type="spellEnd"/>
            <w:r w:rsidRPr="002F3C3F">
              <w:rPr>
                <w:sz w:val="20"/>
                <w:szCs w:val="20"/>
              </w:rPr>
              <w:t xml:space="preserve"> подвесная канатная дорога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73 100   </w:t>
            </w:r>
          </w:p>
        </w:tc>
        <w:tc>
          <w:tcPr>
            <w:tcW w:w="2080" w:type="dxa"/>
            <w:noWrap/>
            <w:hideMark/>
          </w:tcPr>
          <w:p w:rsidR="00F53DEF" w:rsidRPr="002F3C3F" w:rsidRDefault="00F53DEF" w:rsidP="00F53DEF">
            <w:pPr>
              <w:jc w:val="center"/>
              <w:rPr>
                <w:sz w:val="20"/>
                <w:szCs w:val="20"/>
              </w:rPr>
            </w:pPr>
            <w:r w:rsidRPr="002F3C3F">
              <w:rPr>
                <w:sz w:val="20"/>
                <w:szCs w:val="20"/>
              </w:rPr>
              <w:t xml:space="preserve">                   73 100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2.7</w:t>
            </w:r>
          </w:p>
        </w:tc>
        <w:tc>
          <w:tcPr>
            <w:tcW w:w="5720" w:type="dxa"/>
            <w:hideMark/>
          </w:tcPr>
          <w:p w:rsidR="00F53DEF" w:rsidRPr="002F3C3F" w:rsidRDefault="00F53DEF" w:rsidP="00F53DEF">
            <w:pPr>
              <w:jc w:val="center"/>
              <w:rPr>
                <w:bCs/>
                <w:sz w:val="20"/>
                <w:szCs w:val="20"/>
              </w:rPr>
            </w:pPr>
            <w:r w:rsidRPr="002F3C3F">
              <w:rPr>
                <w:bCs/>
                <w:sz w:val="20"/>
                <w:szCs w:val="20"/>
              </w:rPr>
              <w:t>Наружные инженерные сети:</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242 107 047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242 107 047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2.7.1</w:t>
            </w:r>
          </w:p>
        </w:tc>
        <w:tc>
          <w:tcPr>
            <w:tcW w:w="5720" w:type="dxa"/>
            <w:hideMark/>
          </w:tcPr>
          <w:p w:rsidR="00F53DEF" w:rsidRPr="002F3C3F" w:rsidRDefault="00F53DEF" w:rsidP="00F53DEF">
            <w:pPr>
              <w:jc w:val="center"/>
              <w:rPr>
                <w:sz w:val="20"/>
                <w:szCs w:val="20"/>
              </w:rPr>
            </w:pPr>
            <w:r w:rsidRPr="002F3C3F">
              <w:rPr>
                <w:sz w:val="20"/>
                <w:szCs w:val="20"/>
              </w:rPr>
              <w:t xml:space="preserve">насосная станция №1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1 781 254   </w:t>
            </w:r>
          </w:p>
        </w:tc>
        <w:tc>
          <w:tcPr>
            <w:tcW w:w="2080" w:type="dxa"/>
            <w:noWrap/>
            <w:hideMark/>
          </w:tcPr>
          <w:p w:rsidR="00F53DEF" w:rsidRPr="002F3C3F" w:rsidRDefault="00F53DEF" w:rsidP="00F53DEF">
            <w:pPr>
              <w:jc w:val="center"/>
              <w:rPr>
                <w:sz w:val="20"/>
                <w:szCs w:val="20"/>
              </w:rPr>
            </w:pPr>
            <w:r w:rsidRPr="002F3C3F">
              <w:rPr>
                <w:sz w:val="20"/>
                <w:szCs w:val="20"/>
              </w:rPr>
              <w:t xml:space="preserve">              1 781 254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2.7.2</w:t>
            </w:r>
          </w:p>
        </w:tc>
        <w:tc>
          <w:tcPr>
            <w:tcW w:w="5720" w:type="dxa"/>
            <w:hideMark/>
          </w:tcPr>
          <w:p w:rsidR="00F53DEF" w:rsidRPr="002F3C3F" w:rsidRDefault="00F53DEF" w:rsidP="00F53DEF">
            <w:pPr>
              <w:jc w:val="center"/>
              <w:rPr>
                <w:sz w:val="20"/>
                <w:szCs w:val="20"/>
              </w:rPr>
            </w:pPr>
            <w:r w:rsidRPr="002F3C3F">
              <w:rPr>
                <w:sz w:val="20"/>
                <w:szCs w:val="20"/>
              </w:rPr>
              <w:t xml:space="preserve">насосная станция №2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4 003 260   </w:t>
            </w:r>
          </w:p>
        </w:tc>
        <w:tc>
          <w:tcPr>
            <w:tcW w:w="2080" w:type="dxa"/>
            <w:noWrap/>
            <w:hideMark/>
          </w:tcPr>
          <w:p w:rsidR="00F53DEF" w:rsidRPr="002F3C3F" w:rsidRDefault="00F53DEF" w:rsidP="00F53DEF">
            <w:pPr>
              <w:jc w:val="center"/>
              <w:rPr>
                <w:sz w:val="20"/>
                <w:szCs w:val="20"/>
              </w:rPr>
            </w:pPr>
            <w:r w:rsidRPr="002F3C3F">
              <w:rPr>
                <w:sz w:val="20"/>
                <w:szCs w:val="20"/>
              </w:rPr>
              <w:t xml:space="preserve">              4 003 260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2.7.3</w:t>
            </w:r>
          </w:p>
        </w:tc>
        <w:tc>
          <w:tcPr>
            <w:tcW w:w="5720" w:type="dxa"/>
            <w:hideMark/>
          </w:tcPr>
          <w:p w:rsidR="00F53DEF" w:rsidRPr="002F3C3F" w:rsidRDefault="00F53DEF" w:rsidP="00F53DEF">
            <w:pPr>
              <w:jc w:val="center"/>
              <w:rPr>
                <w:sz w:val="20"/>
                <w:szCs w:val="20"/>
              </w:rPr>
            </w:pPr>
            <w:r w:rsidRPr="002F3C3F">
              <w:rPr>
                <w:sz w:val="20"/>
                <w:szCs w:val="20"/>
              </w:rPr>
              <w:t>резервуары водоснабжения с насосной станцией пожаротушения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30 702 522   </w:t>
            </w:r>
          </w:p>
        </w:tc>
        <w:tc>
          <w:tcPr>
            <w:tcW w:w="2080" w:type="dxa"/>
            <w:noWrap/>
            <w:hideMark/>
          </w:tcPr>
          <w:p w:rsidR="00F53DEF" w:rsidRPr="002F3C3F" w:rsidRDefault="00F53DEF" w:rsidP="00F53DEF">
            <w:pPr>
              <w:jc w:val="center"/>
              <w:rPr>
                <w:sz w:val="20"/>
                <w:szCs w:val="20"/>
              </w:rPr>
            </w:pPr>
            <w:r w:rsidRPr="002F3C3F">
              <w:rPr>
                <w:sz w:val="20"/>
                <w:szCs w:val="20"/>
              </w:rPr>
              <w:t xml:space="preserve">            30 702 522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2.7.4</w:t>
            </w:r>
          </w:p>
        </w:tc>
        <w:tc>
          <w:tcPr>
            <w:tcW w:w="5720" w:type="dxa"/>
            <w:hideMark/>
          </w:tcPr>
          <w:p w:rsidR="00F53DEF" w:rsidRPr="002F3C3F" w:rsidRDefault="00F53DEF" w:rsidP="00F53DEF">
            <w:pPr>
              <w:jc w:val="center"/>
              <w:rPr>
                <w:sz w:val="20"/>
                <w:szCs w:val="20"/>
              </w:rPr>
            </w:pPr>
            <w:r w:rsidRPr="002F3C3F">
              <w:rPr>
                <w:sz w:val="20"/>
                <w:szCs w:val="20"/>
              </w:rPr>
              <w:t>Комплектные очистные сооружения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3 811 970   </w:t>
            </w:r>
          </w:p>
        </w:tc>
        <w:tc>
          <w:tcPr>
            <w:tcW w:w="2080" w:type="dxa"/>
            <w:noWrap/>
            <w:hideMark/>
          </w:tcPr>
          <w:p w:rsidR="00F53DEF" w:rsidRPr="002F3C3F" w:rsidRDefault="00F53DEF" w:rsidP="00F53DEF">
            <w:pPr>
              <w:jc w:val="center"/>
              <w:rPr>
                <w:sz w:val="20"/>
                <w:szCs w:val="20"/>
              </w:rPr>
            </w:pPr>
            <w:r w:rsidRPr="002F3C3F">
              <w:rPr>
                <w:sz w:val="20"/>
                <w:szCs w:val="20"/>
              </w:rPr>
              <w:t xml:space="preserve">              3 811 970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lastRenderedPageBreak/>
              <w:t>2.7.5</w:t>
            </w:r>
          </w:p>
        </w:tc>
        <w:tc>
          <w:tcPr>
            <w:tcW w:w="5720" w:type="dxa"/>
            <w:hideMark/>
          </w:tcPr>
          <w:p w:rsidR="00F53DEF" w:rsidRPr="002F3C3F" w:rsidRDefault="00F53DEF" w:rsidP="00F53DEF">
            <w:pPr>
              <w:jc w:val="center"/>
              <w:rPr>
                <w:sz w:val="20"/>
                <w:szCs w:val="20"/>
              </w:rPr>
            </w:pPr>
            <w:r w:rsidRPr="002F3C3F">
              <w:rPr>
                <w:sz w:val="20"/>
                <w:szCs w:val="20"/>
              </w:rPr>
              <w:t xml:space="preserve">Система электроснабжения. Внутриплощадочные сети 0,4 </w:t>
            </w:r>
            <w:proofErr w:type="spellStart"/>
            <w:r w:rsidRPr="002F3C3F">
              <w:rPr>
                <w:sz w:val="20"/>
                <w:szCs w:val="20"/>
              </w:rPr>
              <w:t>кВ</w:t>
            </w:r>
            <w:proofErr w:type="spellEnd"/>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24 904 395   </w:t>
            </w:r>
          </w:p>
        </w:tc>
        <w:tc>
          <w:tcPr>
            <w:tcW w:w="2080" w:type="dxa"/>
            <w:noWrap/>
            <w:hideMark/>
          </w:tcPr>
          <w:p w:rsidR="00F53DEF" w:rsidRPr="002F3C3F" w:rsidRDefault="00F53DEF" w:rsidP="00F53DEF">
            <w:pPr>
              <w:jc w:val="center"/>
              <w:rPr>
                <w:sz w:val="20"/>
                <w:szCs w:val="20"/>
              </w:rPr>
            </w:pPr>
            <w:r w:rsidRPr="002F3C3F">
              <w:rPr>
                <w:sz w:val="20"/>
                <w:szCs w:val="20"/>
              </w:rPr>
              <w:t xml:space="preserve">            24 904 395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2.7.6</w:t>
            </w:r>
          </w:p>
        </w:tc>
        <w:tc>
          <w:tcPr>
            <w:tcW w:w="5720" w:type="dxa"/>
            <w:hideMark/>
          </w:tcPr>
          <w:p w:rsidR="00F53DEF" w:rsidRPr="002F3C3F" w:rsidRDefault="00F53DEF" w:rsidP="00F53DEF">
            <w:pPr>
              <w:jc w:val="center"/>
              <w:rPr>
                <w:sz w:val="20"/>
                <w:szCs w:val="20"/>
              </w:rPr>
            </w:pPr>
            <w:r w:rsidRPr="002F3C3F">
              <w:rPr>
                <w:sz w:val="20"/>
                <w:szCs w:val="20"/>
              </w:rPr>
              <w:t>Наружные сети водоснабжения НВ</w:t>
            </w:r>
            <w:proofErr w:type="gramStart"/>
            <w:r w:rsidRPr="002F3C3F">
              <w:rPr>
                <w:sz w:val="20"/>
                <w:szCs w:val="20"/>
              </w:rPr>
              <w:t>1</w:t>
            </w:r>
            <w:proofErr w:type="gramEnd"/>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83 959 041   </w:t>
            </w:r>
          </w:p>
        </w:tc>
        <w:tc>
          <w:tcPr>
            <w:tcW w:w="2080" w:type="dxa"/>
            <w:noWrap/>
            <w:hideMark/>
          </w:tcPr>
          <w:p w:rsidR="00F53DEF" w:rsidRPr="002F3C3F" w:rsidRDefault="00F53DEF" w:rsidP="00F53DEF">
            <w:pPr>
              <w:jc w:val="center"/>
              <w:rPr>
                <w:sz w:val="20"/>
                <w:szCs w:val="20"/>
              </w:rPr>
            </w:pPr>
            <w:r w:rsidRPr="002F3C3F">
              <w:rPr>
                <w:sz w:val="20"/>
                <w:szCs w:val="20"/>
              </w:rPr>
              <w:t xml:space="preserve">            83 959 041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2.7.7</w:t>
            </w:r>
          </w:p>
        </w:tc>
        <w:tc>
          <w:tcPr>
            <w:tcW w:w="5720" w:type="dxa"/>
            <w:hideMark/>
          </w:tcPr>
          <w:p w:rsidR="00F53DEF" w:rsidRPr="002F3C3F" w:rsidRDefault="00F53DEF" w:rsidP="00F53DEF">
            <w:pPr>
              <w:jc w:val="center"/>
              <w:rPr>
                <w:sz w:val="20"/>
                <w:szCs w:val="20"/>
              </w:rPr>
            </w:pPr>
            <w:r w:rsidRPr="002F3C3F">
              <w:rPr>
                <w:sz w:val="20"/>
                <w:szCs w:val="20"/>
              </w:rPr>
              <w:t>Наружные сети водоотведения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74 244 996   </w:t>
            </w:r>
          </w:p>
        </w:tc>
        <w:tc>
          <w:tcPr>
            <w:tcW w:w="2080" w:type="dxa"/>
            <w:noWrap/>
            <w:hideMark/>
          </w:tcPr>
          <w:p w:rsidR="00F53DEF" w:rsidRPr="002F3C3F" w:rsidRDefault="00F53DEF" w:rsidP="00F53DEF">
            <w:pPr>
              <w:jc w:val="center"/>
              <w:rPr>
                <w:sz w:val="20"/>
                <w:szCs w:val="20"/>
              </w:rPr>
            </w:pPr>
            <w:r w:rsidRPr="002F3C3F">
              <w:rPr>
                <w:sz w:val="20"/>
                <w:szCs w:val="20"/>
              </w:rPr>
              <w:t xml:space="preserve">            74 244 996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2.7.8</w:t>
            </w:r>
          </w:p>
        </w:tc>
        <w:tc>
          <w:tcPr>
            <w:tcW w:w="5720" w:type="dxa"/>
            <w:hideMark/>
          </w:tcPr>
          <w:p w:rsidR="00F53DEF" w:rsidRPr="002F3C3F" w:rsidRDefault="00F53DEF" w:rsidP="00F53DEF">
            <w:pPr>
              <w:jc w:val="center"/>
              <w:rPr>
                <w:sz w:val="20"/>
                <w:szCs w:val="20"/>
              </w:rPr>
            </w:pPr>
            <w:r w:rsidRPr="002F3C3F">
              <w:rPr>
                <w:sz w:val="20"/>
                <w:szCs w:val="20"/>
              </w:rPr>
              <w:t>Внутриплощадочные сети связи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2 426 559   </w:t>
            </w:r>
          </w:p>
        </w:tc>
        <w:tc>
          <w:tcPr>
            <w:tcW w:w="2080" w:type="dxa"/>
            <w:noWrap/>
            <w:hideMark/>
          </w:tcPr>
          <w:p w:rsidR="00F53DEF" w:rsidRPr="002F3C3F" w:rsidRDefault="00F53DEF" w:rsidP="00F53DEF">
            <w:pPr>
              <w:jc w:val="center"/>
              <w:rPr>
                <w:sz w:val="20"/>
                <w:szCs w:val="20"/>
              </w:rPr>
            </w:pPr>
            <w:r w:rsidRPr="002F3C3F">
              <w:rPr>
                <w:sz w:val="20"/>
                <w:szCs w:val="20"/>
              </w:rPr>
              <w:t xml:space="preserve">              2 426 559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2.7.9</w:t>
            </w:r>
          </w:p>
        </w:tc>
        <w:tc>
          <w:tcPr>
            <w:tcW w:w="5720" w:type="dxa"/>
            <w:hideMark/>
          </w:tcPr>
          <w:p w:rsidR="00F53DEF" w:rsidRPr="002F3C3F" w:rsidRDefault="00F53DEF" w:rsidP="00F53DEF">
            <w:pPr>
              <w:jc w:val="center"/>
              <w:rPr>
                <w:sz w:val="20"/>
                <w:szCs w:val="20"/>
              </w:rPr>
            </w:pPr>
            <w:r w:rsidRPr="002F3C3F">
              <w:rPr>
                <w:sz w:val="20"/>
                <w:szCs w:val="20"/>
              </w:rPr>
              <w:t xml:space="preserve">Система электроснабжения. Внутриплощадочные сети 10 </w:t>
            </w:r>
            <w:proofErr w:type="spellStart"/>
            <w:r w:rsidRPr="002F3C3F">
              <w:rPr>
                <w:sz w:val="20"/>
                <w:szCs w:val="20"/>
              </w:rPr>
              <w:t>кВ</w:t>
            </w:r>
            <w:proofErr w:type="spellEnd"/>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16 273 050   </w:t>
            </w:r>
          </w:p>
        </w:tc>
        <w:tc>
          <w:tcPr>
            <w:tcW w:w="2080" w:type="dxa"/>
            <w:noWrap/>
            <w:hideMark/>
          </w:tcPr>
          <w:p w:rsidR="00F53DEF" w:rsidRPr="002F3C3F" w:rsidRDefault="00F53DEF" w:rsidP="00F53DEF">
            <w:pPr>
              <w:jc w:val="center"/>
              <w:rPr>
                <w:sz w:val="20"/>
                <w:szCs w:val="20"/>
              </w:rPr>
            </w:pPr>
            <w:r w:rsidRPr="002F3C3F">
              <w:rPr>
                <w:sz w:val="20"/>
                <w:szCs w:val="20"/>
              </w:rPr>
              <w:t xml:space="preserve">            16 273 050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2.8</w:t>
            </w:r>
          </w:p>
        </w:tc>
        <w:tc>
          <w:tcPr>
            <w:tcW w:w="5720" w:type="dxa"/>
            <w:hideMark/>
          </w:tcPr>
          <w:p w:rsidR="00F53DEF" w:rsidRPr="002F3C3F" w:rsidRDefault="00F53DEF" w:rsidP="00F53DEF">
            <w:pPr>
              <w:jc w:val="center"/>
              <w:rPr>
                <w:sz w:val="20"/>
                <w:szCs w:val="20"/>
              </w:rPr>
            </w:pPr>
            <w:r w:rsidRPr="002F3C3F">
              <w:rPr>
                <w:sz w:val="20"/>
                <w:szCs w:val="20"/>
              </w:rPr>
              <w:t>Вертикальная планировка. Площадка верхней станции.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1 888 804   </w:t>
            </w:r>
          </w:p>
        </w:tc>
        <w:tc>
          <w:tcPr>
            <w:tcW w:w="2080" w:type="dxa"/>
            <w:noWrap/>
            <w:hideMark/>
          </w:tcPr>
          <w:p w:rsidR="00F53DEF" w:rsidRPr="002F3C3F" w:rsidRDefault="00F53DEF" w:rsidP="00F53DEF">
            <w:pPr>
              <w:jc w:val="center"/>
              <w:rPr>
                <w:sz w:val="20"/>
                <w:szCs w:val="20"/>
              </w:rPr>
            </w:pPr>
            <w:r w:rsidRPr="002F3C3F">
              <w:rPr>
                <w:sz w:val="20"/>
                <w:szCs w:val="20"/>
              </w:rPr>
              <w:t xml:space="preserve">              1 888 804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2.9</w:t>
            </w:r>
          </w:p>
        </w:tc>
        <w:tc>
          <w:tcPr>
            <w:tcW w:w="5720" w:type="dxa"/>
            <w:hideMark/>
          </w:tcPr>
          <w:p w:rsidR="00F53DEF" w:rsidRPr="002F3C3F" w:rsidRDefault="00F53DEF" w:rsidP="00F53DEF">
            <w:pPr>
              <w:jc w:val="center"/>
              <w:rPr>
                <w:bCs/>
                <w:sz w:val="20"/>
                <w:szCs w:val="20"/>
              </w:rPr>
            </w:pPr>
            <w:r w:rsidRPr="002F3C3F">
              <w:rPr>
                <w:bCs/>
                <w:sz w:val="20"/>
                <w:szCs w:val="20"/>
              </w:rPr>
              <w:t>ВСКД (секция 1):</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98 935 200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98 935 200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2.9.1</w:t>
            </w:r>
          </w:p>
        </w:tc>
        <w:tc>
          <w:tcPr>
            <w:tcW w:w="5720" w:type="dxa"/>
            <w:hideMark/>
          </w:tcPr>
          <w:p w:rsidR="00F53DEF" w:rsidRPr="002F3C3F" w:rsidRDefault="00F53DEF" w:rsidP="00F53DEF">
            <w:pPr>
              <w:jc w:val="center"/>
              <w:rPr>
                <w:sz w:val="20"/>
                <w:szCs w:val="20"/>
              </w:rPr>
            </w:pPr>
            <w:r w:rsidRPr="002F3C3F">
              <w:rPr>
                <w:sz w:val="20"/>
                <w:szCs w:val="20"/>
              </w:rPr>
              <w:t>Фундамент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24 215 112   </w:t>
            </w:r>
          </w:p>
        </w:tc>
        <w:tc>
          <w:tcPr>
            <w:tcW w:w="2080" w:type="dxa"/>
            <w:noWrap/>
            <w:hideMark/>
          </w:tcPr>
          <w:p w:rsidR="00F53DEF" w:rsidRPr="002F3C3F" w:rsidRDefault="00F53DEF" w:rsidP="00F53DEF">
            <w:pPr>
              <w:jc w:val="center"/>
              <w:rPr>
                <w:sz w:val="20"/>
                <w:szCs w:val="20"/>
              </w:rPr>
            </w:pPr>
            <w:r w:rsidRPr="002F3C3F">
              <w:rPr>
                <w:sz w:val="20"/>
                <w:szCs w:val="20"/>
              </w:rPr>
              <w:t xml:space="preserve">            24 215 112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2.9.2</w:t>
            </w:r>
          </w:p>
        </w:tc>
        <w:tc>
          <w:tcPr>
            <w:tcW w:w="5720" w:type="dxa"/>
            <w:hideMark/>
          </w:tcPr>
          <w:p w:rsidR="00F53DEF" w:rsidRPr="002F3C3F" w:rsidRDefault="00F53DEF" w:rsidP="00F53DEF">
            <w:pPr>
              <w:jc w:val="center"/>
              <w:rPr>
                <w:sz w:val="20"/>
                <w:szCs w:val="20"/>
              </w:rPr>
            </w:pPr>
            <w:r w:rsidRPr="002F3C3F">
              <w:rPr>
                <w:sz w:val="20"/>
                <w:szCs w:val="20"/>
              </w:rPr>
              <w:t>Фундамент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8 278 609   </w:t>
            </w:r>
          </w:p>
        </w:tc>
        <w:tc>
          <w:tcPr>
            <w:tcW w:w="2080" w:type="dxa"/>
            <w:noWrap/>
            <w:hideMark/>
          </w:tcPr>
          <w:p w:rsidR="00F53DEF" w:rsidRPr="002F3C3F" w:rsidRDefault="00F53DEF" w:rsidP="00F53DEF">
            <w:pPr>
              <w:jc w:val="center"/>
              <w:rPr>
                <w:sz w:val="20"/>
                <w:szCs w:val="20"/>
              </w:rPr>
            </w:pPr>
            <w:r w:rsidRPr="002F3C3F">
              <w:rPr>
                <w:sz w:val="20"/>
                <w:szCs w:val="20"/>
              </w:rPr>
              <w:t xml:space="preserve">              8 278 609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2.9.3</w:t>
            </w:r>
          </w:p>
        </w:tc>
        <w:tc>
          <w:tcPr>
            <w:tcW w:w="5720" w:type="dxa"/>
            <w:hideMark/>
          </w:tcPr>
          <w:p w:rsidR="00F53DEF" w:rsidRPr="002F3C3F" w:rsidRDefault="00F53DEF" w:rsidP="00F53DEF">
            <w:pPr>
              <w:jc w:val="center"/>
              <w:rPr>
                <w:sz w:val="20"/>
                <w:szCs w:val="20"/>
              </w:rPr>
            </w:pPr>
            <w:r w:rsidRPr="002F3C3F">
              <w:rPr>
                <w:sz w:val="20"/>
                <w:szCs w:val="20"/>
              </w:rPr>
              <w:t>Монтаж оборудования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2 741 516   </w:t>
            </w:r>
          </w:p>
        </w:tc>
        <w:tc>
          <w:tcPr>
            <w:tcW w:w="2080" w:type="dxa"/>
            <w:noWrap/>
            <w:hideMark/>
          </w:tcPr>
          <w:p w:rsidR="00F53DEF" w:rsidRPr="002F3C3F" w:rsidRDefault="00F53DEF" w:rsidP="00F53DEF">
            <w:pPr>
              <w:jc w:val="center"/>
              <w:rPr>
                <w:sz w:val="20"/>
                <w:szCs w:val="20"/>
              </w:rPr>
            </w:pPr>
            <w:r w:rsidRPr="002F3C3F">
              <w:rPr>
                <w:sz w:val="20"/>
                <w:szCs w:val="20"/>
              </w:rPr>
              <w:t xml:space="preserve">              2 741 516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2.9.4</w:t>
            </w:r>
          </w:p>
        </w:tc>
        <w:tc>
          <w:tcPr>
            <w:tcW w:w="5720" w:type="dxa"/>
            <w:hideMark/>
          </w:tcPr>
          <w:p w:rsidR="00F53DEF" w:rsidRPr="002F3C3F" w:rsidRDefault="00F53DEF" w:rsidP="00F53DEF">
            <w:pPr>
              <w:jc w:val="center"/>
              <w:rPr>
                <w:sz w:val="20"/>
                <w:szCs w:val="20"/>
              </w:rPr>
            </w:pPr>
            <w:proofErr w:type="gramStart"/>
            <w:r w:rsidRPr="002F3C3F">
              <w:rPr>
                <w:sz w:val="20"/>
                <w:szCs w:val="20"/>
              </w:rPr>
              <w:t>КР</w:t>
            </w:r>
            <w:proofErr w:type="gramEnd"/>
            <w:r w:rsidRPr="002F3C3F">
              <w:rPr>
                <w:sz w:val="20"/>
                <w:szCs w:val="20"/>
              </w:rPr>
              <w:t xml:space="preserve">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17 780 041   </w:t>
            </w:r>
          </w:p>
        </w:tc>
        <w:tc>
          <w:tcPr>
            <w:tcW w:w="2080" w:type="dxa"/>
            <w:noWrap/>
            <w:hideMark/>
          </w:tcPr>
          <w:p w:rsidR="00F53DEF" w:rsidRPr="002F3C3F" w:rsidRDefault="00F53DEF" w:rsidP="00F53DEF">
            <w:pPr>
              <w:jc w:val="center"/>
              <w:rPr>
                <w:sz w:val="20"/>
                <w:szCs w:val="20"/>
              </w:rPr>
            </w:pPr>
            <w:r w:rsidRPr="002F3C3F">
              <w:rPr>
                <w:sz w:val="20"/>
                <w:szCs w:val="20"/>
              </w:rPr>
              <w:t xml:space="preserve">            17 780 041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2.9.5</w:t>
            </w:r>
          </w:p>
        </w:tc>
        <w:tc>
          <w:tcPr>
            <w:tcW w:w="5720" w:type="dxa"/>
            <w:hideMark/>
          </w:tcPr>
          <w:p w:rsidR="00F53DEF" w:rsidRPr="002F3C3F" w:rsidRDefault="00F53DEF" w:rsidP="00F53DEF">
            <w:pPr>
              <w:jc w:val="center"/>
              <w:rPr>
                <w:sz w:val="20"/>
                <w:szCs w:val="20"/>
              </w:rPr>
            </w:pPr>
            <w:r w:rsidRPr="002F3C3F">
              <w:rPr>
                <w:sz w:val="20"/>
                <w:szCs w:val="20"/>
              </w:rPr>
              <w:t>Наружная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4 841 476   </w:t>
            </w:r>
          </w:p>
        </w:tc>
        <w:tc>
          <w:tcPr>
            <w:tcW w:w="2080" w:type="dxa"/>
            <w:noWrap/>
            <w:hideMark/>
          </w:tcPr>
          <w:p w:rsidR="00F53DEF" w:rsidRPr="002F3C3F" w:rsidRDefault="00F53DEF" w:rsidP="00F53DEF">
            <w:pPr>
              <w:jc w:val="center"/>
              <w:rPr>
                <w:sz w:val="20"/>
                <w:szCs w:val="20"/>
              </w:rPr>
            </w:pPr>
            <w:r w:rsidRPr="002F3C3F">
              <w:rPr>
                <w:sz w:val="20"/>
                <w:szCs w:val="20"/>
              </w:rPr>
              <w:t xml:space="preserve">              4 841 476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2.9.6</w:t>
            </w:r>
          </w:p>
        </w:tc>
        <w:tc>
          <w:tcPr>
            <w:tcW w:w="5720" w:type="dxa"/>
            <w:hideMark/>
          </w:tcPr>
          <w:p w:rsidR="00F53DEF" w:rsidRPr="002F3C3F" w:rsidRDefault="00F53DEF" w:rsidP="00F53DEF">
            <w:pPr>
              <w:jc w:val="center"/>
              <w:rPr>
                <w:sz w:val="20"/>
                <w:szCs w:val="20"/>
              </w:rPr>
            </w:pPr>
            <w:r w:rsidRPr="002F3C3F">
              <w:rPr>
                <w:sz w:val="20"/>
                <w:szCs w:val="20"/>
              </w:rPr>
              <w:t>Внутренняя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1 385 775   </w:t>
            </w:r>
          </w:p>
        </w:tc>
        <w:tc>
          <w:tcPr>
            <w:tcW w:w="2080" w:type="dxa"/>
            <w:noWrap/>
            <w:hideMark/>
          </w:tcPr>
          <w:p w:rsidR="00F53DEF" w:rsidRPr="002F3C3F" w:rsidRDefault="00F53DEF" w:rsidP="00F53DEF">
            <w:pPr>
              <w:jc w:val="center"/>
              <w:rPr>
                <w:sz w:val="20"/>
                <w:szCs w:val="20"/>
              </w:rPr>
            </w:pPr>
            <w:r w:rsidRPr="002F3C3F">
              <w:rPr>
                <w:sz w:val="20"/>
                <w:szCs w:val="20"/>
              </w:rPr>
              <w:t xml:space="preserve">              1 385 775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2.9.7</w:t>
            </w:r>
          </w:p>
        </w:tc>
        <w:tc>
          <w:tcPr>
            <w:tcW w:w="5720" w:type="dxa"/>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1 320 586   </w:t>
            </w:r>
          </w:p>
        </w:tc>
        <w:tc>
          <w:tcPr>
            <w:tcW w:w="2080" w:type="dxa"/>
            <w:noWrap/>
            <w:hideMark/>
          </w:tcPr>
          <w:p w:rsidR="00F53DEF" w:rsidRPr="002F3C3F" w:rsidRDefault="00F53DEF" w:rsidP="00F53DEF">
            <w:pPr>
              <w:jc w:val="center"/>
              <w:rPr>
                <w:sz w:val="20"/>
                <w:szCs w:val="20"/>
              </w:rPr>
            </w:pPr>
            <w:r w:rsidRPr="002F3C3F">
              <w:rPr>
                <w:sz w:val="20"/>
                <w:szCs w:val="20"/>
              </w:rPr>
              <w:t xml:space="preserve">              1 320 586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2.9.8</w:t>
            </w:r>
          </w:p>
        </w:tc>
        <w:tc>
          <w:tcPr>
            <w:tcW w:w="5720" w:type="dxa"/>
            <w:hideMark/>
          </w:tcPr>
          <w:p w:rsidR="00F53DEF" w:rsidRPr="002F3C3F" w:rsidRDefault="00F53DEF" w:rsidP="00F53DEF">
            <w:pPr>
              <w:jc w:val="center"/>
              <w:rPr>
                <w:sz w:val="20"/>
                <w:szCs w:val="20"/>
              </w:rPr>
            </w:pPr>
            <w:r w:rsidRPr="002F3C3F">
              <w:rPr>
                <w:sz w:val="20"/>
                <w:szCs w:val="20"/>
              </w:rPr>
              <w:t>Операторская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1 252 808   </w:t>
            </w:r>
          </w:p>
        </w:tc>
        <w:tc>
          <w:tcPr>
            <w:tcW w:w="2080" w:type="dxa"/>
            <w:noWrap/>
            <w:hideMark/>
          </w:tcPr>
          <w:p w:rsidR="00F53DEF" w:rsidRPr="002F3C3F" w:rsidRDefault="00F53DEF" w:rsidP="00F53DEF">
            <w:pPr>
              <w:jc w:val="center"/>
              <w:rPr>
                <w:sz w:val="20"/>
                <w:szCs w:val="20"/>
              </w:rPr>
            </w:pPr>
            <w:r w:rsidRPr="002F3C3F">
              <w:rPr>
                <w:sz w:val="20"/>
                <w:szCs w:val="20"/>
              </w:rPr>
              <w:t xml:space="preserve">              1 252 808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2.9.9</w:t>
            </w:r>
          </w:p>
        </w:tc>
        <w:tc>
          <w:tcPr>
            <w:tcW w:w="5720" w:type="dxa"/>
            <w:hideMark/>
          </w:tcPr>
          <w:p w:rsidR="00F53DEF" w:rsidRPr="002F3C3F" w:rsidRDefault="00F53DEF" w:rsidP="00F53DEF">
            <w:pPr>
              <w:jc w:val="center"/>
              <w:rPr>
                <w:sz w:val="20"/>
                <w:szCs w:val="20"/>
              </w:rPr>
            </w:pPr>
            <w:proofErr w:type="spellStart"/>
            <w:r w:rsidRPr="002F3C3F">
              <w:rPr>
                <w:sz w:val="20"/>
                <w:szCs w:val="20"/>
              </w:rPr>
              <w:t>Электрощитовая</w:t>
            </w:r>
            <w:proofErr w:type="spellEnd"/>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1 129 864   </w:t>
            </w:r>
          </w:p>
        </w:tc>
        <w:tc>
          <w:tcPr>
            <w:tcW w:w="2080" w:type="dxa"/>
            <w:noWrap/>
            <w:hideMark/>
          </w:tcPr>
          <w:p w:rsidR="00F53DEF" w:rsidRPr="002F3C3F" w:rsidRDefault="00F53DEF" w:rsidP="00F53DEF">
            <w:pPr>
              <w:jc w:val="center"/>
              <w:rPr>
                <w:sz w:val="20"/>
                <w:szCs w:val="20"/>
              </w:rPr>
            </w:pPr>
            <w:r w:rsidRPr="002F3C3F">
              <w:rPr>
                <w:sz w:val="20"/>
                <w:szCs w:val="20"/>
              </w:rPr>
              <w:t xml:space="preserve">              1 129 864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2.9.10</w:t>
            </w:r>
          </w:p>
        </w:tc>
        <w:tc>
          <w:tcPr>
            <w:tcW w:w="5720" w:type="dxa"/>
            <w:hideMark/>
          </w:tcPr>
          <w:p w:rsidR="00F53DEF" w:rsidRPr="002F3C3F" w:rsidRDefault="00F53DEF" w:rsidP="00F53DEF">
            <w:pPr>
              <w:jc w:val="center"/>
              <w:rPr>
                <w:sz w:val="20"/>
                <w:szCs w:val="20"/>
              </w:rPr>
            </w:pPr>
            <w:r w:rsidRPr="002F3C3F">
              <w:rPr>
                <w:sz w:val="20"/>
                <w:szCs w:val="20"/>
              </w:rPr>
              <w:t>Трансформаторная подстанция ТП-КД-6.1.</w:t>
            </w:r>
          </w:p>
        </w:tc>
        <w:tc>
          <w:tcPr>
            <w:tcW w:w="2000" w:type="dxa"/>
            <w:noWrap/>
            <w:hideMark/>
          </w:tcPr>
          <w:p w:rsidR="00F53DEF" w:rsidRPr="002F3C3F" w:rsidRDefault="00F53DEF" w:rsidP="00F53DEF">
            <w:pPr>
              <w:jc w:val="center"/>
              <w:rPr>
                <w:sz w:val="20"/>
                <w:szCs w:val="20"/>
              </w:rPr>
            </w:pPr>
            <w:r w:rsidRPr="002F3C3F">
              <w:rPr>
                <w:sz w:val="20"/>
                <w:szCs w:val="20"/>
              </w:rPr>
              <w:t xml:space="preserve"> </w:t>
            </w:r>
            <w:proofErr w:type="spellStart"/>
            <w:proofErr w:type="gramStart"/>
            <w:r w:rsidRPr="002F3C3F">
              <w:rPr>
                <w:sz w:val="20"/>
                <w:szCs w:val="20"/>
              </w:rPr>
              <w:t>шт</w:t>
            </w:r>
            <w:proofErr w:type="spellEnd"/>
            <w:proofErr w:type="gramEnd"/>
            <w:r w:rsidRPr="002F3C3F">
              <w:rPr>
                <w:sz w:val="20"/>
                <w:szCs w:val="20"/>
              </w:rPr>
              <w:t xml:space="preserve">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35 989 413   </w:t>
            </w:r>
          </w:p>
        </w:tc>
        <w:tc>
          <w:tcPr>
            <w:tcW w:w="2080" w:type="dxa"/>
            <w:noWrap/>
            <w:hideMark/>
          </w:tcPr>
          <w:p w:rsidR="00F53DEF" w:rsidRPr="002F3C3F" w:rsidRDefault="00F53DEF" w:rsidP="00F53DEF">
            <w:pPr>
              <w:jc w:val="center"/>
              <w:rPr>
                <w:sz w:val="20"/>
                <w:szCs w:val="20"/>
              </w:rPr>
            </w:pPr>
            <w:r w:rsidRPr="002F3C3F">
              <w:rPr>
                <w:sz w:val="20"/>
                <w:szCs w:val="20"/>
              </w:rPr>
              <w:t xml:space="preserve">            35 989 413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2.10</w:t>
            </w:r>
          </w:p>
        </w:tc>
        <w:tc>
          <w:tcPr>
            <w:tcW w:w="5720" w:type="dxa"/>
            <w:hideMark/>
          </w:tcPr>
          <w:p w:rsidR="00F53DEF" w:rsidRPr="002F3C3F" w:rsidRDefault="00F53DEF" w:rsidP="00F53DEF">
            <w:pPr>
              <w:jc w:val="center"/>
              <w:rPr>
                <w:bCs/>
                <w:sz w:val="20"/>
                <w:szCs w:val="20"/>
              </w:rPr>
            </w:pPr>
            <w:r w:rsidRPr="002F3C3F">
              <w:rPr>
                <w:bCs/>
                <w:sz w:val="20"/>
                <w:szCs w:val="20"/>
              </w:rPr>
              <w:t>ВСКД (секция</w:t>
            </w:r>
            <w:proofErr w:type="gramStart"/>
            <w:r w:rsidRPr="002F3C3F">
              <w:rPr>
                <w:bCs/>
                <w:sz w:val="20"/>
                <w:szCs w:val="20"/>
              </w:rPr>
              <w:t>2</w:t>
            </w:r>
            <w:proofErr w:type="gramEnd"/>
            <w:r w:rsidRPr="002F3C3F">
              <w:rPr>
                <w:bCs/>
                <w:sz w:val="20"/>
                <w:szCs w:val="20"/>
              </w:rPr>
              <w:t>):</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293 724 595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293 724 595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2.10.1</w:t>
            </w:r>
          </w:p>
        </w:tc>
        <w:tc>
          <w:tcPr>
            <w:tcW w:w="5720" w:type="dxa"/>
            <w:hideMark/>
          </w:tcPr>
          <w:p w:rsidR="00F53DEF" w:rsidRPr="002F3C3F" w:rsidRDefault="00F53DEF" w:rsidP="00F53DEF">
            <w:pPr>
              <w:jc w:val="center"/>
              <w:rPr>
                <w:sz w:val="20"/>
                <w:szCs w:val="20"/>
              </w:rPr>
            </w:pPr>
            <w:r w:rsidRPr="002F3C3F">
              <w:rPr>
                <w:sz w:val="20"/>
                <w:szCs w:val="20"/>
              </w:rPr>
              <w:t>фундамент</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19 843 893   </w:t>
            </w:r>
          </w:p>
        </w:tc>
        <w:tc>
          <w:tcPr>
            <w:tcW w:w="2080" w:type="dxa"/>
            <w:noWrap/>
            <w:hideMark/>
          </w:tcPr>
          <w:p w:rsidR="00F53DEF" w:rsidRPr="002F3C3F" w:rsidRDefault="00F53DEF" w:rsidP="00F53DEF">
            <w:pPr>
              <w:jc w:val="center"/>
              <w:rPr>
                <w:sz w:val="20"/>
                <w:szCs w:val="20"/>
              </w:rPr>
            </w:pPr>
            <w:r w:rsidRPr="002F3C3F">
              <w:rPr>
                <w:sz w:val="20"/>
                <w:szCs w:val="20"/>
              </w:rPr>
              <w:t xml:space="preserve">            19 843 893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2.10.2</w:t>
            </w:r>
          </w:p>
        </w:tc>
        <w:tc>
          <w:tcPr>
            <w:tcW w:w="5720" w:type="dxa"/>
            <w:hideMark/>
          </w:tcPr>
          <w:p w:rsidR="00F53DEF" w:rsidRPr="002F3C3F" w:rsidRDefault="00F53DEF" w:rsidP="00F53DEF">
            <w:pPr>
              <w:jc w:val="center"/>
              <w:rPr>
                <w:sz w:val="20"/>
                <w:szCs w:val="20"/>
              </w:rPr>
            </w:pPr>
            <w:r w:rsidRPr="002F3C3F">
              <w:rPr>
                <w:sz w:val="20"/>
                <w:szCs w:val="20"/>
              </w:rPr>
              <w:t>Конструктивные и объемно-планировочные решения. ВСКД. Секция 2</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64 663 931   </w:t>
            </w:r>
          </w:p>
        </w:tc>
        <w:tc>
          <w:tcPr>
            <w:tcW w:w="2080" w:type="dxa"/>
            <w:noWrap/>
            <w:hideMark/>
          </w:tcPr>
          <w:p w:rsidR="00F53DEF" w:rsidRPr="002F3C3F" w:rsidRDefault="00F53DEF" w:rsidP="00F53DEF">
            <w:pPr>
              <w:jc w:val="center"/>
              <w:rPr>
                <w:sz w:val="20"/>
                <w:szCs w:val="20"/>
              </w:rPr>
            </w:pPr>
            <w:r w:rsidRPr="002F3C3F">
              <w:rPr>
                <w:sz w:val="20"/>
                <w:szCs w:val="20"/>
              </w:rPr>
              <w:t xml:space="preserve">            64 663 931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2.10.3</w:t>
            </w:r>
          </w:p>
        </w:tc>
        <w:tc>
          <w:tcPr>
            <w:tcW w:w="5720" w:type="dxa"/>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111 509 306   </w:t>
            </w:r>
          </w:p>
        </w:tc>
        <w:tc>
          <w:tcPr>
            <w:tcW w:w="2080" w:type="dxa"/>
            <w:noWrap/>
            <w:hideMark/>
          </w:tcPr>
          <w:p w:rsidR="00F53DEF" w:rsidRPr="002F3C3F" w:rsidRDefault="00F53DEF" w:rsidP="00F53DEF">
            <w:pPr>
              <w:jc w:val="center"/>
              <w:rPr>
                <w:sz w:val="20"/>
                <w:szCs w:val="20"/>
              </w:rPr>
            </w:pPr>
            <w:r w:rsidRPr="002F3C3F">
              <w:rPr>
                <w:sz w:val="20"/>
                <w:szCs w:val="20"/>
              </w:rPr>
              <w:t xml:space="preserve">          111 509 306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2.10.4</w:t>
            </w:r>
          </w:p>
        </w:tc>
        <w:tc>
          <w:tcPr>
            <w:tcW w:w="5720" w:type="dxa"/>
            <w:hideMark/>
          </w:tcPr>
          <w:p w:rsidR="00F53DEF" w:rsidRPr="002F3C3F" w:rsidRDefault="00F53DEF" w:rsidP="00F53DEF">
            <w:pPr>
              <w:jc w:val="center"/>
              <w:rPr>
                <w:sz w:val="20"/>
                <w:szCs w:val="20"/>
              </w:rPr>
            </w:pPr>
            <w:r w:rsidRPr="002F3C3F">
              <w:rPr>
                <w:sz w:val="20"/>
                <w:szCs w:val="20"/>
              </w:rPr>
              <w:t>наружная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69 218 331   </w:t>
            </w:r>
          </w:p>
        </w:tc>
        <w:tc>
          <w:tcPr>
            <w:tcW w:w="2080" w:type="dxa"/>
            <w:noWrap/>
            <w:hideMark/>
          </w:tcPr>
          <w:p w:rsidR="00F53DEF" w:rsidRPr="002F3C3F" w:rsidRDefault="00F53DEF" w:rsidP="00F53DEF">
            <w:pPr>
              <w:jc w:val="center"/>
              <w:rPr>
                <w:sz w:val="20"/>
                <w:szCs w:val="20"/>
              </w:rPr>
            </w:pPr>
            <w:r w:rsidRPr="002F3C3F">
              <w:rPr>
                <w:sz w:val="20"/>
                <w:szCs w:val="20"/>
              </w:rPr>
              <w:t xml:space="preserve">            69 218 331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2.10.5</w:t>
            </w:r>
          </w:p>
        </w:tc>
        <w:tc>
          <w:tcPr>
            <w:tcW w:w="5720" w:type="dxa"/>
            <w:hideMark/>
          </w:tcPr>
          <w:p w:rsidR="00F53DEF" w:rsidRPr="002F3C3F" w:rsidRDefault="00F53DEF" w:rsidP="00F53DEF">
            <w:pPr>
              <w:jc w:val="center"/>
              <w:rPr>
                <w:sz w:val="20"/>
                <w:szCs w:val="20"/>
              </w:rPr>
            </w:pPr>
            <w:r w:rsidRPr="002F3C3F">
              <w:rPr>
                <w:sz w:val="20"/>
                <w:szCs w:val="20"/>
              </w:rPr>
              <w:t>внутренняя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27 664 032   </w:t>
            </w:r>
          </w:p>
        </w:tc>
        <w:tc>
          <w:tcPr>
            <w:tcW w:w="2080" w:type="dxa"/>
            <w:noWrap/>
            <w:hideMark/>
          </w:tcPr>
          <w:p w:rsidR="00F53DEF" w:rsidRPr="002F3C3F" w:rsidRDefault="00F53DEF" w:rsidP="00F53DEF">
            <w:pPr>
              <w:jc w:val="center"/>
              <w:rPr>
                <w:sz w:val="20"/>
                <w:szCs w:val="20"/>
              </w:rPr>
            </w:pPr>
            <w:r w:rsidRPr="002F3C3F">
              <w:rPr>
                <w:sz w:val="20"/>
                <w:szCs w:val="20"/>
              </w:rPr>
              <w:t xml:space="preserve">            27 664 032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2.10.6</w:t>
            </w:r>
          </w:p>
        </w:tc>
        <w:tc>
          <w:tcPr>
            <w:tcW w:w="5720" w:type="dxa"/>
            <w:hideMark/>
          </w:tcPr>
          <w:p w:rsidR="00F53DEF" w:rsidRPr="002F3C3F" w:rsidRDefault="00F53DEF" w:rsidP="00F53DEF">
            <w:pPr>
              <w:jc w:val="center"/>
              <w:rPr>
                <w:sz w:val="20"/>
                <w:szCs w:val="20"/>
              </w:rPr>
            </w:pPr>
            <w:proofErr w:type="spellStart"/>
            <w:r w:rsidRPr="002F3C3F">
              <w:rPr>
                <w:sz w:val="20"/>
                <w:szCs w:val="20"/>
              </w:rPr>
              <w:t>Молниезащита</w:t>
            </w:r>
            <w:proofErr w:type="spellEnd"/>
            <w:r w:rsidRPr="002F3C3F">
              <w:rPr>
                <w:sz w:val="20"/>
                <w:szCs w:val="20"/>
              </w:rPr>
              <w:t xml:space="preserve"> и заземление. ВСКД. Секция 2</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825 102   </w:t>
            </w:r>
          </w:p>
        </w:tc>
        <w:tc>
          <w:tcPr>
            <w:tcW w:w="2080" w:type="dxa"/>
            <w:noWrap/>
            <w:hideMark/>
          </w:tcPr>
          <w:p w:rsidR="00F53DEF" w:rsidRPr="002F3C3F" w:rsidRDefault="00F53DEF" w:rsidP="00F53DEF">
            <w:pPr>
              <w:jc w:val="center"/>
              <w:rPr>
                <w:sz w:val="20"/>
                <w:szCs w:val="20"/>
              </w:rPr>
            </w:pPr>
            <w:r w:rsidRPr="002F3C3F">
              <w:rPr>
                <w:sz w:val="20"/>
                <w:szCs w:val="20"/>
              </w:rPr>
              <w:t xml:space="preserve">                 825 102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2.11</w:t>
            </w:r>
          </w:p>
        </w:tc>
        <w:tc>
          <w:tcPr>
            <w:tcW w:w="5720" w:type="dxa"/>
            <w:hideMark/>
          </w:tcPr>
          <w:p w:rsidR="00F53DEF" w:rsidRPr="002F3C3F" w:rsidRDefault="00F53DEF" w:rsidP="00F53DEF">
            <w:pPr>
              <w:jc w:val="center"/>
              <w:rPr>
                <w:sz w:val="20"/>
                <w:szCs w:val="20"/>
              </w:rPr>
            </w:pPr>
            <w:r w:rsidRPr="002F3C3F">
              <w:rPr>
                <w:sz w:val="20"/>
                <w:szCs w:val="20"/>
              </w:rPr>
              <w:t>Система обеспечения пожарной безопасности ВСКД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745 019   </w:t>
            </w:r>
          </w:p>
        </w:tc>
        <w:tc>
          <w:tcPr>
            <w:tcW w:w="2080" w:type="dxa"/>
            <w:noWrap/>
            <w:hideMark/>
          </w:tcPr>
          <w:p w:rsidR="00F53DEF" w:rsidRPr="002F3C3F" w:rsidRDefault="00F53DEF" w:rsidP="00F53DEF">
            <w:pPr>
              <w:jc w:val="center"/>
              <w:rPr>
                <w:sz w:val="20"/>
                <w:szCs w:val="20"/>
              </w:rPr>
            </w:pPr>
            <w:r w:rsidRPr="002F3C3F">
              <w:rPr>
                <w:sz w:val="20"/>
                <w:szCs w:val="20"/>
              </w:rPr>
              <w:t xml:space="preserve">                 745 019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lastRenderedPageBreak/>
              <w:t>2.12</w:t>
            </w:r>
          </w:p>
        </w:tc>
        <w:tc>
          <w:tcPr>
            <w:tcW w:w="5720" w:type="dxa"/>
            <w:hideMark/>
          </w:tcPr>
          <w:p w:rsidR="00F53DEF" w:rsidRPr="002F3C3F" w:rsidRDefault="00F53DEF" w:rsidP="00F53DEF">
            <w:pPr>
              <w:jc w:val="center"/>
              <w:rPr>
                <w:sz w:val="20"/>
                <w:szCs w:val="20"/>
              </w:rPr>
            </w:pPr>
            <w:r w:rsidRPr="002F3C3F">
              <w:rPr>
                <w:sz w:val="20"/>
                <w:szCs w:val="20"/>
              </w:rPr>
              <w:t>Плата за негативное воздействие на окружающую среду</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1 221 302   </w:t>
            </w:r>
          </w:p>
        </w:tc>
        <w:tc>
          <w:tcPr>
            <w:tcW w:w="2080" w:type="dxa"/>
            <w:noWrap/>
            <w:hideMark/>
          </w:tcPr>
          <w:p w:rsidR="00F53DEF" w:rsidRPr="002F3C3F" w:rsidRDefault="00F53DEF" w:rsidP="00F53DEF">
            <w:pPr>
              <w:jc w:val="center"/>
              <w:rPr>
                <w:sz w:val="20"/>
                <w:szCs w:val="20"/>
              </w:rPr>
            </w:pPr>
            <w:r w:rsidRPr="002F3C3F">
              <w:rPr>
                <w:sz w:val="20"/>
                <w:szCs w:val="20"/>
              </w:rPr>
              <w:t xml:space="preserve">              1 221 302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2.13</w:t>
            </w:r>
          </w:p>
        </w:tc>
        <w:tc>
          <w:tcPr>
            <w:tcW w:w="5720" w:type="dxa"/>
            <w:hideMark/>
          </w:tcPr>
          <w:p w:rsidR="00F53DEF" w:rsidRPr="002F3C3F" w:rsidRDefault="00F53DEF" w:rsidP="00F53DEF">
            <w:pPr>
              <w:jc w:val="center"/>
              <w:rPr>
                <w:sz w:val="20"/>
                <w:szCs w:val="20"/>
              </w:rPr>
            </w:pPr>
            <w:r w:rsidRPr="002F3C3F">
              <w:rPr>
                <w:sz w:val="20"/>
                <w:szCs w:val="20"/>
              </w:rPr>
              <w:t>Экологический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731 822   </w:t>
            </w:r>
          </w:p>
        </w:tc>
        <w:tc>
          <w:tcPr>
            <w:tcW w:w="2080" w:type="dxa"/>
            <w:noWrap/>
            <w:hideMark/>
          </w:tcPr>
          <w:p w:rsidR="00F53DEF" w:rsidRPr="002F3C3F" w:rsidRDefault="00F53DEF" w:rsidP="00F53DEF">
            <w:pPr>
              <w:jc w:val="center"/>
              <w:rPr>
                <w:sz w:val="20"/>
                <w:szCs w:val="20"/>
              </w:rPr>
            </w:pPr>
            <w:r w:rsidRPr="002F3C3F">
              <w:rPr>
                <w:sz w:val="20"/>
                <w:szCs w:val="20"/>
              </w:rPr>
              <w:t xml:space="preserve">                 731 822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2.14</w:t>
            </w:r>
          </w:p>
        </w:tc>
        <w:tc>
          <w:tcPr>
            <w:tcW w:w="5720" w:type="dxa"/>
            <w:hideMark/>
          </w:tcPr>
          <w:p w:rsidR="00F53DEF" w:rsidRPr="002F3C3F" w:rsidRDefault="00F53DEF" w:rsidP="00F53DEF">
            <w:pPr>
              <w:jc w:val="center"/>
              <w:rPr>
                <w:sz w:val="20"/>
                <w:szCs w:val="20"/>
              </w:rPr>
            </w:pPr>
            <w:r w:rsidRPr="002F3C3F">
              <w:rPr>
                <w:sz w:val="20"/>
                <w:szCs w:val="20"/>
              </w:rPr>
              <w:t>Командировочные затраты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13 563 363   </w:t>
            </w:r>
          </w:p>
        </w:tc>
        <w:tc>
          <w:tcPr>
            <w:tcW w:w="2080" w:type="dxa"/>
            <w:noWrap/>
            <w:hideMark/>
          </w:tcPr>
          <w:p w:rsidR="00F53DEF" w:rsidRPr="002F3C3F" w:rsidRDefault="00F53DEF" w:rsidP="00F53DEF">
            <w:pPr>
              <w:jc w:val="center"/>
              <w:rPr>
                <w:sz w:val="20"/>
                <w:szCs w:val="20"/>
              </w:rPr>
            </w:pPr>
            <w:r w:rsidRPr="002F3C3F">
              <w:rPr>
                <w:sz w:val="20"/>
                <w:szCs w:val="20"/>
              </w:rPr>
              <w:t xml:space="preserve">            13 563 363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2.15</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18 928 631   </w:t>
            </w:r>
          </w:p>
        </w:tc>
        <w:tc>
          <w:tcPr>
            <w:tcW w:w="2080" w:type="dxa"/>
            <w:noWrap/>
            <w:hideMark/>
          </w:tcPr>
          <w:p w:rsidR="00F53DEF" w:rsidRPr="002F3C3F" w:rsidRDefault="00F53DEF" w:rsidP="00F53DEF">
            <w:pPr>
              <w:jc w:val="center"/>
              <w:rPr>
                <w:sz w:val="20"/>
                <w:szCs w:val="20"/>
              </w:rPr>
            </w:pPr>
            <w:r w:rsidRPr="002F3C3F">
              <w:rPr>
                <w:sz w:val="20"/>
                <w:szCs w:val="20"/>
              </w:rPr>
              <w:t xml:space="preserve">            18 928 631   </w:t>
            </w:r>
          </w:p>
        </w:tc>
      </w:tr>
      <w:tr w:rsidR="00F53DEF" w:rsidRPr="002F3C3F" w:rsidTr="00F53DEF">
        <w:trPr>
          <w:trHeight w:val="1080"/>
        </w:trPr>
        <w:tc>
          <w:tcPr>
            <w:tcW w:w="1180" w:type="dxa"/>
            <w:hideMark/>
          </w:tcPr>
          <w:p w:rsidR="00F53DEF" w:rsidRPr="002F3C3F" w:rsidRDefault="00F53DEF">
            <w:pPr>
              <w:jc w:val="center"/>
              <w:rPr>
                <w:bCs/>
                <w:sz w:val="20"/>
                <w:szCs w:val="20"/>
              </w:rPr>
            </w:pPr>
            <w:r w:rsidRPr="002F3C3F">
              <w:rPr>
                <w:bCs/>
                <w:sz w:val="20"/>
                <w:szCs w:val="20"/>
              </w:rPr>
              <w:t>3</w:t>
            </w:r>
          </w:p>
        </w:tc>
        <w:tc>
          <w:tcPr>
            <w:tcW w:w="5720" w:type="dxa"/>
            <w:hideMark/>
          </w:tcPr>
          <w:p w:rsidR="00F53DEF" w:rsidRPr="002F3C3F" w:rsidRDefault="00F53DEF" w:rsidP="00F53DEF">
            <w:pPr>
              <w:jc w:val="center"/>
              <w:rPr>
                <w:bCs/>
                <w:sz w:val="20"/>
                <w:szCs w:val="20"/>
              </w:rPr>
            </w:pPr>
            <w:r w:rsidRPr="002F3C3F">
              <w:rPr>
                <w:bCs/>
                <w:sz w:val="20"/>
                <w:szCs w:val="20"/>
              </w:rPr>
              <w:t>Пусконаладочные работы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 xml:space="preserve">              1 162 212   </w:t>
            </w:r>
          </w:p>
        </w:tc>
        <w:tc>
          <w:tcPr>
            <w:tcW w:w="2080" w:type="dxa"/>
            <w:noWrap/>
            <w:hideMark/>
          </w:tcPr>
          <w:p w:rsidR="00F53DEF" w:rsidRPr="002F3C3F" w:rsidRDefault="00F53DEF">
            <w:pPr>
              <w:jc w:val="center"/>
              <w:rPr>
                <w:bCs/>
                <w:sz w:val="20"/>
                <w:szCs w:val="20"/>
              </w:rPr>
            </w:pPr>
            <w:r w:rsidRPr="002F3C3F">
              <w:rPr>
                <w:bCs/>
                <w:sz w:val="20"/>
                <w:szCs w:val="20"/>
              </w:rPr>
              <w:t xml:space="preserve">              1 162 212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3.1</w:t>
            </w:r>
          </w:p>
        </w:tc>
        <w:tc>
          <w:tcPr>
            <w:tcW w:w="5720" w:type="dxa"/>
            <w:hideMark/>
          </w:tcPr>
          <w:p w:rsidR="00F53DEF" w:rsidRPr="002F3C3F" w:rsidRDefault="00F53DEF" w:rsidP="00F53DEF">
            <w:pPr>
              <w:jc w:val="center"/>
              <w:rPr>
                <w:sz w:val="20"/>
                <w:szCs w:val="20"/>
              </w:rPr>
            </w:pPr>
            <w:r w:rsidRPr="002F3C3F">
              <w:rPr>
                <w:sz w:val="20"/>
                <w:szCs w:val="20"/>
              </w:rPr>
              <w:t>Система электроснабжения</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294 456   </w:t>
            </w:r>
          </w:p>
        </w:tc>
        <w:tc>
          <w:tcPr>
            <w:tcW w:w="2080" w:type="dxa"/>
            <w:noWrap/>
            <w:hideMark/>
          </w:tcPr>
          <w:p w:rsidR="00F53DEF" w:rsidRPr="002F3C3F" w:rsidRDefault="00F53DEF">
            <w:pPr>
              <w:jc w:val="center"/>
              <w:rPr>
                <w:sz w:val="20"/>
                <w:szCs w:val="20"/>
              </w:rPr>
            </w:pPr>
            <w:r w:rsidRPr="002F3C3F">
              <w:rPr>
                <w:sz w:val="20"/>
                <w:szCs w:val="20"/>
              </w:rPr>
              <w:t xml:space="preserve">                 294 456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3.2</w:t>
            </w:r>
          </w:p>
        </w:tc>
        <w:tc>
          <w:tcPr>
            <w:tcW w:w="5720" w:type="dxa"/>
            <w:hideMark/>
          </w:tcPr>
          <w:p w:rsidR="00F53DEF" w:rsidRPr="002F3C3F" w:rsidRDefault="00F53DEF" w:rsidP="00F53DEF">
            <w:pPr>
              <w:jc w:val="center"/>
              <w:rPr>
                <w:sz w:val="20"/>
                <w:szCs w:val="20"/>
              </w:rPr>
            </w:pPr>
            <w:r w:rsidRPr="002F3C3F">
              <w:rPr>
                <w:sz w:val="20"/>
                <w:szCs w:val="20"/>
              </w:rPr>
              <w:t>ППКД EL6</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824 187   </w:t>
            </w:r>
          </w:p>
        </w:tc>
        <w:tc>
          <w:tcPr>
            <w:tcW w:w="2080" w:type="dxa"/>
            <w:noWrap/>
            <w:hideMark/>
          </w:tcPr>
          <w:p w:rsidR="00F53DEF" w:rsidRPr="002F3C3F" w:rsidRDefault="00F53DEF">
            <w:pPr>
              <w:jc w:val="center"/>
              <w:rPr>
                <w:sz w:val="20"/>
                <w:szCs w:val="20"/>
              </w:rPr>
            </w:pPr>
            <w:r w:rsidRPr="002F3C3F">
              <w:rPr>
                <w:sz w:val="20"/>
                <w:szCs w:val="20"/>
              </w:rPr>
              <w:t xml:space="preserve">                 824 187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3.3</w:t>
            </w:r>
          </w:p>
        </w:tc>
        <w:tc>
          <w:tcPr>
            <w:tcW w:w="5720" w:type="dxa"/>
            <w:hideMark/>
          </w:tcPr>
          <w:p w:rsidR="00F53DEF" w:rsidRPr="002F3C3F" w:rsidRDefault="00F53DEF" w:rsidP="00F53DEF">
            <w:pPr>
              <w:jc w:val="center"/>
              <w:rPr>
                <w:sz w:val="20"/>
                <w:szCs w:val="20"/>
              </w:rPr>
            </w:pPr>
            <w:r w:rsidRPr="002F3C3F">
              <w:rPr>
                <w:sz w:val="20"/>
                <w:szCs w:val="20"/>
              </w:rPr>
              <w:t>Командировочные затраты</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20 720   </w:t>
            </w:r>
          </w:p>
        </w:tc>
        <w:tc>
          <w:tcPr>
            <w:tcW w:w="2080" w:type="dxa"/>
            <w:noWrap/>
            <w:hideMark/>
          </w:tcPr>
          <w:p w:rsidR="00F53DEF" w:rsidRPr="002F3C3F" w:rsidRDefault="00F53DEF">
            <w:pPr>
              <w:jc w:val="center"/>
              <w:rPr>
                <w:sz w:val="20"/>
                <w:szCs w:val="20"/>
              </w:rPr>
            </w:pPr>
            <w:r w:rsidRPr="002F3C3F">
              <w:rPr>
                <w:sz w:val="20"/>
                <w:szCs w:val="20"/>
              </w:rPr>
              <w:t xml:space="preserve">                   20 720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3.4</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pPr>
              <w:jc w:val="center"/>
              <w:rPr>
                <w:sz w:val="20"/>
                <w:szCs w:val="20"/>
              </w:rPr>
            </w:pPr>
            <w:r w:rsidRPr="002F3C3F">
              <w:rPr>
                <w:sz w:val="20"/>
                <w:szCs w:val="20"/>
              </w:rPr>
              <w:t>комплекс</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22 849   </w:t>
            </w:r>
          </w:p>
        </w:tc>
        <w:tc>
          <w:tcPr>
            <w:tcW w:w="2080" w:type="dxa"/>
            <w:noWrap/>
            <w:hideMark/>
          </w:tcPr>
          <w:p w:rsidR="00F53DEF" w:rsidRPr="002F3C3F" w:rsidRDefault="00F53DEF" w:rsidP="00F53DEF">
            <w:pPr>
              <w:jc w:val="center"/>
              <w:rPr>
                <w:sz w:val="20"/>
                <w:szCs w:val="20"/>
              </w:rPr>
            </w:pPr>
            <w:r w:rsidRPr="002F3C3F">
              <w:rPr>
                <w:sz w:val="20"/>
                <w:szCs w:val="20"/>
              </w:rPr>
              <w:t xml:space="preserve">                   22 849   </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без учета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988 227 146</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НДС-20%</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197 645 429,20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с учетом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1 185 872 575,20</w:t>
            </w:r>
          </w:p>
        </w:tc>
      </w:tr>
    </w:tbl>
    <w:p w:rsidR="00384569" w:rsidRDefault="00384569" w:rsidP="002A5D08">
      <w:pPr>
        <w:jc w:val="both"/>
        <w:rPr>
          <w:rFonts w:asciiTheme="minorHAnsi" w:eastAsiaTheme="minorHAnsi" w:hAnsiTheme="minorHAnsi" w:cstheme="minorBidi"/>
          <w:sz w:val="22"/>
          <w:szCs w:val="22"/>
          <w:lang w:eastAsia="en-US"/>
        </w:rPr>
      </w:pPr>
      <w:r>
        <w:fldChar w:fldCharType="begin"/>
      </w:r>
      <w:r>
        <w:instrText xml:space="preserve"> LINK </w:instrText>
      </w:r>
      <w:r w:rsidR="00C77955">
        <w:instrText xml:space="preserve">Excel.Sheet.12 "\\\\ncrc.local\\share\\Public2\\Департамент торгов\\ПРОЦЕДУРЫ\\2-1 КОНКУРС в электронной форме\\ОКЭФ-07 СМР Эльбрус EL3+EL6 (44-ФЗ)\\НМЦК СМР EL6.xlsx" "Проект сметы контракта!R6C1:R825C7" </w:instrText>
      </w:r>
      <w:r>
        <w:instrText xml:space="preserve">\a \f 4 \h  \* MERGEFORMAT </w:instrText>
      </w:r>
      <w:r>
        <w:fldChar w:fldCharType="separate"/>
      </w:r>
    </w:p>
    <w:p w:rsidR="002A5D08" w:rsidRPr="002A5D08" w:rsidRDefault="00384569" w:rsidP="002A5D08">
      <w:pPr>
        <w:jc w:val="both"/>
        <w:rPr>
          <w:b/>
        </w:rPr>
      </w:pPr>
      <w:r>
        <w:rPr>
          <w:b/>
        </w:rPr>
        <w:fldChar w:fldCharType="end"/>
      </w:r>
    </w:p>
    <w:tbl>
      <w:tblPr>
        <w:tblW w:w="12049" w:type="dxa"/>
        <w:tblInd w:w="2660" w:type="dxa"/>
        <w:tblLayout w:type="fixed"/>
        <w:tblLook w:val="04A0" w:firstRow="1" w:lastRow="0" w:firstColumn="1" w:lastColumn="0" w:noHBand="0" w:noVBand="1"/>
      </w:tblPr>
      <w:tblGrid>
        <w:gridCol w:w="6662"/>
        <w:gridCol w:w="5387"/>
      </w:tblGrid>
      <w:tr w:rsidR="002A5D08" w:rsidRPr="002A5D08" w:rsidTr="00ED398F">
        <w:trPr>
          <w:trHeight w:val="900"/>
        </w:trPr>
        <w:tc>
          <w:tcPr>
            <w:tcW w:w="6662"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5387"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rsidR="002A5D08" w:rsidRPr="002A5D08" w:rsidRDefault="002A5D08" w:rsidP="002A5D08">
      <w:pPr>
        <w:jc w:val="right"/>
        <w:rPr>
          <w:iCs/>
        </w:rPr>
      </w:pPr>
      <w:r w:rsidRPr="002A5D08">
        <w:lastRenderedPageBreak/>
        <w:t>ПРИЛОЖЕНИЕ</w:t>
      </w:r>
      <w:r w:rsidRPr="002A5D08">
        <w:rPr>
          <w:iCs/>
        </w:rPr>
        <w:t xml:space="preserve"> № 11</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Pr="002A5D08" w:rsidRDefault="002A5D08" w:rsidP="002A5D08">
      <w:pPr>
        <w:jc w:val="both"/>
        <w:rPr>
          <w:b/>
        </w:rPr>
      </w:pPr>
    </w:p>
    <w:p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rsidR="0035778A" w:rsidRDefault="0035778A" w:rsidP="002A5D08">
      <w:pPr>
        <w:jc w:val="center"/>
        <w:rPr>
          <w:b/>
        </w:rPr>
      </w:pPr>
    </w:p>
    <w:p w:rsidR="0035778A" w:rsidRDefault="0035778A" w:rsidP="0035778A">
      <w:pPr>
        <w:jc w:val="center"/>
        <w:rPr>
          <w:i/>
        </w:rPr>
      </w:pPr>
      <w:r w:rsidRPr="00093673">
        <w:rPr>
          <w:i/>
        </w:rPr>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35778A" w:rsidRDefault="0035778A" w:rsidP="0035778A">
      <w:pPr>
        <w:jc w:val="center"/>
        <w:rPr>
          <w:i/>
        </w:rPr>
      </w:pPr>
      <w:r w:rsidRPr="00D20BF6">
        <w:rPr>
          <w:i/>
        </w:rPr>
        <w:t>Пассажирская подвесная канатная дорога EL</w:t>
      </w:r>
      <w:r>
        <w:rPr>
          <w:i/>
        </w:rPr>
        <w:t>3</w:t>
      </w:r>
      <w:r w:rsidRPr="00372B21">
        <w:rPr>
          <w:i/>
        </w:rPr>
        <w:t>»</w:t>
      </w:r>
      <w:r w:rsidRPr="007058B8">
        <w:rPr>
          <w:i/>
        </w:rPr>
        <w:t xml:space="preserve"> </w:t>
      </w:r>
    </w:p>
    <w:p w:rsidR="002A5D08" w:rsidRDefault="002A5D08" w:rsidP="002A5D08">
      <w:pPr>
        <w:jc w:val="both"/>
        <w:rPr>
          <w:b/>
        </w:rPr>
      </w:pPr>
    </w:p>
    <w:tbl>
      <w:tblPr>
        <w:tblStyle w:val="aff"/>
        <w:tblW w:w="0" w:type="auto"/>
        <w:tblInd w:w="817" w:type="dxa"/>
        <w:tblLook w:val="04A0" w:firstRow="1" w:lastRow="0" w:firstColumn="1" w:lastColumn="0" w:noHBand="0" w:noVBand="1"/>
      </w:tblPr>
      <w:tblGrid>
        <w:gridCol w:w="1180"/>
        <w:gridCol w:w="2330"/>
        <w:gridCol w:w="5720"/>
        <w:gridCol w:w="2000"/>
        <w:gridCol w:w="1560"/>
      </w:tblGrid>
      <w:tr w:rsidR="00F53DEF" w:rsidRPr="00F53DEF" w:rsidTr="00F53DEF">
        <w:trPr>
          <w:trHeight w:val="2471"/>
        </w:trPr>
        <w:tc>
          <w:tcPr>
            <w:tcW w:w="1180" w:type="dxa"/>
            <w:hideMark/>
          </w:tcPr>
          <w:p w:rsidR="00F53DEF" w:rsidRPr="00F53DEF" w:rsidRDefault="00F53DEF">
            <w:pPr>
              <w:jc w:val="center"/>
              <w:rPr>
                <w:sz w:val="20"/>
                <w:szCs w:val="20"/>
              </w:rPr>
            </w:pPr>
            <w:r w:rsidRPr="00F53DEF">
              <w:rPr>
                <w:sz w:val="20"/>
                <w:szCs w:val="20"/>
              </w:rPr>
              <w:t xml:space="preserve">№ </w:t>
            </w:r>
            <w:proofErr w:type="spellStart"/>
            <w:r w:rsidRPr="00F53DEF">
              <w:rPr>
                <w:sz w:val="20"/>
                <w:szCs w:val="20"/>
              </w:rPr>
              <w:t>пп</w:t>
            </w:r>
            <w:proofErr w:type="spellEnd"/>
          </w:p>
        </w:tc>
        <w:tc>
          <w:tcPr>
            <w:tcW w:w="2330" w:type="dxa"/>
            <w:hideMark/>
          </w:tcPr>
          <w:p w:rsidR="00F53DEF" w:rsidRPr="00F53DEF" w:rsidRDefault="00F53DEF">
            <w:pPr>
              <w:jc w:val="center"/>
              <w:rPr>
                <w:sz w:val="20"/>
                <w:szCs w:val="20"/>
              </w:rPr>
            </w:pPr>
            <w:proofErr w:type="gramStart"/>
            <w:r w:rsidRPr="00F53DEF">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5720" w:type="dxa"/>
            <w:hideMark/>
          </w:tcPr>
          <w:p w:rsidR="00F53DEF" w:rsidRPr="00F53DEF" w:rsidRDefault="00F53DEF">
            <w:pPr>
              <w:jc w:val="center"/>
              <w:rPr>
                <w:sz w:val="20"/>
                <w:szCs w:val="20"/>
              </w:rPr>
            </w:pPr>
            <w:r w:rsidRPr="00F53DEF">
              <w:rPr>
                <w:sz w:val="20"/>
                <w:szCs w:val="20"/>
              </w:rPr>
              <w:t>Наименование конструктивных решений (элементов), комплексов (видов) работ</w:t>
            </w:r>
          </w:p>
        </w:tc>
        <w:tc>
          <w:tcPr>
            <w:tcW w:w="2000" w:type="dxa"/>
            <w:hideMark/>
          </w:tcPr>
          <w:p w:rsidR="00F53DEF" w:rsidRPr="00F53DEF" w:rsidRDefault="00F53DEF">
            <w:pPr>
              <w:jc w:val="center"/>
              <w:rPr>
                <w:sz w:val="20"/>
                <w:szCs w:val="20"/>
              </w:rPr>
            </w:pPr>
            <w:r w:rsidRPr="00F53DEF">
              <w:rPr>
                <w:sz w:val="20"/>
                <w:szCs w:val="20"/>
              </w:rPr>
              <w:t>Единица измерения</w:t>
            </w:r>
          </w:p>
        </w:tc>
        <w:tc>
          <w:tcPr>
            <w:tcW w:w="1560" w:type="dxa"/>
            <w:hideMark/>
          </w:tcPr>
          <w:p w:rsidR="00F53DEF" w:rsidRPr="00F53DEF" w:rsidRDefault="00F53DEF">
            <w:pPr>
              <w:jc w:val="center"/>
              <w:rPr>
                <w:sz w:val="20"/>
                <w:szCs w:val="20"/>
              </w:rPr>
            </w:pPr>
            <w:r w:rsidRPr="00F53DEF">
              <w:rPr>
                <w:sz w:val="20"/>
                <w:szCs w:val="20"/>
              </w:rPr>
              <w:t>Количество (объем работ)</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 </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pPr>
              <w:jc w:val="center"/>
              <w:rPr>
                <w:sz w:val="20"/>
                <w:szCs w:val="20"/>
              </w:rPr>
            </w:pPr>
            <w:r w:rsidRPr="00F53DEF">
              <w:rPr>
                <w:sz w:val="20"/>
                <w:szCs w:val="20"/>
              </w:rPr>
              <w:t> </w:t>
            </w:r>
          </w:p>
        </w:tc>
        <w:tc>
          <w:tcPr>
            <w:tcW w:w="2000" w:type="dxa"/>
            <w:noWrap/>
            <w:hideMark/>
          </w:tcPr>
          <w:p w:rsidR="00F53DEF" w:rsidRPr="00F53DEF" w:rsidRDefault="00F53DEF">
            <w:pPr>
              <w:jc w:val="center"/>
              <w:rPr>
                <w:sz w:val="20"/>
                <w:szCs w:val="20"/>
              </w:rPr>
            </w:pPr>
            <w:r w:rsidRPr="00F53DEF">
              <w:rPr>
                <w:sz w:val="20"/>
                <w:szCs w:val="20"/>
              </w:rPr>
              <w:t> </w:t>
            </w:r>
          </w:p>
        </w:tc>
        <w:tc>
          <w:tcPr>
            <w:tcW w:w="1560" w:type="dxa"/>
            <w:noWrap/>
            <w:hideMark/>
          </w:tcPr>
          <w:p w:rsidR="00F53DEF" w:rsidRPr="00F53DEF" w:rsidRDefault="00F53DEF">
            <w:pPr>
              <w:jc w:val="center"/>
              <w:rPr>
                <w:sz w:val="20"/>
                <w:szCs w:val="20"/>
              </w:rPr>
            </w:pPr>
            <w:r w:rsidRPr="00F53DEF">
              <w:rPr>
                <w:sz w:val="20"/>
                <w:szCs w:val="20"/>
              </w:rPr>
              <w:t> </w:t>
            </w:r>
          </w:p>
        </w:tc>
      </w:tr>
      <w:tr w:rsidR="00F53DEF" w:rsidRPr="00F53DEF" w:rsidTr="00F53DEF">
        <w:trPr>
          <w:trHeight w:val="443"/>
        </w:trPr>
        <w:tc>
          <w:tcPr>
            <w:tcW w:w="1180" w:type="dxa"/>
            <w:hideMark/>
          </w:tcPr>
          <w:p w:rsidR="00F53DEF" w:rsidRPr="00F53DEF" w:rsidRDefault="00F53DEF">
            <w:pPr>
              <w:jc w:val="center"/>
              <w:rPr>
                <w:sz w:val="20"/>
                <w:szCs w:val="20"/>
              </w:rPr>
            </w:pPr>
            <w:r w:rsidRPr="00F53DEF">
              <w:rPr>
                <w:sz w:val="20"/>
                <w:szCs w:val="20"/>
              </w:rPr>
              <w:t>1</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Рабочая документация</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690"/>
        </w:trPr>
        <w:tc>
          <w:tcPr>
            <w:tcW w:w="1180" w:type="dxa"/>
            <w:hideMark/>
          </w:tcPr>
          <w:p w:rsidR="00F53DEF" w:rsidRPr="00F53DEF" w:rsidRDefault="00F53DEF" w:rsidP="00F53DEF">
            <w:pPr>
              <w:jc w:val="center"/>
              <w:rPr>
                <w:sz w:val="20"/>
                <w:szCs w:val="20"/>
              </w:rPr>
            </w:pPr>
            <w:r w:rsidRPr="00F53DEF">
              <w:rPr>
                <w:sz w:val="20"/>
                <w:szCs w:val="20"/>
              </w:rPr>
              <w:t>1.1</w:t>
            </w:r>
          </w:p>
        </w:tc>
        <w:tc>
          <w:tcPr>
            <w:tcW w:w="2330" w:type="dxa"/>
            <w:hideMark/>
          </w:tcPr>
          <w:p w:rsidR="00F53DEF" w:rsidRPr="00F53DEF" w:rsidRDefault="00F53DEF" w:rsidP="00F53DEF">
            <w:pPr>
              <w:jc w:val="center"/>
              <w:rPr>
                <w:sz w:val="20"/>
                <w:szCs w:val="20"/>
              </w:rPr>
            </w:pPr>
            <w:r w:rsidRPr="00F53DEF">
              <w:rPr>
                <w:sz w:val="20"/>
                <w:szCs w:val="20"/>
              </w:rPr>
              <w:t>Смета №12-02-04</w:t>
            </w:r>
          </w:p>
        </w:tc>
        <w:tc>
          <w:tcPr>
            <w:tcW w:w="5720" w:type="dxa"/>
            <w:hideMark/>
          </w:tcPr>
          <w:p w:rsidR="00F53DEF" w:rsidRPr="00F53DEF" w:rsidRDefault="00F53DEF" w:rsidP="00F53DEF">
            <w:pPr>
              <w:jc w:val="center"/>
              <w:rPr>
                <w:sz w:val="20"/>
                <w:szCs w:val="20"/>
              </w:rPr>
            </w:pPr>
            <w:r w:rsidRPr="00F53DEF">
              <w:rPr>
                <w:sz w:val="20"/>
                <w:szCs w:val="20"/>
              </w:rPr>
              <w:t>Разработка проектной документации (стадия "Рабочая документация")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49"/>
        </w:trPr>
        <w:tc>
          <w:tcPr>
            <w:tcW w:w="1180" w:type="dxa"/>
            <w:hideMark/>
          </w:tcPr>
          <w:p w:rsidR="00F53DEF" w:rsidRPr="00F53DEF" w:rsidRDefault="00F53DEF">
            <w:pPr>
              <w:jc w:val="center"/>
              <w:rPr>
                <w:sz w:val="20"/>
                <w:szCs w:val="20"/>
              </w:rPr>
            </w:pPr>
            <w:r w:rsidRPr="00F53DEF">
              <w:rPr>
                <w:sz w:val="20"/>
                <w:szCs w:val="20"/>
              </w:rPr>
              <w:t>2</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Строительство (строительно-монтажные работы, оборудование, прочие затраты)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Подготовительные работы</w:t>
            </w:r>
            <w:r w:rsidRPr="00F53DEF">
              <w:rPr>
                <w:sz w:val="20"/>
                <w:szCs w:val="20"/>
              </w:rPr>
              <w:br/>
              <w:t xml:space="preserve">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Фундаменты НСКД (включая </w:t>
            </w:r>
            <w:proofErr w:type="gramStart"/>
            <w:r w:rsidRPr="00F53DEF">
              <w:rPr>
                <w:sz w:val="20"/>
                <w:szCs w:val="20"/>
              </w:rPr>
              <w:t>операторскую</w:t>
            </w:r>
            <w:proofErr w:type="gramEnd"/>
            <w:r w:rsidRPr="00F53DEF">
              <w:rPr>
                <w:sz w:val="20"/>
                <w:szCs w:val="20"/>
              </w:rPr>
              <w:t xml:space="preserve"> НСКД) и опоры Т01</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Фундаменты опор Т02 и Т03</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510"/>
        </w:trPr>
        <w:tc>
          <w:tcPr>
            <w:tcW w:w="1180" w:type="dxa"/>
            <w:hideMark/>
          </w:tcPr>
          <w:p w:rsidR="00F53DEF" w:rsidRPr="00F53DEF" w:rsidRDefault="00F53DEF" w:rsidP="00F53DEF">
            <w:pPr>
              <w:jc w:val="center"/>
              <w:rPr>
                <w:sz w:val="20"/>
                <w:szCs w:val="20"/>
              </w:rPr>
            </w:pPr>
            <w:r w:rsidRPr="00F53DEF">
              <w:rPr>
                <w:sz w:val="20"/>
                <w:szCs w:val="20"/>
              </w:rPr>
              <w:t>2.4</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Фундаменты ВСКД (включая </w:t>
            </w:r>
            <w:proofErr w:type="gramStart"/>
            <w:r w:rsidRPr="00F53DEF">
              <w:rPr>
                <w:sz w:val="20"/>
                <w:szCs w:val="20"/>
              </w:rPr>
              <w:t>операторскую</w:t>
            </w:r>
            <w:proofErr w:type="gramEnd"/>
            <w:r w:rsidRPr="00F53DEF">
              <w:rPr>
                <w:sz w:val="20"/>
                <w:szCs w:val="20"/>
              </w:rPr>
              <w:t xml:space="preserve"> ВСКД) и опоры Т04</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2.5</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НСКД (обводной) и линейных опор</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lastRenderedPageBreak/>
              <w:t>2.6</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ВСКД (приводной)</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510"/>
        </w:trPr>
        <w:tc>
          <w:tcPr>
            <w:tcW w:w="1180" w:type="dxa"/>
            <w:hideMark/>
          </w:tcPr>
          <w:p w:rsidR="00F53DEF" w:rsidRPr="00F53DEF" w:rsidRDefault="00F53DEF" w:rsidP="00F53DEF">
            <w:pPr>
              <w:jc w:val="center"/>
              <w:rPr>
                <w:sz w:val="20"/>
                <w:szCs w:val="20"/>
              </w:rPr>
            </w:pPr>
            <w:r w:rsidRPr="00F53DEF">
              <w:rPr>
                <w:sz w:val="20"/>
                <w:szCs w:val="20"/>
              </w:rPr>
              <w:t>2.7</w:t>
            </w:r>
          </w:p>
        </w:tc>
        <w:tc>
          <w:tcPr>
            <w:tcW w:w="2330" w:type="dxa"/>
            <w:hideMark/>
          </w:tcPr>
          <w:p w:rsidR="00F53DEF" w:rsidRPr="00F53DEF" w:rsidRDefault="00F53DEF" w:rsidP="00F53DEF">
            <w:pPr>
              <w:jc w:val="center"/>
              <w:rPr>
                <w:sz w:val="20"/>
                <w:szCs w:val="20"/>
              </w:rPr>
            </w:pPr>
            <w:r w:rsidRPr="00F53DEF">
              <w:rPr>
                <w:sz w:val="20"/>
                <w:szCs w:val="20"/>
              </w:rPr>
              <w:t>02-01-01 п.1</w:t>
            </w:r>
          </w:p>
        </w:tc>
        <w:tc>
          <w:tcPr>
            <w:tcW w:w="5720" w:type="dxa"/>
            <w:hideMark/>
          </w:tcPr>
          <w:p w:rsidR="00F53DEF" w:rsidRPr="00F53DEF" w:rsidRDefault="00F53DEF" w:rsidP="00F53DEF">
            <w:pPr>
              <w:jc w:val="center"/>
              <w:rPr>
                <w:sz w:val="20"/>
                <w:szCs w:val="20"/>
              </w:rPr>
            </w:pPr>
            <w:r w:rsidRPr="00F53DEF">
              <w:rPr>
                <w:sz w:val="20"/>
                <w:szCs w:val="20"/>
              </w:rPr>
              <w:t xml:space="preserve">Монтаж и счалка каната тягово-несущего кольцевой пассажирской подвесной канатной дороги </w:t>
            </w:r>
            <w:proofErr w:type="spellStart"/>
            <w:r w:rsidRPr="00F53DEF">
              <w:rPr>
                <w:sz w:val="20"/>
                <w:szCs w:val="20"/>
              </w:rPr>
              <w:t>диам</w:t>
            </w:r>
            <w:proofErr w:type="spellEnd"/>
            <w:r w:rsidRPr="00F53DEF">
              <w:rPr>
                <w:sz w:val="20"/>
                <w:szCs w:val="20"/>
              </w:rPr>
              <w:t>. 40 мм</w:t>
            </w:r>
          </w:p>
        </w:tc>
        <w:tc>
          <w:tcPr>
            <w:tcW w:w="2000" w:type="dxa"/>
            <w:noWrap/>
            <w:hideMark/>
          </w:tcPr>
          <w:p w:rsidR="00F53DEF" w:rsidRPr="00F53DEF" w:rsidRDefault="00F53DEF" w:rsidP="00F53DEF">
            <w:pPr>
              <w:jc w:val="center"/>
              <w:rPr>
                <w:sz w:val="20"/>
                <w:szCs w:val="20"/>
              </w:rPr>
            </w:pPr>
            <w:proofErr w:type="spellStart"/>
            <w:proofErr w:type="gramStart"/>
            <w:r w:rsidRPr="00F53DEF">
              <w:rPr>
                <w:sz w:val="20"/>
                <w:szCs w:val="20"/>
              </w:rPr>
              <w:t>шт</w:t>
            </w:r>
            <w:proofErr w:type="spellEnd"/>
            <w:proofErr w:type="gramEnd"/>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2.8</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Монтаж зданий операторских (включая помещение ДГУ)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трансформаторной подстанции ТП-КД-6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Прокладка КЛ 10 </w:t>
            </w:r>
            <w:proofErr w:type="spellStart"/>
            <w:r w:rsidRPr="00F53DEF">
              <w:rPr>
                <w:sz w:val="20"/>
                <w:szCs w:val="20"/>
              </w:rPr>
              <w:t>кВ</w:t>
            </w:r>
            <w:proofErr w:type="spellEnd"/>
            <w:r w:rsidRPr="00F53DEF">
              <w:rPr>
                <w:sz w:val="20"/>
                <w:szCs w:val="20"/>
              </w:rPr>
              <w:t xml:space="preserve"> и 0,4 </w:t>
            </w:r>
            <w:proofErr w:type="spellStart"/>
            <w:r w:rsidRPr="00F53DEF">
              <w:rPr>
                <w:sz w:val="20"/>
                <w:szCs w:val="20"/>
              </w:rPr>
              <w:t>кВ</w:t>
            </w:r>
            <w:proofErr w:type="spellEnd"/>
            <w:r w:rsidRPr="00F53DEF">
              <w:rPr>
                <w:sz w:val="20"/>
                <w:szCs w:val="20"/>
              </w:rPr>
              <w:t xml:space="preserve">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2.11</w:t>
            </w:r>
          </w:p>
        </w:tc>
        <w:tc>
          <w:tcPr>
            <w:tcW w:w="2330" w:type="dxa"/>
            <w:hideMark/>
          </w:tcPr>
          <w:p w:rsidR="00F53DEF" w:rsidRPr="00F53DEF" w:rsidRDefault="00F53DEF" w:rsidP="00F53DEF">
            <w:pPr>
              <w:jc w:val="center"/>
              <w:rPr>
                <w:sz w:val="20"/>
                <w:szCs w:val="20"/>
              </w:rPr>
            </w:pPr>
            <w:r w:rsidRPr="00F53DEF">
              <w:rPr>
                <w:sz w:val="20"/>
                <w:szCs w:val="20"/>
              </w:rPr>
              <w:t>05-01-01</w:t>
            </w:r>
          </w:p>
        </w:tc>
        <w:tc>
          <w:tcPr>
            <w:tcW w:w="5720" w:type="dxa"/>
            <w:hideMark/>
          </w:tcPr>
          <w:p w:rsidR="00F53DEF" w:rsidRPr="00F53DEF" w:rsidRDefault="00F53DEF" w:rsidP="00F53DEF">
            <w:pPr>
              <w:jc w:val="center"/>
              <w:rPr>
                <w:sz w:val="20"/>
                <w:szCs w:val="20"/>
              </w:rPr>
            </w:pPr>
            <w:r w:rsidRPr="00F53DEF">
              <w:rPr>
                <w:sz w:val="20"/>
                <w:szCs w:val="20"/>
              </w:rPr>
              <w:t>Внутриплощадочные сети связи ВСС</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КСБ на опорах</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Монтаж кресел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380"/>
        </w:trPr>
        <w:tc>
          <w:tcPr>
            <w:tcW w:w="1180" w:type="dxa"/>
            <w:hideMark/>
          </w:tcPr>
          <w:p w:rsidR="00F53DEF" w:rsidRPr="00F53DEF" w:rsidRDefault="00F53DEF" w:rsidP="00F53DEF">
            <w:pPr>
              <w:jc w:val="center"/>
              <w:rPr>
                <w:sz w:val="20"/>
                <w:szCs w:val="20"/>
              </w:rPr>
            </w:pPr>
            <w:r w:rsidRPr="00F53DEF">
              <w:rPr>
                <w:sz w:val="20"/>
                <w:szCs w:val="20"/>
              </w:rPr>
              <w:t>2.14</w:t>
            </w:r>
          </w:p>
        </w:tc>
        <w:tc>
          <w:tcPr>
            <w:tcW w:w="2330" w:type="dxa"/>
            <w:hideMark/>
          </w:tcPr>
          <w:p w:rsidR="00F53DEF" w:rsidRPr="00F53DEF" w:rsidRDefault="00F53DEF" w:rsidP="00F53DEF">
            <w:pPr>
              <w:jc w:val="center"/>
              <w:rPr>
                <w:sz w:val="20"/>
                <w:szCs w:val="20"/>
              </w:rPr>
            </w:pPr>
            <w:r w:rsidRPr="00F53DEF">
              <w:rPr>
                <w:sz w:val="20"/>
                <w:szCs w:val="20"/>
              </w:rPr>
              <w:t>09-01-01</w:t>
            </w:r>
          </w:p>
        </w:tc>
        <w:tc>
          <w:tcPr>
            <w:tcW w:w="5720" w:type="dxa"/>
            <w:hideMark/>
          </w:tcPr>
          <w:p w:rsidR="00F53DEF" w:rsidRPr="00F53DEF" w:rsidRDefault="00F53DEF" w:rsidP="00F53DEF">
            <w:pPr>
              <w:jc w:val="center"/>
              <w:rPr>
                <w:sz w:val="20"/>
                <w:szCs w:val="20"/>
              </w:rPr>
            </w:pPr>
            <w:r w:rsidRPr="00F53DEF">
              <w:rPr>
                <w:sz w:val="20"/>
                <w:szCs w:val="20"/>
              </w:rPr>
              <w:t>Размещение на полигоне строительного мусора и отходов</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785"/>
        </w:trPr>
        <w:tc>
          <w:tcPr>
            <w:tcW w:w="1180" w:type="dxa"/>
            <w:hideMark/>
          </w:tcPr>
          <w:p w:rsidR="00F53DEF" w:rsidRPr="00F53DEF" w:rsidRDefault="00F53DEF" w:rsidP="00F53DEF">
            <w:pPr>
              <w:jc w:val="center"/>
              <w:rPr>
                <w:sz w:val="20"/>
                <w:szCs w:val="20"/>
              </w:rPr>
            </w:pPr>
            <w:r w:rsidRPr="00F53DEF">
              <w:rPr>
                <w:sz w:val="20"/>
                <w:szCs w:val="20"/>
              </w:rPr>
              <w:t>2.15</w:t>
            </w:r>
          </w:p>
        </w:tc>
        <w:tc>
          <w:tcPr>
            <w:tcW w:w="2330" w:type="dxa"/>
            <w:hideMark/>
          </w:tcPr>
          <w:p w:rsidR="00F53DEF" w:rsidRPr="00F53DEF" w:rsidRDefault="00F53DEF" w:rsidP="00F53DEF">
            <w:pPr>
              <w:jc w:val="center"/>
              <w:rPr>
                <w:sz w:val="20"/>
                <w:szCs w:val="20"/>
              </w:rPr>
            </w:pPr>
            <w:r w:rsidRPr="00F53DEF">
              <w:rPr>
                <w:sz w:val="20"/>
                <w:szCs w:val="20"/>
              </w:rPr>
              <w:t>09-02-01</w:t>
            </w:r>
          </w:p>
        </w:tc>
        <w:tc>
          <w:tcPr>
            <w:tcW w:w="5720" w:type="dxa"/>
            <w:hideMark/>
          </w:tcPr>
          <w:p w:rsidR="00F53DEF" w:rsidRPr="00F53DEF" w:rsidRDefault="00F53DEF" w:rsidP="00F53DEF">
            <w:pPr>
              <w:jc w:val="center"/>
              <w:rPr>
                <w:sz w:val="20"/>
                <w:szCs w:val="20"/>
              </w:rPr>
            </w:pPr>
            <w:r w:rsidRPr="00F53DEF">
              <w:rPr>
                <w:sz w:val="20"/>
                <w:szCs w:val="20"/>
              </w:rPr>
              <w:t>Профилирование временных дорог с добавлением местного грунта и уплотнение покрытия катками - 3 раза</w:t>
            </w:r>
          </w:p>
        </w:tc>
        <w:tc>
          <w:tcPr>
            <w:tcW w:w="2000" w:type="dxa"/>
            <w:noWrap/>
            <w:hideMark/>
          </w:tcPr>
          <w:p w:rsidR="00F53DEF" w:rsidRPr="00F53DEF" w:rsidRDefault="00F53DEF" w:rsidP="00F53DEF">
            <w:pPr>
              <w:jc w:val="center"/>
              <w:rPr>
                <w:sz w:val="20"/>
                <w:szCs w:val="20"/>
              </w:rPr>
            </w:pPr>
            <w:r w:rsidRPr="00F53DEF">
              <w:rPr>
                <w:sz w:val="20"/>
                <w:szCs w:val="20"/>
              </w:rPr>
              <w:t xml:space="preserve"> м</w:t>
            </w:r>
            <w:proofErr w:type="gramStart"/>
            <w:r w:rsidRPr="00F53DEF">
              <w:rPr>
                <w:sz w:val="20"/>
                <w:szCs w:val="20"/>
              </w:rPr>
              <w:t>2</w:t>
            </w:r>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7 440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2.16</w:t>
            </w:r>
          </w:p>
        </w:tc>
        <w:tc>
          <w:tcPr>
            <w:tcW w:w="2330" w:type="dxa"/>
            <w:hideMark/>
          </w:tcPr>
          <w:p w:rsidR="00F53DEF" w:rsidRPr="00F53DEF" w:rsidRDefault="00F53DEF" w:rsidP="00F53DEF">
            <w:pPr>
              <w:jc w:val="center"/>
              <w:rPr>
                <w:sz w:val="20"/>
                <w:szCs w:val="20"/>
              </w:rPr>
            </w:pPr>
            <w:r w:rsidRPr="00F53DEF">
              <w:rPr>
                <w:sz w:val="20"/>
                <w:szCs w:val="20"/>
              </w:rPr>
              <w:t>09-03-01</w:t>
            </w:r>
          </w:p>
        </w:tc>
        <w:tc>
          <w:tcPr>
            <w:tcW w:w="5720" w:type="dxa"/>
            <w:hideMark/>
          </w:tcPr>
          <w:p w:rsidR="00F53DEF" w:rsidRPr="00F53DEF" w:rsidRDefault="00F53DEF" w:rsidP="00F53DEF">
            <w:pPr>
              <w:jc w:val="center"/>
              <w:rPr>
                <w:sz w:val="20"/>
                <w:szCs w:val="20"/>
              </w:rPr>
            </w:pPr>
            <w:r w:rsidRPr="00F53DEF">
              <w:rPr>
                <w:sz w:val="20"/>
                <w:szCs w:val="20"/>
              </w:rPr>
              <w:t>Плата за негативное воздействие на окружающую среду</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2.17</w:t>
            </w:r>
          </w:p>
        </w:tc>
        <w:tc>
          <w:tcPr>
            <w:tcW w:w="2330" w:type="dxa"/>
            <w:hideMark/>
          </w:tcPr>
          <w:p w:rsidR="00F53DEF" w:rsidRPr="00F53DEF" w:rsidRDefault="00F53DEF" w:rsidP="00F53DEF">
            <w:pPr>
              <w:jc w:val="center"/>
              <w:rPr>
                <w:sz w:val="20"/>
                <w:szCs w:val="20"/>
              </w:rPr>
            </w:pPr>
            <w:r w:rsidRPr="00F53DEF">
              <w:rPr>
                <w:sz w:val="20"/>
                <w:szCs w:val="20"/>
              </w:rPr>
              <w:t>09-05-01</w:t>
            </w:r>
          </w:p>
        </w:tc>
        <w:tc>
          <w:tcPr>
            <w:tcW w:w="5720" w:type="dxa"/>
            <w:hideMark/>
          </w:tcPr>
          <w:p w:rsidR="00F53DEF" w:rsidRPr="00F53DEF" w:rsidRDefault="00F53DEF" w:rsidP="00F53DEF">
            <w:pPr>
              <w:jc w:val="center"/>
              <w:rPr>
                <w:sz w:val="20"/>
                <w:szCs w:val="20"/>
              </w:rPr>
            </w:pPr>
            <w:r w:rsidRPr="00F53DEF">
              <w:rPr>
                <w:sz w:val="20"/>
                <w:szCs w:val="20"/>
              </w:rPr>
              <w:t>Командирование рабочих</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2.18</w:t>
            </w:r>
          </w:p>
        </w:tc>
        <w:tc>
          <w:tcPr>
            <w:tcW w:w="2330" w:type="dxa"/>
            <w:hideMark/>
          </w:tcPr>
          <w:p w:rsidR="00F53DEF" w:rsidRPr="00F53DEF" w:rsidRDefault="00F53DEF" w:rsidP="00F53DEF">
            <w:pPr>
              <w:jc w:val="center"/>
              <w:rPr>
                <w:sz w:val="20"/>
                <w:szCs w:val="20"/>
              </w:rPr>
            </w:pPr>
            <w:r w:rsidRPr="00F53DEF">
              <w:rPr>
                <w:sz w:val="20"/>
                <w:szCs w:val="20"/>
              </w:rPr>
              <w:t>09-06-01</w:t>
            </w:r>
          </w:p>
        </w:tc>
        <w:tc>
          <w:tcPr>
            <w:tcW w:w="5720" w:type="dxa"/>
            <w:hideMark/>
          </w:tcPr>
          <w:p w:rsidR="00F53DEF" w:rsidRPr="00F53DEF" w:rsidRDefault="00F53DEF" w:rsidP="00F53DEF">
            <w:pPr>
              <w:jc w:val="center"/>
              <w:rPr>
                <w:sz w:val="20"/>
                <w:szCs w:val="20"/>
              </w:rPr>
            </w:pPr>
            <w:r w:rsidRPr="00F53DEF">
              <w:rPr>
                <w:sz w:val="20"/>
                <w:szCs w:val="20"/>
              </w:rPr>
              <w:t>Производственный экологический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2.19</w:t>
            </w:r>
          </w:p>
        </w:tc>
        <w:tc>
          <w:tcPr>
            <w:tcW w:w="2330" w:type="dxa"/>
            <w:hideMark/>
          </w:tcPr>
          <w:p w:rsidR="00F53DEF" w:rsidRPr="00F53DEF" w:rsidRDefault="00F53DEF" w:rsidP="00F53DEF">
            <w:pPr>
              <w:jc w:val="center"/>
              <w:rPr>
                <w:sz w:val="20"/>
                <w:szCs w:val="20"/>
              </w:rPr>
            </w:pPr>
            <w:r w:rsidRPr="00F53DEF">
              <w:rPr>
                <w:sz w:val="20"/>
                <w:szCs w:val="20"/>
              </w:rPr>
              <w:t>09-12</w:t>
            </w:r>
          </w:p>
        </w:tc>
        <w:tc>
          <w:tcPr>
            <w:tcW w:w="5720" w:type="dxa"/>
            <w:hideMark/>
          </w:tcPr>
          <w:p w:rsidR="00F53DEF" w:rsidRPr="00F53DEF" w:rsidRDefault="00F53DEF" w:rsidP="00F53DEF">
            <w:pPr>
              <w:jc w:val="center"/>
              <w:rPr>
                <w:sz w:val="20"/>
                <w:szCs w:val="20"/>
              </w:rPr>
            </w:pPr>
            <w:r w:rsidRPr="00F53DEF">
              <w:rPr>
                <w:sz w:val="20"/>
                <w:szCs w:val="20"/>
              </w:rPr>
              <w:t>Геотехнический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комплекс</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080"/>
        </w:trPr>
        <w:tc>
          <w:tcPr>
            <w:tcW w:w="1180" w:type="dxa"/>
            <w:hideMark/>
          </w:tcPr>
          <w:p w:rsidR="00F53DEF" w:rsidRPr="00F53DEF" w:rsidRDefault="00F53DEF">
            <w:pPr>
              <w:jc w:val="center"/>
              <w:rPr>
                <w:sz w:val="20"/>
                <w:szCs w:val="20"/>
              </w:rPr>
            </w:pPr>
            <w:r w:rsidRPr="00F53DEF">
              <w:rPr>
                <w:sz w:val="20"/>
                <w:szCs w:val="20"/>
              </w:rPr>
              <w:t>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Пусконаладочные работы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3.1</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ПНР КТП</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3.2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ПНР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bl>
    <w:p w:rsidR="0035778A" w:rsidRDefault="0035778A" w:rsidP="0035778A">
      <w:pPr>
        <w:jc w:val="center"/>
        <w:rPr>
          <w:i/>
        </w:rPr>
      </w:pPr>
    </w:p>
    <w:p w:rsidR="0035778A" w:rsidRPr="00ED398F" w:rsidRDefault="0035778A" w:rsidP="0035778A">
      <w:pPr>
        <w:jc w:val="center"/>
        <w:rPr>
          <w:i/>
        </w:rPr>
      </w:pPr>
      <w:r w:rsidRPr="00ED398F">
        <w:rPr>
          <w:i/>
        </w:rPr>
        <w:lastRenderedPageBreak/>
        <w:t xml:space="preserve">по объекту: «Всесезонный туристско-рекреационный комплекс «Эльбрус», Кабардино-Балкарская Республика. </w:t>
      </w:r>
    </w:p>
    <w:p w:rsidR="0035778A" w:rsidRPr="00ED398F" w:rsidRDefault="0035778A" w:rsidP="0035778A">
      <w:pPr>
        <w:jc w:val="center"/>
        <w:rPr>
          <w:i/>
        </w:rPr>
      </w:pPr>
      <w:r w:rsidRPr="00ED398F">
        <w:rPr>
          <w:i/>
        </w:rPr>
        <w:t xml:space="preserve">Пассажирская подвесная канатная дорога EL6» </w:t>
      </w:r>
    </w:p>
    <w:tbl>
      <w:tblPr>
        <w:tblStyle w:val="aff"/>
        <w:tblW w:w="0" w:type="auto"/>
        <w:tblInd w:w="817" w:type="dxa"/>
        <w:tblLook w:val="04A0" w:firstRow="1" w:lastRow="0" w:firstColumn="1" w:lastColumn="0" w:noHBand="0" w:noVBand="1"/>
      </w:tblPr>
      <w:tblGrid>
        <w:gridCol w:w="1180"/>
        <w:gridCol w:w="2300"/>
        <w:gridCol w:w="5720"/>
        <w:gridCol w:w="2000"/>
        <w:gridCol w:w="1560"/>
      </w:tblGrid>
      <w:tr w:rsidR="00F53DEF" w:rsidRPr="00F53DEF" w:rsidTr="002F3C3F">
        <w:trPr>
          <w:trHeight w:val="2425"/>
        </w:trPr>
        <w:tc>
          <w:tcPr>
            <w:tcW w:w="1180" w:type="dxa"/>
            <w:vAlign w:val="center"/>
            <w:hideMark/>
          </w:tcPr>
          <w:p w:rsidR="00F53DEF" w:rsidRPr="00F53DEF" w:rsidRDefault="00F53DEF" w:rsidP="002F3C3F">
            <w:pPr>
              <w:jc w:val="center"/>
              <w:rPr>
                <w:bCs/>
                <w:sz w:val="20"/>
                <w:szCs w:val="20"/>
              </w:rPr>
            </w:pPr>
            <w:r w:rsidRPr="00F53DEF">
              <w:rPr>
                <w:bCs/>
                <w:sz w:val="20"/>
                <w:szCs w:val="20"/>
              </w:rPr>
              <w:t xml:space="preserve">№ </w:t>
            </w:r>
            <w:proofErr w:type="spellStart"/>
            <w:r w:rsidRPr="00F53DEF">
              <w:rPr>
                <w:bCs/>
                <w:sz w:val="20"/>
                <w:szCs w:val="20"/>
              </w:rPr>
              <w:t>пп</w:t>
            </w:r>
            <w:proofErr w:type="spellEnd"/>
          </w:p>
        </w:tc>
        <w:tc>
          <w:tcPr>
            <w:tcW w:w="2300" w:type="dxa"/>
            <w:vAlign w:val="center"/>
            <w:hideMark/>
          </w:tcPr>
          <w:p w:rsidR="00F53DEF" w:rsidRPr="00F53DEF" w:rsidRDefault="00F53DEF" w:rsidP="002F3C3F">
            <w:pPr>
              <w:jc w:val="center"/>
              <w:rPr>
                <w:bCs/>
                <w:sz w:val="20"/>
                <w:szCs w:val="20"/>
              </w:rPr>
            </w:pPr>
            <w:proofErr w:type="gramStart"/>
            <w:r w:rsidRPr="00F53DEF">
              <w:rPr>
                <w:bCs/>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5720" w:type="dxa"/>
            <w:vAlign w:val="center"/>
            <w:hideMark/>
          </w:tcPr>
          <w:p w:rsidR="00F53DEF" w:rsidRPr="00F53DEF" w:rsidRDefault="00F53DEF" w:rsidP="002F3C3F">
            <w:pPr>
              <w:jc w:val="center"/>
              <w:rPr>
                <w:bCs/>
                <w:sz w:val="20"/>
                <w:szCs w:val="20"/>
              </w:rPr>
            </w:pPr>
            <w:r w:rsidRPr="00F53DEF">
              <w:rPr>
                <w:bCs/>
                <w:sz w:val="20"/>
                <w:szCs w:val="20"/>
              </w:rPr>
              <w:t>Наименование конструктивных решений (элементов), комплексов (видов) работ</w:t>
            </w:r>
          </w:p>
        </w:tc>
        <w:tc>
          <w:tcPr>
            <w:tcW w:w="2000" w:type="dxa"/>
            <w:vAlign w:val="center"/>
            <w:hideMark/>
          </w:tcPr>
          <w:p w:rsidR="00F53DEF" w:rsidRPr="00F53DEF" w:rsidRDefault="00F53DEF" w:rsidP="002F3C3F">
            <w:pPr>
              <w:jc w:val="center"/>
              <w:rPr>
                <w:bCs/>
                <w:sz w:val="20"/>
                <w:szCs w:val="20"/>
              </w:rPr>
            </w:pPr>
            <w:r w:rsidRPr="00F53DEF">
              <w:rPr>
                <w:bCs/>
                <w:sz w:val="20"/>
                <w:szCs w:val="20"/>
              </w:rPr>
              <w:t>Единица измерения</w:t>
            </w:r>
          </w:p>
        </w:tc>
        <w:tc>
          <w:tcPr>
            <w:tcW w:w="1560" w:type="dxa"/>
            <w:vAlign w:val="center"/>
            <w:hideMark/>
          </w:tcPr>
          <w:p w:rsidR="00F53DEF" w:rsidRPr="00F53DEF" w:rsidRDefault="00F53DEF" w:rsidP="002F3C3F">
            <w:pPr>
              <w:jc w:val="center"/>
              <w:rPr>
                <w:bCs/>
                <w:sz w:val="20"/>
                <w:szCs w:val="20"/>
              </w:rPr>
            </w:pPr>
            <w:r w:rsidRPr="00F53DEF">
              <w:rPr>
                <w:bCs/>
                <w:sz w:val="20"/>
                <w:szCs w:val="20"/>
              </w:rPr>
              <w:t>Количество (объем работ)</w:t>
            </w:r>
          </w:p>
        </w:tc>
      </w:tr>
      <w:tr w:rsidR="00F53DEF" w:rsidRPr="00F53DEF" w:rsidTr="00F53DEF">
        <w:trPr>
          <w:trHeight w:val="315"/>
        </w:trPr>
        <w:tc>
          <w:tcPr>
            <w:tcW w:w="1180" w:type="dxa"/>
            <w:hideMark/>
          </w:tcPr>
          <w:p w:rsidR="00F53DEF" w:rsidRPr="00F53DEF" w:rsidRDefault="00F53DEF">
            <w:pPr>
              <w:jc w:val="center"/>
              <w:rPr>
                <w:bCs/>
                <w:sz w:val="20"/>
                <w:szCs w:val="20"/>
              </w:rPr>
            </w:pPr>
            <w:r w:rsidRPr="00F53DEF">
              <w:rPr>
                <w:bCs/>
                <w:sz w:val="20"/>
                <w:szCs w:val="20"/>
              </w:rPr>
              <w:t>1</w:t>
            </w:r>
          </w:p>
        </w:tc>
        <w:tc>
          <w:tcPr>
            <w:tcW w:w="2300" w:type="dxa"/>
            <w:hideMark/>
          </w:tcPr>
          <w:p w:rsidR="00F53DEF" w:rsidRPr="00F53DEF" w:rsidRDefault="00F53DEF">
            <w:pPr>
              <w:jc w:val="center"/>
              <w:rPr>
                <w:bCs/>
                <w:sz w:val="20"/>
                <w:szCs w:val="20"/>
              </w:rPr>
            </w:pPr>
            <w:r w:rsidRPr="00F53DEF">
              <w:rPr>
                <w:bCs/>
                <w:sz w:val="20"/>
                <w:szCs w:val="20"/>
              </w:rPr>
              <w:t>2</w:t>
            </w:r>
          </w:p>
        </w:tc>
        <w:tc>
          <w:tcPr>
            <w:tcW w:w="5720" w:type="dxa"/>
            <w:hideMark/>
          </w:tcPr>
          <w:p w:rsidR="00F53DEF" w:rsidRPr="00F53DEF" w:rsidRDefault="00F53DEF">
            <w:pPr>
              <w:jc w:val="center"/>
              <w:rPr>
                <w:bCs/>
                <w:sz w:val="20"/>
                <w:szCs w:val="20"/>
              </w:rPr>
            </w:pPr>
            <w:r w:rsidRPr="00F53DEF">
              <w:rPr>
                <w:bCs/>
                <w:sz w:val="20"/>
                <w:szCs w:val="20"/>
              </w:rPr>
              <w:t>3</w:t>
            </w:r>
          </w:p>
        </w:tc>
        <w:tc>
          <w:tcPr>
            <w:tcW w:w="2000" w:type="dxa"/>
            <w:noWrap/>
            <w:hideMark/>
          </w:tcPr>
          <w:p w:rsidR="00F53DEF" w:rsidRPr="00F53DEF" w:rsidRDefault="00F53DEF">
            <w:pPr>
              <w:jc w:val="center"/>
              <w:rPr>
                <w:bCs/>
                <w:sz w:val="20"/>
                <w:szCs w:val="20"/>
              </w:rPr>
            </w:pPr>
            <w:r w:rsidRPr="00F53DEF">
              <w:rPr>
                <w:bCs/>
                <w:sz w:val="20"/>
                <w:szCs w:val="20"/>
              </w:rPr>
              <w:t>4</w:t>
            </w:r>
          </w:p>
        </w:tc>
        <w:tc>
          <w:tcPr>
            <w:tcW w:w="1560" w:type="dxa"/>
            <w:noWrap/>
            <w:hideMark/>
          </w:tcPr>
          <w:p w:rsidR="00F53DEF" w:rsidRPr="00F53DEF" w:rsidRDefault="00F53DEF">
            <w:pPr>
              <w:jc w:val="center"/>
              <w:rPr>
                <w:bCs/>
                <w:sz w:val="20"/>
                <w:szCs w:val="20"/>
              </w:rPr>
            </w:pPr>
            <w:r w:rsidRPr="00F53DEF">
              <w:rPr>
                <w:bCs/>
                <w:sz w:val="20"/>
                <w:szCs w:val="20"/>
              </w:rPr>
              <w:t>5</w:t>
            </w:r>
          </w:p>
        </w:tc>
      </w:tr>
      <w:tr w:rsidR="00F53DEF" w:rsidRPr="00F53DEF" w:rsidTr="00F53DEF">
        <w:trPr>
          <w:trHeight w:val="443"/>
        </w:trPr>
        <w:tc>
          <w:tcPr>
            <w:tcW w:w="1180" w:type="dxa"/>
            <w:hideMark/>
          </w:tcPr>
          <w:p w:rsidR="00F53DEF" w:rsidRPr="00F53DEF" w:rsidRDefault="00F53DEF">
            <w:pPr>
              <w:jc w:val="center"/>
              <w:rPr>
                <w:bCs/>
                <w:sz w:val="20"/>
                <w:szCs w:val="20"/>
              </w:rPr>
            </w:pPr>
            <w:r w:rsidRPr="00F53DEF">
              <w:rPr>
                <w:bCs/>
                <w:sz w:val="20"/>
                <w:szCs w:val="20"/>
              </w:rPr>
              <w:t>1</w:t>
            </w:r>
          </w:p>
        </w:tc>
        <w:tc>
          <w:tcPr>
            <w:tcW w:w="2300" w:type="dxa"/>
            <w:hideMark/>
          </w:tcPr>
          <w:p w:rsidR="00F53DEF" w:rsidRPr="00F53DEF" w:rsidRDefault="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Рабочая документация</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690"/>
        </w:trPr>
        <w:tc>
          <w:tcPr>
            <w:tcW w:w="1180" w:type="dxa"/>
            <w:hideMark/>
          </w:tcPr>
          <w:p w:rsidR="00F53DEF" w:rsidRPr="00F53DEF" w:rsidRDefault="00F53DEF" w:rsidP="00F53DEF">
            <w:pPr>
              <w:jc w:val="center"/>
              <w:rPr>
                <w:sz w:val="20"/>
                <w:szCs w:val="20"/>
              </w:rPr>
            </w:pPr>
            <w:r w:rsidRPr="00F53DEF">
              <w:rPr>
                <w:sz w:val="20"/>
                <w:szCs w:val="20"/>
              </w:rPr>
              <w:t>1.1</w:t>
            </w:r>
          </w:p>
        </w:tc>
        <w:tc>
          <w:tcPr>
            <w:tcW w:w="2300" w:type="dxa"/>
            <w:hideMark/>
          </w:tcPr>
          <w:p w:rsidR="00F53DEF" w:rsidRPr="00F53DEF" w:rsidRDefault="00F53DEF" w:rsidP="00F53DEF">
            <w:pPr>
              <w:jc w:val="center"/>
              <w:rPr>
                <w:sz w:val="20"/>
                <w:szCs w:val="20"/>
              </w:rPr>
            </w:pPr>
            <w:r w:rsidRPr="00F53DEF">
              <w:rPr>
                <w:sz w:val="20"/>
                <w:szCs w:val="20"/>
              </w:rPr>
              <w:t>Смета №12-02</w:t>
            </w:r>
          </w:p>
        </w:tc>
        <w:tc>
          <w:tcPr>
            <w:tcW w:w="5720" w:type="dxa"/>
            <w:hideMark/>
          </w:tcPr>
          <w:p w:rsidR="00F53DEF" w:rsidRPr="00F53DEF" w:rsidRDefault="00F53DEF" w:rsidP="00F53DEF">
            <w:pPr>
              <w:jc w:val="center"/>
              <w:rPr>
                <w:sz w:val="20"/>
                <w:szCs w:val="20"/>
              </w:rPr>
            </w:pPr>
            <w:r w:rsidRPr="00F53DEF">
              <w:rPr>
                <w:sz w:val="20"/>
                <w:szCs w:val="20"/>
              </w:rPr>
              <w:t>Разработка проектной документации (стадия "Рабочая документация")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49"/>
        </w:trPr>
        <w:tc>
          <w:tcPr>
            <w:tcW w:w="1180" w:type="dxa"/>
            <w:hideMark/>
          </w:tcPr>
          <w:p w:rsidR="00F53DEF" w:rsidRPr="00F53DEF" w:rsidRDefault="00F53DEF">
            <w:pPr>
              <w:jc w:val="center"/>
              <w:rPr>
                <w:bCs/>
                <w:sz w:val="20"/>
                <w:szCs w:val="20"/>
              </w:rPr>
            </w:pPr>
            <w:r w:rsidRPr="00F53DEF">
              <w:rPr>
                <w:bCs/>
                <w:sz w:val="20"/>
                <w:szCs w:val="20"/>
              </w:rPr>
              <w:t>2</w:t>
            </w:r>
          </w:p>
        </w:tc>
        <w:tc>
          <w:tcPr>
            <w:tcW w:w="2300" w:type="dxa"/>
            <w:hideMark/>
          </w:tcPr>
          <w:p w:rsidR="00F53DEF" w:rsidRPr="00F53DEF" w:rsidRDefault="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Строительство (строительно-монтажные работы, оборудование, прочие затраты)</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2.1</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Подготовительные работы</w:t>
            </w:r>
            <w:r w:rsidRPr="00F53DEF">
              <w:rPr>
                <w:bCs/>
                <w:sz w:val="20"/>
                <w:szCs w:val="20"/>
              </w:rPr>
              <w:br/>
              <w:t xml:space="preserve"> </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2.2</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НСКД</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Фундамент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Фундамент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Монтаж оборудования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proofErr w:type="gramStart"/>
            <w:r w:rsidRPr="00F53DEF">
              <w:rPr>
                <w:sz w:val="20"/>
                <w:szCs w:val="20"/>
              </w:rPr>
              <w:t>КР</w:t>
            </w:r>
            <w:proofErr w:type="gramEnd"/>
            <w:r w:rsidRPr="00F53DEF">
              <w:rPr>
                <w:sz w:val="20"/>
                <w:szCs w:val="20"/>
              </w:rPr>
              <w:t xml:space="preserve">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Вертикальная планировка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2.2.7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Архитектурные решения. Нижняя станция пассажирской подвесной канатной дороги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proofErr w:type="spellStart"/>
            <w:r w:rsidRPr="00F53DEF">
              <w:rPr>
                <w:sz w:val="20"/>
                <w:szCs w:val="20"/>
              </w:rPr>
              <w:t>Электрощитовая</w:t>
            </w:r>
            <w:proofErr w:type="spellEnd"/>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Помещение охраны</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2.2.10</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 xml:space="preserve">операторская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lastRenderedPageBreak/>
              <w:t>2.2.11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помещение обогрева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2.2.12</w:t>
            </w:r>
          </w:p>
        </w:tc>
        <w:tc>
          <w:tcPr>
            <w:tcW w:w="2300" w:type="dxa"/>
            <w:hideMark/>
          </w:tcPr>
          <w:p w:rsidR="00F53DEF" w:rsidRPr="00F53DEF" w:rsidRDefault="00F53DEF" w:rsidP="00F53DEF">
            <w:pPr>
              <w:jc w:val="center"/>
              <w:rPr>
                <w:sz w:val="20"/>
                <w:szCs w:val="20"/>
              </w:rPr>
            </w:pPr>
            <w:r w:rsidRPr="00F53DEF">
              <w:rPr>
                <w:sz w:val="20"/>
                <w:szCs w:val="20"/>
              </w:rPr>
              <w:t>04-03</w:t>
            </w:r>
          </w:p>
        </w:tc>
        <w:tc>
          <w:tcPr>
            <w:tcW w:w="5720" w:type="dxa"/>
            <w:noWrap/>
            <w:hideMark/>
          </w:tcPr>
          <w:p w:rsidR="00F53DEF" w:rsidRPr="00F53DEF" w:rsidRDefault="00F53DEF" w:rsidP="00F53DEF">
            <w:pPr>
              <w:jc w:val="center"/>
              <w:rPr>
                <w:sz w:val="20"/>
                <w:szCs w:val="20"/>
              </w:rPr>
            </w:pPr>
            <w:r w:rsidRPr="00F53DEF">
              <w:rPr>
                <w:sz w:val="20"/>
                <w:szCs w:val="20"/>
              </w:rPr>
              <w:t>Трансформаторная подстанция ТП-КД-5</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2.3</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Линия</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Т01</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Т02</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Т03</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Т04</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Т05</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Т06</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Т01</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Т02</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Т03</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2.3.10</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Т04</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Т05</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Т06</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2.3.13</w:t>
            </w:r>
          </w:p>
        </w:tc>
        <w:tc>
          <w:tcPr>
            <w:tcW w:w="2300" w:type="dxa"/>
            <w:hideMark/>
          </w:tcPr>
          <w:p w:rsidR="00F53DEF" w:rsidRPr="00F53DEF" w:rsidRDefault="00F53DEF" w:rsidP="00F53DEF">
            <w:pPr>
              <w:jc w:val="center"/>
              <w:rPr>
                <w:sz w:val="20"/>
                <w:szCs w:val="20"/>
              </w:rPr>
            </w:pPr>
            <w:r w:rsidRPr="00F53DEF">
              <w:rPr>
                <w:sz w:val="20"/>
                <w:szCs w:val="20"/>
              </w:rPr>
              <w:t>02-01-08</w:t>
            </w:r>
          </w:p>
        </w:tc>
        <w:tc>
          <w:tcPr>
            <w:tcW w:w="5720" w:type="dxa"/>
            <w:hideMark/>
          </w:tcPr>
          <w:p w:rsidR="00F53DEF" w:rsidRPr="00F53DEF" w:rsidRDefault="00F53DEF" w:rsidP="00F53DEF">
            <w:pPr>
              <w:jc w:val="center"/>
              <w:rPr>
                <w:sz w:val="20"/>
                <w:szCs w:val="20"/>
              </w:rPr>
            </w:pPr>
            <w:r w:rsidRPr="00F53DEF">
              <w:rPr>
                <w:sz w:val="20"/>
                <w:szCs w:val="20"/>
              </w:rPr>
              <w:t>Инженерная защита опор (</w:t>
            </w:r>
            <w:proofErr w:type="spellStart"/>
            <w:r w:rsidRPr="00F53DEF">
              <w:rPr>
                <w:sz w:val="20"/>
                <w:szCs w:val="20"/>
              </w:rPr>
              <w:t>противолавинная</w:t>
            </w:r>
            <w:proofErr w:type="spellEnd"/>
            <w:r w:rsidRPr="00F53DEF">
              <w:rPr>
                <w:sz w:val="20"/>
                <w:szCs w:val="20"/>
              </w:rPr>
              <w:t xml:space="preserve"> и противоэрозионная)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945"/>
        </w:trPr>
        <w:tc>
          <w:tcPr>
            <w:tcW w:w="1180" w:type="dxa"/>
            <w:hideMark/>
          </w:tcPr>
          <w:p w:rsidR="00F53DEF" w:rsidRPr="00F53DEF" w:rsidRDefault="00F53DEF" w:rsidP="00F53DEF">
            <w:pPr>
              <w:jc w:val="center"/>
              <w:rPr>
                <w:sz w:val="20"/>
                <w:szCs w:val="20"/>
              </w:rPr>
            </w:pPr>
            <w:r w:rsidRPr="00F53DEF">
              <w:rPr>
                <w:sz w:val="20"/>
                <w:szCs w:val="20"/>
              </w:rPr>
              <w:t>2.3.14</w:t>
            </w:r>
          </w:p>
        </w:tc>
        <w:tc>
          <w:tcPr>
            <w:tcW w:w="2300" w:type="dxa"/>
            <w:hideMark/>
          </w:tcPr>
          <w:p w:rsidR="00F53DEF" w:rsidRPr="00F53DEF" w:rsidRDefault="00F53DEF" w:rsidP="00F53DEF">
            <w:pPr>
              <w:jc w:val="center"/>
              <w:rPr>
                <w:sz w:val="20"/>
                <w:szCs w:val="20"/>
              </w:rPr>
            </w:pPr>
            <w:r w:rsidRPr="00F53DEF">
              <w:rPr>
                <w:sz w:val="20"/>
                <w:szCs w:val="20"/>
              </w:rPr>
              <w:t>02-01-01 п.1</w:t>
            </w:r>
          </w:p>
        </w:tc>
        <w:tc>
          <w:tcPr>
            <w:tcW w:w="5720" w:type="dxa"/>
            <w:hideMark/>
          </w:tcPr>
          <w:p w:rsidR="00F53DEF" w:rsidRPr="00F53DEF" w:rsidRDefault="00F53DEF" w:rsidP="00F53DEF">
            <w:pPr>
              <w:jc w:val="center"/>
              <w:rPr>
                <w:sz w:val="20"/>
                <w:szCs w:val="20"/>
              </w:rPr>
            </w:pPr>
            <w:r w:rsidRPr="00F53DEF">
              <w:rPr>
                <w:sz w:val="20"/>
                <w:szCs w:val="20"/>
              </w:rPr>
              <w:t xml:space="preserve">Монтаж и счалка каната тягово-несущего кольцевой пассажирской подвесной канатной дороги </w:t>
            </w:r>
            <w:proofErr w:type="spellStart"/>
            <w:r w:rsidRPr="00F53DEF">
              <w:rPr>
                <w:sz w:val="20"/>
                <w:szCs w:val="20"/>
              </w:rPr>
              <w:t>диам</w:t>
            </w:r>
            <w:proofErr w:type="spellEnd"/>
            <w:r w:rsidRPr="00F53DEF">
              <w:rPr>
                <w:sz w:val="20"/>
                <w:szCs w:val="20"/>
              </w:rPr>
              <w:t>. 46 мм</w:t>
            </w:r>
          </w:p>
        </w:tc>
        <w:tc>
          <w:tcPr>
            <w:tcW w:w="2000" w:type="dxa"/>
            <w:noWrap/>
            <w:hideMark/>
          </w:tcPr>
          <w:p w:rsidR="00F53DEF" w:rsidRPr="00F53DEF" w:rsidRDefault="00F53DEF" w:rsidP="00F53DEF">
            <w:pPr>
              <w:jc w:val="center"/>
              <w:rPr>
                <w:sz w:val="20"/>
                <w:szCs w:val="20"/>
              </w:rPr>
            </w:pPr>
            <w:proofErr w:type="spellStart"/>
            <w:proofErr w:type="gramStart"/>
            <w:r w:rsidRPr="00F53DEF">
              <w:rPr>
                <w:sz w:val="20"/>
                <w:szCs w:val="20"/>
              </w:rPr>
              <w:t>шт</w:t>
            </w:r>
            <w:proofErr w:type="spellEnd"/>
            <w:proofErr w:type="gramEnd"/>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подвижного состава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2.4</w:t>
            </w:r>
          </w:p>
        </w:tc>
        <w:tc>
          <w:tcPr>
            <w:tcW w:w="2300" w:type="dxa"/>
            <w:hideMark/>
          </w:tcPr>
          <w:p w:rsidR="00F53DEF" w:rsidRPr="00F53DEF" w:rsidRDefault="00F53DEF" w:rsidP="00F53DEF">
            <w:pPr>
              <w:jc w:val="center"/>
              <w:rPr>
                <w:sz w:val="20"/>
                <w:szCs w:val="20"/>
              </w:rPr>
            </w:pPr>
            <w:r w:rsidRPr="00F53DEF">
              <w:rPr>
                <w:sz w:val="20"/>
                <w:szCs w:val="20"/>
              </w:rPr>
              <w:t>02-01-03</w:t>
            </w:r>
          </w:p>
        </w:tc>
        <w:tc>
          <w:tcPr>
            <w:tcW w:w="5720" w:type="dxa"/>
            <w:hideMark/>
          </w:tcPr>
          <w:p w:rsidR="00F53DEF" w:rsidRPr="00F53DEF" w:rsidRDefault="00F53DEF" w:rsidP="00F53DEF">
            <w:pPr>
              <w:jc w:val="center"/>
              <w:rPr>
                <w:sz w:val="20"/>
                <w:szCs w:val="20"/>
              </w:rPr>
            </w:pPr>
            <w:r w:rsidRPr="00F53DEF">
              <w:rPr>
                <w:sz w:val="20"/>
                <w:szCs w:val="20"/>
              </w:rPr>
              <w:t xml:space="preserve">Система электроснабжения. </w:t>
            </w:r>
            <w:proofErr w:type="spellStart"/>
            <w:r w:rsidRPr="00F53DEF">
              <w:rPr>
                <w:sz w:val="20"/>
                <w:szCs w:val="20"/>
              </w:rPr>
              <w:t>Молниезащита</w:t>
            </w:r>
            <w:proofErr w:type="spellEnd"/>
            <w:r w:rsidRPr="00F53DEF">
              <w:rPr>
                <w:sz w:val="20"/>
                <w:szCs w:val="20"/>
              </w:rPr>
              <w:t xml:space="preserve"> и заземление. ППКД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2.5</w:t>
            </w:r>
          </w:p>
        </w:tc>
        <w:tc>
          <w:tcPr>
            <w:tcW w:w="2300" w:type="dxa"/>
            <w:hideMark/>
          </w:tcPr>
          <w:p w:rsidR="00F53DEF" w:rsidRPr="00F53DEF" w:rsidRDefault="00F53DEF" w:rsidP="00F53DEF">
            <w:pPr>
              <w:jc w:val="center"/>
              <w:rPr>
                <w:sz w:val="20"/>
                <w:szCs w:val="20"/>
              </w:rPr>
            </w:pPr>
            <w:r w:rsidRPr="00F53DEF">
              <w:rPr>
                <w:sz w:val="20"/>
                <w:szCs w:val="20"/>
              </w:rPr>
              <w:t>02-01-07</w:t>
            </w:r>
          </w:p>
        </w:tc>
        <w:tc>
          <w:tcPr>
            <w:tcW w:w="5720" w:type="dxa"/>
            <w:hideMark/>
          </w:tcPr>
          <w:p w:rsidR="00F53DEF" w:rsidRPr="00F53DEF" w:rsidRDefault="00F53DEF" w:rsidP="00F53DEF">
            <w:pPr>
              <w:jc w:val="center"/>
              <w:rPr>
                <w:sz w:val="20"/>
                <w:szCs w:val="20"/>
              </w:rPr>
            </w:pPr>
            <w:r w:rsidRPr="00F53DEF">
              <w:rPr>
                <w:sz w:val="20"/>
                <w:szCs w:val="20"/>
              </w:rPr>
              <w:t>Комплексная система безопасности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2.6</w:t>
            </w:r>
          </w:p>
        </w:tc>
        <w:tc>
          <w:tcPr>
            <w:tcW w:w="2300" w:type="dxa"/>
            <w:hideMark/>
          </w:tcPr>
          <w:p w:rsidR="00F53DEF" w:rsidRPr="00F53DEF" w:rsidRDefault="00F53DEF" w:rsidP="00F53DEF">
            <w:pPr>
              <w:jc w:val="center"/>
              <w:rPr>
                <w:sz w:val="20"/>
                <w:szCs w:val="20"/>
              </w:rPr>
            </w:pPr>
            <w:r w:rsidRPr="00F53DEF">
              <w:rPr>
                <w:sz w:val="20"/>
                <w:szCs w:val="20"/>
              </w:rPr>
              <w:t>02-01-09</w:t>
            </w:r>
          </w:p>
        </w:tc>
        <w:tc>
          <w:tcPr>
            <w:tcW w:w="5720" w:type="dxa"/>
            <w:hideMark/>
          </w:tcPr>
          <w:p w:rsidR="00F53DEF" w:rsidRPr="00F53DEF" w:rsidRDefault="00F53DEF" w:rsidP="00F53DEF">
            <w:pPr>
              <w:jc w:val="center"/>
              <w:rPr>
                <w:sz w:val="20"/>
                <w:szCs w:val="20"/>
              </w:rPr>
            </w:pPr>
            <w:r w:rsidRPr="00F53DEF">
              <w:rPr>
                <w:sz w:val="20"/>
                <w:szCs w:val="20"/>
              </w:rPr>
              <w:t xml:space="preserve">Автоматизация </w:t>
            </w:r>
            <w:proofErr w:type="spellStart"/>
            <w:r w:rsidRPr="00F53DEF">
              <w:rPr>
                <w:sz w:val="20"/>
                <w:szCs w:val="20"/>
              </w:rPr>
              <w:t>комплексная</w:t>
            </w:r>
            <w:proofErr w:type="gramStart"/>
            <w:r w:rsidRPr="00F53DEF">
              <w:rPr>
                <w:sz w:val="20"/>
                <w:szCs w:val="20"/>
              </w:rPr>
              <w:t>.П</w:t>
            </w:r>
            <w:proofErr w:type="gramEnd"/>
            <w:r w:rsidRPr="00F53DEF">
              <w:rPr>
                <w:sz w:val="20"/>
                <w:szCs w:val="20"/>
              </w:rPr>
              <w:t>ассажирская</w:t>
            </w:r>
            <w:proofErr w:type="spellEnd"/>
            <w:r w:rsidRPr="00F53DEF">
              <w:rPr>
                <w:sz w:val="20"/>
                <w:szCs w:val="20"/>
              </w:rPr>
              <w:t xml:space="preserve"> подвесная канатная дорога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2.7</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Наружные инженерные сети:</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насосная станция №1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насосная станция №2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lastRenderedPageBreak/>
              <w:t>2.7.3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резервуары водоснабжения с насосной станцией пожаротушения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Комплектные очистные сооружения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2.7.5</w:t>
            </w:r>
          </w:p>
        </w:tc>
        <w:tc>
          <w:tcPr>
            <w:tcW w:w="2300" w:type="dxa"/>
            <w:hideMark/>
          </w:tcPr>
          <w:p w:rsidR="00F53DEF" w:rsidRPr="00F53DEF" w:rsidRDefault="00F53DEF" w:rsidP="00F53DEF">
            <w:pPr>
              <w:jc w:val="center"/>
              <w:rPr>
                <w:sz w:val="20"/>
                <w:szCs w:val="20"/>
              </w:rPr>
            </w:pPr>
            <w:r w:rsidRPr="00F53DEF">
              <w:rPr>
                <w:sz w:val="20"/>
                <w:szCs w:val="20"/>
              </w:rPr>
              <w:t>04-02-01</w:t>
            </w:r>
          </w:p>
        </w:tc>
        <w:tc>
          <w:tcPr>
            <w:tcW w:w="5720" w:type="dxa"/>
            <w:hideMark/>
          </w:tcPr>
          <w:p w:rsidR="00F53DEF" w:rsidRPr="00F53DEF" w:rsidRDefault="00F53DEF" w:rsidP="00F53DEF">
            <w:pPr>
              <w:jc w:val="center"/>
              <w:rPr>
                <w:sz w:val="20"/>
                <w:szCs w:val="20"/>
              </w:rPr>
            </w:pPr>
            <w:r w:rsidRPr="00F53DEF">
              <w:rPr>
                <w:sz w:val="20"/>
                <w:szCs w:val="20"/>
              </w:rPr>
              <w:t xml:space="preserve">Система электроснабжения. Внутриплощадочные сети 0,4 </w:t>
            </w:r>
            <w:proofErr w:type="spellStart"/>
            <w:r w:rsidRPr="00F53DEF">
              <w:rPr>
                <w:sz w:val="20"/>
                <w:szCs w:val="20"/>
              </w:rPr>
              <w:t>кВ</w:t>
            </w:r>
            <w:proofErr w:type="spellEnd"/>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2.7.6</w:t>
            </w:r>
          </w:p>
        </w:tc>
        <w:tc>
          <w:tcPr>
            <w:tcW w:w="2300" w:type="dxa"/>
            <w:hideMark/>
          </w:tcPr>
          <w:p w:rsidR="00F53DEF" w:rsidRPr="00F53DEF" w:rsidRDefault="00F53DEF" w:rsidP="00F53DEF">
            <w:pPr>
              <w:jc w:val="center"/>
              <w:rPr>
                <w:sz w:val="20"/>
                <w:szCs w:val="20"/>
              </w:rPr>
            </w:pPr>
            <w:r w:rsidRPr="00F53DEF">
              <w:rPr>
                <w:sz w:val="20"/>
                <w:szCs w:val="20"/>
              </w:rPr>
              <w:t>06-01-01</w:t>
            </w:r>
          </w:p>
        </w:tc>
        <w:tc>
          <w:tcPr>
            <w:tcW w:w="5720" w:type="dxa"/>
            <w:hideMark/>
          </w:tcPr>
          <w:p w:rsidR="00F53DEF" w:rsidRPr="00F53DEF" w:rsidRDefault="00F53DEF" w:rsidP="00F53DEF">
            <w:pPr>
              <w:jc w:val="center"/>
              <w:rPr>
                <w:sz w:val="20"/>
                <w:szCs w:val="20"/>
              </w:rPr>
            </w:pPr>
            <w:r w:rsidRPr="00F53DEF">
              <w:rPr>
                <w:sz w:val="20"/>
                <w:szCs w:val="20"/>
              </w:rPr>
              <w:t>Наружные сети водоснабжения НВ</w:t>
            </w:r>
            <w:proofErr w:type="gramStart"/>
            <w:r w:rsidRPr="00F53DEF">
              <w:rPr>
                <w:sz w:val="20"/>
                <w:szCs w:val="20"/>
              </w:rPr>
              <w:t>1</w:t>
            </w:r>
            <w:proofErr w:type="gramEnd"/>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2.7.7</w:t>
            </w:r>
          </w:p>
        </w:tc>
        <w:tc>
          <w:tcPr>
            <w:tcW w:w="2300" w:type="dxa"/>
            <w:hideMark/>
          </w:tcPr>
          <w:p w:rsidR="00F53DEF" w:rsidRPr="00F53DEF" w:rsidRDefault="00F53DEF" w:rsidP="00F53DEF">
            <w:pPr>
              <w:jc w:val="center"/>
              <w:rPr>
                <w:sz w:val="20"/>
                <w:szCs w:val="20"/>
              </w:rPr>
            </w:pPr>
            <w:r w:rsidRPr="00F53DEF">
              <w:rPr>
                <w:sz w:val="20"/>
                <w:szCs w:val="20"/>
              </w:rPr>
              <w:t>06-02-01</w:t>
            </w:r>
          </w:p>
        </w:tc>
        <w:tc>
          <w:tcPr>
            <w:tcW w:w="5720" w:type="dxa"/>
            <w:hideMark/>
          </w:tcPr>
          <w:p w:rsidR="00F53DEF" w:rsidRPr="00F53DEF" w:rsidRDefault="00F53DEF" w:rsidP="00F53DEF">
            <w:pPr>
              <w:jc w:val="center"/>
              <w:rPr>
                <w:sz w:val="20"/>
                <w:szCs w:val="20"/>
              </w:rPr>
            </w:pPr>
            <w:r w:rsidRPr="00F53DEF">
              <w:rPr>
                <w:sz w:val="20"/>
                <w:szCs w:val="20"/>
              </w:rPr>
              <w:t>Наружные сети водоотведения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2.7.8</w:t>
            </w:r>
          </w:p>
        </w:tc>
        <w:tc>
          <w:tcPr>
            <w:tcW w:w="2300" w:type="dxa"/>
            <w:hideMark/>
          </w:tcPr>
          <w:p w:rsidR="00F53DEF" w:rsidRPr="00F53DEF" w:rsidRDefault="00F53DEF" w:rsidP="00F53DEF">
            <w:pPr>
              <w:jc w:val="center"/>
              <w:rPr>
                <w:sz w:val="20"/>
                <w:szCs w:val="20"/>
              </w:rPr>
            </w:pPr>
            <w:r w:rsidRPr="00F53DEF">
              <w:rPr>
                <w:sz w:val="20"/>
                <w:szCs w:val="20"/>
              </w:rPr>
              <w:t>05-01-01</w:t>
            </w:r>
          </w:p>
        </w:tc>
        <w:tc>
          <w:tcPr>
            <w:tcW w:w="5720" w:type="dxa"/>
            <w:hideMark/>
          </w:tcPr>
          <w:p w:rsidR="00F53DEF" w:rsidRPr="00F53DEF" w:rsidRDefault="00F53DEF" w:rsidP="00F53DEF">
            <w:pPr>
              <w:jc w:val="center"/>
              <w:rPr>
                <w:sz w:val="20"/>
                <w:szCs w:val="20"/>
              </w:rPr>
            </w:pPr>
            <w:r w:rsidRPr="00F53DEF">
              <w:rPr>
                <w:sz w:val="20"/>
                <w:szCs w:val="20"/>
              </w:rPr>
              <w:t>Внутриплощадочные сети связи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2.7.9</w:t>
            </w:r>
          </w:p>
        </w:tc>
        <w:tc>
          <w:tcPr>
            <w:tcW w:w="2300" w:type="dxa"/>
            <w:hideMark/>
          </w:tcPr>
          <w:p w:rsidR="00F53DEF" w:rsidRPr="00F53DEF" w:rsidRDefault="00F53DEF" w:rsidP="00F53DEF">
            <w:pPr>
              <w:jc w:val="center"/>
              <w:rPr>
                <w:sz w:val="20"/>
                <w:szCs w:val="20"/>
              </w:rPr>
            </w:pPr>
            <w:r w:rsidRPr="00F53DEF">
              <w:rPr>
                <w:sz w:val="20"/>
                <w:szCs w:val="20"/>
              </w:rPr>
              <w:t>04-01-01</w:t>
            </w:r>
          </w:p>
        </w:tc>
        <w:tc>
          <w:tcPr>
            <w:tcW w:w="5720" w:type="dxa"/>
            <w:hideMark/>
          </w:tcPr>
          <w:p w:rsidR="00F53DEF" w:rsidRPr="00F53DEF" w:rsidRDefault="00F53DEF" w:rsidP="00F53DEF">
            <w:pPr>
              <w:jc w:val="center"/>
              <w:rPr>
                <w:sz w:val="20"/>
                <w:szCs w:val="20"/>
              </w:rPr>
            </w:pPr>
            <w:r w:rsidRPr="00F53DEF">
              <w:rPr>
                <w:sz w:val="20"/>
                <w:szCs w:val="20"/>
              </w:rPr>
              <w:t xml:space="preserve">Система электроснабжения. Внутриплощадочные сети 10 </w:t>
            </w:r>
            <w:proofErr w:type="spellStart"/>
            <w:r w:rsidRPr="00F53DEF">
              <w:rPr>
                <w:sz w:val="20"/>
                <w:szCs w:val="20"/>
              </w:rPr>
              <w:t>кВ</w:t>
            </w:r>
            <w:proofErr w:type="spellEnd"/>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Вертикальная планировка. Площадка верхней станции.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2.9</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ВСКД (секция 1):</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оборудования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proofErr w:type="gramStart"/>
            <w:r w:rsidRPr="00F53DEF">
              <w:rPr>
                <w:sz w:val="20"/>
                <w:szCs w:val="20"/>
              </w:rPr>
              <w:t>КР</w:t>
            </w:r>
            <w:proofErr w:type="gramEnd"/>
            <w:r w:rsidRPr="00F53DEF">
              <w:rPr>
                <w:sz w:val="20"/>
                <w:szCs w:val="20"/>
              </w:rPr>
              <w:t xml:space="preserve">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Наружная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Внутренняя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Операторская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proofErr w:type="spellStart"/>
            <w:r w:rsidRPr="00F53DEF">
              <w:rPr>
                <w:sz w:val="20"/>
                <w:szCs w:val="20"/>
              </w:rPr>
              <w:t>Электрощитовая</w:t>
            </w:r>
            <w:proofErr w:type="spellEnd"/>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2.9.10</w:t>
            </w:r>
          </w:p>
        </w:tc>
        <w:tc>
          <w:tcPr>
            <w:tcW w:w="2300" w:type="dxa"/>
            <w:hideMark/>
          </w:tcPr>
          <w:p w:rsidR="00F53DEF" w:rsidRPr="00F53DEF" w:rsidRDefault="00F53DEF" w:rsidP="00F53DEF">
            <w:pPr>
              <w:jc w:val="center"/>
              <w:rPr>
                <w:sz w:val="20"/>
                <w:szCs w:val="20"/>
              </w:rPr>
            </w:pPr>
            <w:r w:rsidRPr="00F53DEF">
              <w:rPr>
                <w:sz w:val="20"/>
                <w:szCs w:val="20"/>
              </w:rPr>
              <w:t>04-04</w:t>
            </w:r>
          </w:p>
        </w:tc>
        <w:tc>
          <w:tcPr>
            <w:tcW w:w="5720" w:type="dxa"/>
            <w:hideMark/>
          </w:tcPr>
          <w:p w:rsidR="00F53DEF" w:rsidRPr="00F53DEF" w:rsidRDefault="00F53DEF" w:rsidP="00F53DEF">
            <w:pPr>
              <w:jc w:val="center"/>
              <w:rPr>
                <w:sz w:val="20"/>
                <w:szCs w:val="20"/>
              </w:rPr>
            </w:pPr>
            <w:r w:rsidRPr="00F53DEF">
              <w:rPr>
                <w:sz w:val="20"/>
                <w:szCs w:val="20"/>
              </w:rPr>
              <w:t>Трансформаторная подстанция ТП-КД-6.1.</w:t>
            </w:r>
          </w:p>
        </w:tc>
        <w:tc>
          <w:tcPr>
            <w:tcW w:w="2000" w:type="dxa"/>
            <w:noWrap/>
            <w:hideMark/>
          </w:tcPr>
          <w:p w:rsidR="00F53DEF" w:rsidRPr="00F53DEF" w:rsidRDefault="00F53DEF" w:rsidP="00F53DEF">
            <w:pPr>
              <w:jc w:val="center"/>
              <w:rPr>
                <w:sz w:val="20"/>
                <w:szCs w:val="20"/>
              </w:rPr>
            </w:pPr>
            <w:r w:rsidRPr="00F53DEF">
              <w:rPr>
                <w:sz w:val="20"/>
                <w:szCs w:val="20"/>
              </w:rPr>
              <w:t xml:space="preserve"> </w:t>
            </w:r>
            <w:proofErr w:type="spellStart"/>
            <w:proofErr w:type="gramStart"/>
            <w:r w:rsidRPr="00F53DEF">
              <w:rPr>
                <w:sz w:val="20"/>
                <w:szCs w:val="20"/>
              </w:rPr>
              <w:t>шт</w:t>
            </w:r>
            <w:proofErr w:type="spellEnd"/>
            <w:proofErr w:type="gramEnd"/>
            <w:r w:rsidRPr="00F53DEF">
              <w:rPr>
                <w:sz w:val="20"/>
                <w:szCs w:val="20"/>
              </w:rPr>
              <w:t xml:space="preserve">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2.10</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ВСКД (секция</w:t>
            </w:r>
            <w:proofErr w:type="gramStart"/>
            <w:r w:rsidRPr="00F53DEF">
              <w:rPr>
                <w:bCs/>
                <w:sz w:val="20"/>
                <w:szCs w:val="20"/>
              </w:rPr>
              <w:t>2</w:t>
            </w:r>
            <w:proofErr w:type="gramEnd"/>
            <w:r w:rsidRPr="00F53DEF">
              <w:rPr>
                <w:bCs/>
                <w:sz w:val="20"/>
                <w:szCs w:val="20"/>
              </w:rPr>
              <w:t>):</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2.10.2</w:t>
            </w:r>
          </w:p>
        </w:tc>
        <w:tc>
          <w:tcPr>
            <w:tcW w:w="2300" w:type="dxa"/>
            <w:hideMark/>
          </w:tcPr>
          <w:p w:rsidR="00F53DEF" w:rsidRPr="00F53DEF" w:rsidRDefault="00F53DEF" w:rsidP="00F53DEF">
            <w:pPr>
              <w:jc w:val="center"/>
              <w:rPr>
                <w:sz w:val="20"/>
                <w:szCs w:val="20"/>
              </w:rPr>
            </w:pPr>
            <w:r w:rsidRPr="00F53DEF">
              <w:rPr>
                <w:sz w:val="20"/>
                <w:szCs w:val="20"/>
              </w:rPr>
              <w:t>02-02-04</w:t>
            </w:r>
          </w:p>
        </w:tc>
        <w:tc>
          <w:tcPr>
            <w:tcW w:w="5720" w:type="dxa"/>
            <w:hideMark/>
          </w:tcPr>
          <w:p w:rsidR="00F53DEF" w:rsidRPr="00F53DEF" w:rsidRDefault="00F53DEF" w:rsidP="00F53DEF">
            <w:pPr>
              <w:jc w:val="center"/>
              <w:rPr>
                <w:sz w:val="20"/>
                <w:szCs w:val="20"/>
              </w:rPr>
            </w:pPr>
            <w:r w:rsidRPr="00F53DEF">
              <w:rPr>
                <w:sz w:val="20"/>
                <w:szCs w:val="20"/>
              </w:rPr>
              <w:t>Конструктивные и объемно-планировочные решения. ВСКД. Секция 2</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наружная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lastRenderedPageBreak/>
              <w:t>2.10.5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внутренняя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2.10.6</w:t>
            </w:r>
          </w:p>
        </w:tc>
        <w:tc>
          <w:tcPr>
            <w:tcW w:w="2300" w:type="dxa"/>
            <w:hideMark/>
          </w:tcPr>
          <w:p w:rsidR="00F53DEF" w:rsidRPr="00F53DEF" w:rsidRDefault="00F53DEF" w:rsidP="00F53DEF">
            <w:pPr>
              <w:jc w:val="center"/>
              <w:rPr>
                <w:sz w:val="20"/>
                <w:szCs w:val="20"/>
              </w:rPr>
            </w:pPr>
            <w:r w:rsidRPr="00F53DEF">
              <w:rPr>
                <w:sz w:val="20"/>
                <w:szCs w:val="20"/>
              </w:rPr>
              <w:t>02-02-08</w:t>
            </w:r>
          </w:p>
        </w:tc>
        <w:tc>
          <w:tcPr>
            <w:tcW w:w="5720" w:type="dxa"/>
            <w:hideMark/>
          </w:tcPr>
          <w:p w:rsidR="00F53DEF" w:rsidRPr="00F53DEF" w:rsidRDefault="00F53DEF" w:rsidP="00F53DEF">
            <w:pPr>
              <w:jc w:val="center"/>
              <w:rPr>
                <w:sz w:val="20"/>
                <w:szCs w:val="20"/>
              </w:rPr>
            </w:pPr>
            <w:proofErr w:type="spellStart"/>
            <w:r w:rsidRPr="00F53DEF">
              <w:rPr>
                <w:sz w:val="20"/>
                <w:szCs w:val="20"/>
              </w:rPr>
              <w:t>Молниезащита</w:t>
            </w:r>
            <w:proofErr w:type="spellEnd"/>
            <w:r w:rsidRPr="00F53DEF">
              <w:rPr>
                <w:sz w:val="20"/>
                <w:szCs w:val="20"/>
              </w:rPr>
              <w:t xml:space="preserve"> и заземление. ВСКД. Секция 2</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2.11</w:t>
            </w:r>
          </w:p>
        </w:tc>
        <w:tc>
          <w:tcPr>
            <w:tcW w:w="2300" w:type="dxa"/>
            <w:hideMark/>
          </w:tcPr>
          <w:p w:rsidR="00F53DEF" w:rsidRPr="00F53DEF" w:rsidRDefault="00F53DEF" w:rsidP="00F53DEF">
            <w:pPr>
              <w:jc w:val="center"/>
              <w:rPr>
                <w:sz w:val="20"/>
                <w:szCs w:val="20"/>
              </w:rPr>
            </w:pPr>
            <w:r w:rsidRPr="00F53DEF">
              <w:rPr>
                <w:sz w:val="20"/>
                <w:szCs w:val="20"/>
              </w:rPr>
              <w:t>02-01-06</w:t>
            </w:r>
          </w:p>
        </w:tc>
        <w:tc>
          <w:tcPr>
            <w:tcW w:w="5720" w:type="dxa"/>
            <w:hideMark/>
          </w:tcPr>
          <w:p w:rsidR="00F53DEF" w:rsidRPr="00F53DEF" w:rsidRDefault="00F53DEF" w:rsidP="00F53DEF">
            <w:pPr>
              <w:jc w:val="center"/>
              <w:rPr>
                <w:sz w:val="20"/>
                <w:szCs w:val="20"/>
              </w:rPr>
            </w:pPr>
            <w:r w:rsidRPr="00F53DEF">
              <w:rPr>
                <w:sz w:val="20"/>
                <w:szCs w:val="20"/>
              </w:rPr>
              <w:t>Система обеспечения пожарной безопасности ВСКД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2.12</w:t>
            </w:r>
          </w:p>
        </w:tc>
        <w:tc>
          <w:tcPr>
            <w:tcW w:w="2300" w:type="dxa"/>
            <w:hideMark/>
          </w:tcPr>
          <w:p w:rsidR="00F53DEF" w:rsidRPr="00F53DEF" w:rsidRDefault="00F53DEF" w:rsidP="00F53DEF">
            <w:pPr>
              <w:jc w:val="center"/>
              <w:rPr>
                <w:sz w:val="20"/>
                <w:szCs w:val="20"/>
              </w:rPr>
            </w:pPr>
            <w:r w:rsidRPr="00F53DEF">
              <w:rPr>
                <w:sz w:val="20"/>
                <w:szCs w:val="20"/>
              </w:rPr>
              <w:t>09-01-01</w:t>
            </w:r>
          </w:p>
        </w:tc>
        <w:tc>
          <w:tcPr>
            <w:tcW w:w="5720" w:type="dxa"/>
            <w:hideMark/>
          </w:tcPr>
          <w:p w:rsidR="00F53DEF" w:rsidRPr="00F53DEF" w:rsidRDefault="00F53DEF" w:rsidP="00F53DEF">
            <w:pPr>
              <w:jc w:val="center"/>
              <w:rPr>
                <w:sz w:val="20"/>
                <w:szCs w:val="20"/>
              </w:rPr>
            </w:pPr>
            <w:r w:rsidRPr="00F53DEF">
              <w:rPr>
                <w:sz w:val="20"/>
                <w:szCs w:val="20"/>
              </w:rPr>
              <w:t>Плата за негативное воздействие на окружающую среду</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2.13</w:t>
            </w:r>
          </w:p>
        </w:tc>
        <w:tc>
          <w:tcPr>
            <w:tcW w:w="2300" w:type="dxa"/>
            <w:hideMark/>
          </w:tcPr>
          <w:p w:rsidR="00F53DEF" w:rsidRPr="00F53DEF" w:rsidRDefault="00F53DEF" w:rsidP="00F53DEF">
            <w:pPr>
              <w:jc w:val="center"/>
              <w:rPr>
                <w:sz w:val="20"/>
                <w:szCs w:val="20"/>
              </w:rPr>
            </w:pPr>
            <w:r w:rsidRPr="00F53DEF">
              <w:rPr>
                <w:sz w:val="20"/>
                <w:szCs w:val="20"/>
              </w:rPr>
              <w:t>09-02-01</w:t>
            </w:r>
          </w:p>
        </w:tc>
        <w:tc>
          <w:tcPr>
            <w:tcW w:w="5720" w:type="dxa"/>
            <w:hideMark/>
          </w:tcPr>
          <w:p w:rsidR="00F53DEF" w:rsidRPr="00F53DEF" w:rsidRDefault="00F53DEF" w:rsidP="00F53DEF">
            <w:pPr>
              <w:jc w:val="center"/>
              <w:rPr>
                <w:sz w:val="20"/>
                <w:szCs w:val="20"/>
              </w:rPr>
            </w:pPr>
            <w:r w:rsidRPr="00F53DEF">
              <w:rPr>
                <w:sz w:val="20"/>
                <w:szCs w:val="20"/>
              </w:rPr>
              <w:t>Экологический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2.14</w:t>
            </w:r>
          </w:p>
        </w:tc>
        <w:tc>
          <w:tcPr>
            <w:tcW w:w="2300" w:type="dxa"/>
            <w:hideMark/>
          </w:tcPr>
          <w:p w:rsidR="00F53DEF" w:rsidRPr="00F53DEF" w:rsidRDefault="00F53DEF" w:rsidP="00F53DEF">
            <w:pPr>
              <w:jc w:val="center"/>
              <w:rPr>
                <w:sz w:val="20"/>
                <w:szCs w:val="20"/>
              </w:rPr>
            </w:pPr>
            <w:r w:rsidRPr="00F53DEF">
              <w:rPr>
                <w:sz w:val="20"/>
                <w:szCs w:val="20"/>
              </w:rPr>
              <w:t>09-04</w:t>
            </w:r>
          </w:p>
        </w:tc>
        <w:tc>
          <w:tcPr>
            <w:tcW w:w="5720" w:type="dxa"/>
            <w:hideMark/>
          </w:tcPr>
          <w:p w:rsidR="00F53DEF" w:rsidRPr="00F53DEF" w:rsidRDefault="00F53DEF" w:rsidP="00F53DEF">
            <w:pPr>
              <w:jc w:val="center"/>
              <w:rPr>
                <w:sz w:val="20"/>
                <w:szCs w:val="20"/>
              </w:rPr>
            </w:pPr>
            <w:r w:rsidRPr="00F53DEF">
              <w:rPr>
                <w:sz w:val="20"/>
                <w:szCs w:val="20"/>
              </w:rPr>
              <w:t>Командировочные затраты</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080"/>
        </w:trPr>
        <w:tc>
          <w:tcPr>
            <w:tcW w:w="1180" w:type="dxa"/>
            <w:hideMark/>
          </w:tcPr>
          <w:p w:rsidR="00F53DEF" w:rsidRPr="00F53DEF" w:rsidRDefault="00F53DEF">
            <w:pPr>
              <w:jc w:val="center"/>
              <w:rPr>
                <w:bCs/>
                <w:sz w:val="20"/>
                <w:szCs w:val="20"/>
              </w:rPr>
            </w:pPr>
            <w:r w:rsidRPr="00F53DEF">
              <w:rPr>
                <w:bCs/>
                <w:sz w:val="20"/>
                <w:szCs w:val="20"/>
              </w:rPr>
              <w:t>3</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Пусконаладочные работы</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3.1</w:t>
            </w:r>
          </w:p>
        </w:tc>
        <w:tc>
          <w:tcPr>
            <w:tcW w:w="2300" w:type="dxa"/>
            <w:hideMark/>
          </w:tcPr>
          <w:p w:rsidR="00F53DEF" w:rsidRPr="00F53DEF" w:rsidRDefault="00F53DEF" w:rsidP="00F53DEF">
            <w:pPr>
              <w:jc w:val="center"/>
              <w:rPr>
                <w:sz w:val="20"/>
                <w:szCs w:val="20"/>
              </w:rPr>
            </w:pPr>
            <w:r w:rsidRPr="00F53DEF">
              <w:rPr>
                <w:sz w:val="20"/>
                <w:szCs w:val="20"/>
              </w:rPr>
              <w:t>09-03</w:t>
            </w:r>
          </w:p>
        </w:tc>
        <w:tc>
          <w:tcPr>
            <w:tcW w:w="5720" w:type="dxa"/>
            <w:hideMark/>
          </w:tcPr>
          <w:p w:rsidR="00F53DEF" w:rsidRPr="00F53DEF" w:rsidRDefault="00F53DEF" w:rsidP="00F53DEF">
            <w:pPr>
              <w:jc w:val="center"/>
              <w:rPr>
                <w:sz w:val="20"/>
                <w:szCs w:val="20"/>
              </w:rPr>
            </w:pPr>
            <w:r w:rsidRPr="00F53DEF">
              <w:rPr>
                <w:sz w:val="20"/>
                <w:szCs w:val="20"/>
              </w:rPr>
              <w:t>Система электроснабжения</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3.2</w:t>
            </w:r>
          </w:p>
        </w:tc>
        <w:tc>
          <w:tcPr>
            <w:tcW w:w="2300" w:type="dxa"/>
            <w:hideMark/>
          </w:tcPr>
          <w:p w:rsidR="00F53DEF" w:rsidRPr="00F53DEF" w:rsidRDefault="00F53DEF" w:rsidP="00F53DEF">
            <w:pPr>
              <w:jc w:val="center"/>
              <w:rPr>
                <w:sz w:val="20"/>
                <w:szCs w:val="20"/>
              </w:rPr>
            </w:pPr>
            <w:r w:rsidRPr="00F53DEF">
              <w:rPr>
                <w:sz w:val="20"/>
                <w:szCs w:val="20"/>
              </w:rPr>
              <w:t>09-03</w:t>
            </w:r>
          </w:p>
        </w:tc>
        <w:tc>
          <w:tcPr>
            <w:tcW w:w="5720" w:type="dxa"/>
            <w:hideMark/>
          </w:tcPr>
          <w:p w:rsidR="00F53DEF" w:rsidRPr="00F53DEF" w:rsidRDefault="00F53DEF" w:rsidP="00F53DEF">
            <w:pPr>
              <w:jc w:val="center"/>
              <w:rPr>
                <w:sz w:val="20"/>
                <w:szCs w:val="20"/>
              </w:rPr>
            </w:pPr>
            <w:r w:rsidRPr="00F53DEF">
              <w:rPr>
                <w:sz w:val="20"/>
                <w:szCs w:val="20"/>
              </w:rPr>
              <w:t>ППКД EL6</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3.3</w:t>
            </w:r>
          </w:p>
        </w:tc>
        <w:tc>
          <w:tcPr>
            <w:tcW w:w="2300" w:type="dxa"/>
            <w:hideMark/>
          </w:tcPr>
          <w:p w:rsidR="00F53DEF" w:rsidRPr="00F53DEF" w:rsidRDefault="00F53DEF" w:rsidP="00F53DEF">
            <w:pPr>
              <w:jc w:val="center"/>
              <w:rPr>
                <w:sz w:val="20"/>
                <w:szCs w:val="20"/>
              </w:rPr>
            </w:pPr>
            <w:r w:rsidRPr="00F53DEF">
              <w:rPr>
                <w:sz w:val="20"/>
                <w:szCs w:val="20"/>
              </w:rPr>
              <w:t>09-04</w:t>
            </w:r>
          </w:p>
        </w:tc>
        <w:tc>
          <w:tcPr>
            <w:tcW w:w="5720" w:type="dxa"/>
            <w:hideMark/>
          </w:tcPr>
          <w:p w:rsidR="00F53DEF" w:rsidRPr="00F53DEF" w:rsidRDefault="00F53DEF" w:rsidP="00F53DEF">
            <w:pPr>
              <w:jc w:val="center"/>
              <w:rPr>
                <w:sz w:val="20"/>
                <w:szCs w:val="20"/>
              </w:rPr>
            </w:pPr>
            <w:r w:rsidRPr="00F53DEF">
              <w:rPr>
                <w:sz w:val="20"/>
                <w:szCs w:val="20"/>
              </w:rPr>
              <w:t>Командировочные затраты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bl>
    <w:p w:rsidR="00953229" w:rsidRDefault="00953229" w:rsidP="0080473A">
      <w:pPr>
        <w:jc w:val="center"/>
        <w:rPr>
          <w:b/>
        </w:rPr>
      </w:pPr>
    </w:p>
    <w:tbl>
      <w:tblPr>
        <w:tblW w:w="14255" w:type="dxa"/>
        <w:tblInd w:w="959" w:type="dxa"/>
        <w:tblLayout w:type="fixed"/>
        <w:tblLook w:val="04A0" w:firstRow="1" w:lastRow="0" w:firstColumn="1" w:lastColumn="0" w:noHBand="0" w:noVBand="1"/>
      </w:tblPr>
      <w:tblGrid>
        <w:gridCol w:w="8160"/>
        <w:gridCol w:w="6095"/>
      </w:tblGrid>
      <w:tr w:rsidR="002A5D08" w:rsidRPr="002A5D08" w:rsidTr="00ED398F">
        <w:trPr>
          <w:trHeight w:val="900"/>
        </w:trPr>
        <w:tc>
          <w:tcPr>
            <w:tcW w:w="8160"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095"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pPr>
    </w:p>
    <w:sectPr w:rsidR="002A5D08" w:rsidRPr="002A5D08" w:rsidSect="009A4236">
      <w:footerReference w:type="default" r:id="rId32"/>
      <w:footerReference w:type="first" r:id="rId33"/>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606AE" w15:done="0"/>
  <w15:commentEx w15:paraId="4BABD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19" w:rsidRDefault="00882E19" w:rsidP="00B067D9">
      <w:r>
        <w:separator/>
      </w:r>
    </w:p>
  </w:endnote>
  <w:endnote w:type="continuationSeparator" w:id="0">
    <w:p w:rsidR="00882E19" w:rsidRDefault="00882E1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90" w:rsidRDefault="00583790">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790" w:rsidRDefault="00583790">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583790" w:rsidRDefault="00583790">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rsidR="00583790" w:rsidRDefault="00583790" w:rsidP="007721B9">
        <w:pPr>
          <w:pStyle w:val="a8"/>
          <w:jc w:val="right"/>
        </w:pPr>
        <w:r>
          <w:fldChar w:fldCharType="begin"/>
        </w:r>
        <w:r>
          <w:instrText>PAGE   \* MERGEFORMAT</w:instrText>
        </w:r>
        <w:r>
          <w:fldChar w:fldCharType="separate"/>
        </w:r>
        <w:r w:rsidR="00C125FA">
          <w:rPr>
            <w:noProof/>
          </w:rPr>
          <w:t>58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90" w:rsidRPr="00F504C2" w:rsidRDefault="00583790"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125FA">
      <w:rPr>
        <w:noProof/>
        <w:sz w:val="20"/>
      </w:rPr>
      <w:t>80</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90" w:rsidRPr="00630353" w:rsidRDefault="00583790"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19" w:rsidRDefault="00882E19" w:rsidP="00B067D9">
      <w:r>
        <w:separator/>
      </w:r>
    </w:p>
  </w:footnote>
  <w:footnote w:type="continuationSeparator" w:id="0">
    <w:p w:rsidR="00882E19" w:rsidRDefault="00882E19" w:rsidP="00B067D9">
      <w:r>
        <w:continuationSeparator/>
      </w:r>
    </w:p>
  </w:footnote>
  <w:footnote w:id="1">
    <w:p w:rsidR="00583790" w:rsidRDefault="00583790"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583790" w:rsidRDefault="00583790"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rsidR="00583790" w:rsidRPr="00C113ED" w:rsidRDefault="00583790"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90" w:rsidRDefault="0058379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83790" w:rsidRDefault="005837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90" w:rsidRDefault="0058379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125FA">
      <w:rPr>
        <w:rStyle w:val="aa"/>
        <w:noProof/>
      </w:rPr>
      <w:t>80</w:t>
    </w:r>
    <w:r>
      <w:rPr>
        <w:rStyle w:val="aa"/>
      </w:rPr>
      <w:fldChar w:fldCharType="end"/>
    </w:r>
  </w:p>
  <w:p w:rsidR="00583790" w:rsidRDefault="005837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2">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4">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3">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4"/>
  </w:num>
  <w:num w:numId="7">
    <w:abstractNumId w:val="104"/>
  </w:num>
  <w:num w:numId="8">
    <w:abstractNumId w:val="112"/>
  </w:num>
  <w:num w:numId="9">
    <w:abstractNumId w:val="90"/>
  </w:num>
  <w:num w:numId="10">
    <w:abstractNumId w:val="33"/>
  </w:num>
  <w:num w:numId="11">
    <w:abstractNumId w:val="47"/>
  </w:num>
  <w:num w:numId="12">
    <w:abstractNumId w:val="61"/>
  </w:num>
  <w:num w:numId="13">
    <w:abstractNumId w:val="53"/>
  </w:num>
  <w:num w:numId="14">
    <w:abstractNumId w:val="5"/>
  </w:num>
  <w:num w:numId="15">
    <w:abstractNumId w:val="100"/>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6"/>
  </w:num>
  <w:num w:numId="26">
    <w:abstractNumId w:val="30"/>
  </w:num>
  <w:num w:numId="27">
    <w:abstractNumId w:val="19"/>
  </w:num>
  <w:num w:numId="28">
    <w:abstractNumId w:val="74"/>
  </w:num>
  <w:num w:numId="29">
    <w:abstractNumId w:val="25"/>
  </w:num>
  <w:num w:numId="30">
    <w:abstractNumId w:val="89"/>
  </w:num>
  <w:num w:numId="31">
    <w:abstractNumId w:val="94"/>
  </w:num>
  <w:num w:numId="32">
    <w:abstractNumId w:val="28"/>
  </w:num>
  <w:num w:numId="33">
    <w:abstractNumId w:val="39"/>
  </w:num>
  <w:num w:numId="34">
    <w:abstractNumId w:val="82"/>
  </w:num>
  <w:num w:numId="35">
    <w:abstractNumId w:val="96"/>
  </w:num>
  <w:num w:numId="36">
    <w:abstractNumId w:val="78"/>
  </w:num>
  <w:num w:numId="37">
    <w:abstractNumId w:val="77"/>
  </w:num>
  <w:num w:numId="38">
    <w:abstractNumId w:val="88"/>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5"/>
  </w:num>
  <w:num w:numId="46">
    <w:abstractNumId w:val="13"/>
  </w:num>
  <w:num w:numId="47">
    <w:abstractNumId w:val="86"/>
  </w:num>
  <w:num w:numId="48">
    <w:abstractNumId w:val="45"/>
  </w:num>
  <w:num w:numId="49">
    <w:abstractNumId w:val="38"/>
  </w:num>
  <w:num w:numId="50">
    <w:abstractNumId w:val="92"/>
  </w:num>
  <w:num w:numId="51">
    <w:abstractNumId w:val="76"/>
  </w:num>
  <w:num w:numId="52">
    <w:abstractNumId w:val="115"/>
  </w:num>
  <w:num w:numId="53">
    <w:abstractNumId w:val="87"/>
  </w:num>
  <w:num w:numId="54">
    <w:abstractNumId w:val="11"/>
  </w:num>
  <w:num w:numId="55">
    <w:abstractNumId w:val="69"/>
  </w:num>
  <w:num w:numId="56">
    <w:abstractNumId w:val="58"/>
  </w:num>
  <w:num w:numId="57">
    <w:abstractNumId w:val="63"/>
  </w:num>
  <w:num w:numId="58">
    <w:abstractNumId w:val="97"/>
  </w:num>
  <w:num w:numId="59">
    <w:abstractNumId w:val="81"/>
  </w:num>
  <w:num w:numId="60">
    <w:abstractNumId w:val="98"/>
  </w:num>
  <w:num w:numId="61">
    <w:abstractNumId w:val="91"/>
  </w:num>
  <w:num w:numId="62">
    <w:abstractNumId w:val="8"/>
  </w:num>
  <w:num w:numId="63">
    <w:abstractNumId w:val="50"/>
  </w:num>
  <w:num w:numId="64">
    <w:abstractNumId w:val="79"/>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99"/>
  </w:num>
  <w:num w:numId="71">
    <w:abstractNumId w:val="105"/>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0"/>
  </w:num>
  <w:num w:numId="80">
    <w:abstractNumId w:val="43"/>
  </w:num>
  <w:num w:numId="81">
    <w:abstractNumId w:val="111"/>
  </w:num>
  <w:num w:numId="82">
    <w:abstractNumId w:val="95"/>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09"/>
  </w:num>
  <w:num w:numId="91">
    <w:abstractNumId w:val="102"/>
  </w:num>
  <w:num w:numId="92">
    <w:abstractNumId w:val="36"/>
  </w:num>
  <w:num w:numId="93">
    <w:abstractNumId w:val="23"/>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7"/>
  </w:num>
  <w:num w:numId="96">
    <w:abstractNumId w:val="32"/>
  </w:num>
  <w:num w:numId="97">
    <w:abstractNumId w:val="7"/>
  </w:num>
  <w:num w:numId="9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0"/>
  </w:num>
  <w:num w:numId="105">
    <w:abstractNumId w:val="75"/>
  </w:num>
  <w:num w:numId="106">
    <w:abstractNumId w:val="71"/>
  </w:num>
  <w:num w:numId="107">
    <w:abstractNumId w:val="103"/>
  </w:num>
  <w:num w:numId="108">
    <w:abstractNumId w:val="93"/>
  </w:num>
  <w:num w:numId="109">
    <w:abstractNumId w:val="80"/>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79"/>
  </w:num>
  <w:num w:numId="116">
    <w:abstractNumId w:val="101"/>
  </w:num>
  <w:num w:numId="117">
    <w:abstractNumId w:val="15"/>
  </w:num>
  <w:num w:numId="118">
    <w:abstractNumId w:val="17"/>
  </w:num>
  <w:num w:numId="119">
    <w:abstractNumId w:val="16"/>
  </w:num>
  <w:num w:numId="120">
    <w:abstractNumId w:val="60"/>
  </w:num>
  <w:num w:numId="121">
    <w:abstractNumId w:val="51"/>
  </w:num>
  <w:num w:numId="122">
    <w:abstractNumId w:val="83"/>
  </w:num>
  <w:num w:numId="123">
    <w:abstractNumId w:val="26"/>
  </w:num>
  <w:num w:numId="124">
    <w:abstractNumId w:val="59"/>
  </w:num>
  <w:num w:numId="125">
    <w:abstractNumId w:val="18"/>
  </w:num>
  <w:num w:numId="126">
    <w:abstractNumId w:val="108"/>
  </w:num>
  <w:num w:numId="127">
    <w:abstractNumId w:val="29"/>
  </w:num>
  <w:num w:numId="12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5BD7"/>
    <w:rsid w:val="000267DC"/>
    <w:rsid w:val="00031A64"/>
    <w:rsid w:val="00033AA8"/>
    <w:rsid w:val="00066614"/>
    <w:rsid w:val="00070EC3"/>
    <w:rsid w:val="0008086C"/>
    <w:rsid w:val="000820BC"/>
    <w:rsid w:val="00093673"/>
    <w:rsid w:val="00096320"/>
    <w:rsid w:val="000A133B"/>
    <w:rsid w:val="000E0E4D"/>
    <w:rsid w:val="000E2D38"/>
    <w:rsid w:val="000F033E"/>
    <w:rsid w:val="000F653A"/>
    <w:rsid w:val="001130EE"/>
    <w:rsid w:val="00113CDE"/>
    <w:rsid w:val="0012014E"/>
    <w:rsid w:val="00120E10"/>
    <w:rsid w:val="00120FB5"/>
    <w:rsid w:val="00133892"/>
    <w:rsid w:val="0014053F"/>
    <w:rsid w:val="001464F5"/>
    <w:rsid w:val="00146806"/>
    <w:rsid w:val="00184092"/>
    <w:rsid w:val="00185C0A"/>
    <w:rsid w:val="0019532C"/>
    <w:rsid w:val="001959C0"/>
    <w:rsid w:val="001A4E48"/>
    <w:rsid w:val="001B0FFA"/>
    <w:rsid w:val="001B2FFF"/>
    <w:rsid w:val="001B4D67"/>
    <w:rsid w:val="001B73B0"/>
    <w:rsid w:val="001C1EB0"/>
    <w:rsid w:val="001E020A"/>
    <w:rsid w:val="001E09FB"/>
    <w:rsid w:val="001E13CD"/>
    <w:rsid w:val="001E55BF"/>
    <w:rsid w:val="001F333D"/>
    <w:rsid w:val="001F6108"/>
    <w:rsid w:val="002014C2"/>
    <w:rsid w:val="002024F8"/>
    <w:rsid w:val="00210181"/>
    <w:rsid w:val="00216A50"/>
    <w:rsid w:val="002213CB"/>
    <w:rsid w:val="00236A40"/>
    <w:rsid w:val="00247E3A"/>
    <w:rsid w:val="00267ED1"/>
    <w:rsid w:val="00270FA2"/>
    <w:rsid w:val="00275709"/>
    <w:rsid w:val="00280530"/>
    <w:rsid w:val="00283569"/>
    <w:rsid w:val="002839BE"/>
    <w:rsid w:val="00284E98"/>
    <w:rsid w:val="002865A9"/>
    <w:rsid w:val="00293964"/>
    <w:rsid w:val="002A5D08"/>
    <w:rsid w:val="002D28A6"/>
    <w:rsid w:val="002D2E70"/>
    <w:rsid w:val="002D5B9A"/>
    <w:rsid w:val="002E2EB5"/>
    <w:rsid w:val="002F2799"/>
    <w:rsid w:val="002F3C3F"/>
    <w:rsid w:val="002F46F7"/>
    <w:rsid w:val="00300535"/>
    <w:rsid w:val="00310198"/>
    <w:rsid w:val="003308CD"/>
    <w:rsid w:val="00346073"/>
    <w:rsid w:val="003500EE"/>
    <w:rsid w:val="00356857"/>
    <w:rsid w:val="0035778A"/>
    <w:rsid w:val="00365EB6"/>
    <w:rsid w:val="003670ED"/>
    <w:rsid w:val="00367B79"/>
    <w:rsid w:val="00376100"/>
    <w:rsid w:val="00376F90"/>
    <w:rsid w:val="00384569"/>
    <w:rsid w:val="00393093"/>
    <w:rsid w:val="00397A10"/>
    <w:rsid w:val="003A1580"/>
    <w:rsid w:val="003B3D7B"/>
    <w:rsid w:val="003B67BF"/>
    <w:rsid w:val="003C2D94"/>
    <w:rsid w:val="003D29EF"/>
    <w:rsid w:val="003E5AAE"/>
    <w:rsid w:val="003E5BCE"/>
    <w:rsid w:val="003E6141"/>
    <w:rsid w:val="003F0C4C"/>
    <w:rsid w:val="003F1D83"/>
    <w:rsid w:val="00403103"/>
    <w:rsid w:val="00423F87"/>
    <w:rsid w:val="00433DBE"/>
    <w:rsid w:val="004405F2"/>
    <w:rsid w:val="004531C3"/>
    <w:rsid w:val="004576D8"/>
    <w:rsid w:val="00473158"/>
    <w:rsid w:val="004777FC"/>
    <w:rsid w:val="004852B1"/>
    <w:rsid w:val="004A0231"/>
    <w:rsid w:val="004B2AC1"/>
    <w:rsid w:val="004B4D16"/>
    <w:rsid w:val="004B60DB"/>
    <w:rsid w:val="004C3EF2"/>
    <w:rsid w:val="004C5A22"/>
    <w:rsid w:val="004C7D05"/>
    <w:rsid w:val="004C7DE4"/>
    <w:rsid w:val="004D56B3"/>
    <w:rsid w:val="004E4FD7"/>
    <w:rsid w:val="004E63E0"/>
    <w:rsid w:val="004E7593"/>
    <w:rsid w:val="004F3A72"/>
    <w:rsid w:val="004F6330"/>
    <w:rsid w:val="00504722"/>
    <w:rsid w:val="00506638"/>
    <w:rsid w:val="0050697B"/>
    <w:rsid w:val="00517BE0"/>
    <w:rsid w:val="00520DAD"/>
    <w:rsid w:val="00523976"/>
    <w:rsid w:val="005339E3"/>
    <w:rsid w:val="005413C6"/>
    <w:rsid w:val="005476DF"/>
    <w:rsid w:val="005513B8"/>
    <w:rsid w:val="0056603F"/>
    <w:rsid w:val="00583790"/>
    <w:rsid w:val="00586638"/>
    <w:rsid w:val="0059403B"/>
    <w:rsid w:val="005A3E6E"/>
    <w:rsid w:val="005B5EC1"/>
    <w:rsid w:val="005B6E5D"/>
    <w:rsid w:val="005C03CF"/>
    <w:rsid w:val="005C51B7"/>
    <w:rsid w:val="005D4080"/>
    <w:rsid w:val="005E35A6"/>
    <w:rsid w:val="005F1DB8"/>
    <w:rsid w:val="00603176"/>
    <w:rsid w:val="00630155"/>
    <w:rsid w:val="00636636"/>
    <w:rsid w:val="00642B71"/>
    <w:rsid w:val="006601B6"/>
    <w:rsid w:val="00660656"/>
    <w:rsid w:val="00660C8E"/>
    <w:rsid w:val="006640E7"/>
    <w:rsid w:val="00666638"/>
    <w:rsid w:val="00676DA5"/>
    <w:rsid w:val="00690B27"/>
    <w:rsid w:val="00696CB1"/>
    <w:rsid w:val="006A144B"/>
    <w:rsid w:val="006C698F"/>
    <w:rsid w:val="006D2A00"/>
    <w:rsid w:val="006D662A"/>
    <w:rsid w:val="006E40AF"/>
    <w:rsid w:val="006E5263"/>
    <w:rsid w:val="00705553"/>
    <w:rsid w:val="00722264"/>
    <w:rsid w:val="00723B87"/>
    <w:rsid w:val="00727488"/>
    <w:rsid w:val="007313CF"/>
    <w:rsid w:val="00732911"/>
    <w:rsid w:val="007364E9"/>
    <w:rsid w:val="0073727E"/>
    <w:rsid w:val="00761F1E"/>
    <w:rsid w:val="007721B9"/>
    <w:rsid w:val="00776EF6"/>
    <w:rsid w:val="00782EA8"/>
    <w:rsid w:val="0078321F"/>
    <w:rsid w:val="00784B24"/>
    <w:rsid w:val="007850B6"/>
    <w:rsid w:val="00786BA6"/>
    <w:rsid w:val="0079188A"/>
    <w:rsid w:val="00791C4F"/>
    <w:rsid w:val="007A064C"/>
    <w:rsid w:val="007A1B14"/>
    <w:rsid w:val="007A264F"/>
    <w:rsid w:val="007A4DF9"/>
    <w:rsid w:val="007B62B7"/>
    <w:rsid w:val="007B72E4"/>
    <w:rsid w:val="007C1F9E"/>
    <w:rsid w:val="007D06F9"/>
    <w:rsid w:val="007D7A9D"/>
    <w:rsid w:val="007D7D45"/>
    <w:rsid w:val="007E4F09"/>
    <w:rsid w:val="007E4F23"/>
    <w:rsid w:val="007E56A2"/>
    <w:rsid w:val="007F11A0"/>
    <w:rsid w:val="007F5B11"/>
    <w:rsid w:val="0080473A"/>
    <w:rsid w:val="00807FD3"/>
    <w:rsid w:val="00821A9C"/>
    <w:rsid w:val="00823C01"/>
    <w:rsid w:val="00830571"/>
    <w:rsid w:val="00833CE1"/>
    <w:rsid w:val="0083778B"/>
    <w:rsid w:val="00851F6A"/>
    <w:rsid w:val="00854241"/>
    <w:rsid w:val="008552B4"/>
    <w:rsid w:val="0086292F"/>
    <w:rsid w:val="00875BBC"/>
    <w:rsid w:val="008808F9"/>
    <w:rsid w:val="008823C1"/>
    <w:rsid w:val="008828CF"/>
    <w:rsid w:val="00882E19"/>
    <w:rsid w:val="00883DB4"/>
    <w:rsid w:val="00890400"/>
    <w:rsid w:val="00891AEC"/>
    <w:rsid w:val="0089576E"/>
    <w:rsid w:val="008A4180"/>
    <w:rsid w:val="008C5484"/>
    <w:rsid w:val="008C628D"/>
    <w:rsid w:val="008D1DAC"/>
    <w:rsid w:val="008D1E94"/>
    <w:rsid w:val="008E008A"/>
    <w:rsid w:val="008E218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66686"/>
    <w:rsid w:val="009671DA"/>
    <w:rsid w:val="00975DEE"/>
    <w:rsid w:val="009A02C5"/>
    <w:rsid w:val="009A4236"/>
    <w:rsid w:val="009A72F0"/>
    <w:rsid w:val="009B4E5A"/>
    <w:rsid w:val="009B5B18"/>
    <w:rsid w:val="009D2F26"/>
    <w:rsid w:val="009E7063"/>
    <w:rsid w:val="009F16E5"/>
    <w:rsid w:val="009F2229"/>
    <w:rsid w:val="009F6F3F"/>
    <w:rsid w:val="00A15966"/>
    <w:rsid w:val="00A163F6"/>
    <w:rsid w:val="00A210FE"/>
    <w:rsid w:val="00A2242C"/>
    <w:rsid w:val="00A32FE7"/>
    <w:rsid w:val="00A41DEA"/>
    <w:rsid w:val="00A44AFB"/>
    <w:rsid w:val="00A45C4D"/>
    <w:rsid w:val="00A45C83"/>
    <w:rsid w:val="00A63095"/>
    <w:rsid w:val="00A9613A"/>
    <w:rsid w:val="00AA00C6"/>
    <w:rsid w:val="00AA0565"/>
    <w:rsid w:val="00AB3297"/>
    <w:rsid w:val="00AE1E36"/>
    <w:rsid w:val="00AE25F2"/>
    <w:rsid w:val="00AE7AE0"/>
    <w:rsid w:val="00B067D9"/>
    <w:rsid w:val="00B0695E"/>
    <w:rsid w:val="00B17AAF"/>
    <w:rsid w:val="00B20DC7"/>
    <w:rsid w:val="00B30A3E"/>
    <w:rsid w:val="00B46503"/>
    <w:rsid w:val="00B4654B"/>
    <w:rsid w:val="00B60BFE"/>
    <w:rsid w:val="00B6563B"/>
    <w:rsid w:val="00B7069A"/>
    <w:rsid w:val="00B90790"/>
    <w:rsid w:val="00B95E25"/>
    <w:rsid w:val="00BA407F"/>
    <w:rsid w:val="00BB7D3A"/>
    <w:rsid w:val="00BC3C3B"/>
    <w:rsid w:val="00BC4930"/>
    <w:rsid w:val="00BC6BEE"/>
    <w:rsid w:val="00BE4BD1"/>
    <w:rsid w:val="00BF09DF"/>
    <w:rsid w:val="00BF7C6B"/>
    <w:rsid w:val="00C0284A"/>
    <w:rsid w:val="00C04FA0"/>
    <w:rsid w:val="00C06714"/>
    <w:rsid w:val="00C06EF6"/>
    <w:rsid w:val="00C125FA"/>
    <w:rsid w:val="00C13904"/>
    <w:rsid w:val="00C1418D"/>
    <w:rsid w:val="00C17AFF"/>
    <w:rsid w:val="00C24244"/>
    <w:rsid w:val="00C2578F"/>
    <w:rsid w:val="00C35641"/>
    <w:rsid w:val="00C4536E"/>
    <w:rsid w:val="00C45F14"/>
    <w:rsid w:val="00C503B2"/>
    <w:rsid w:val="00C50F69"/>
    <w:rsid w:val="00C53DB4"/>
    <w:rsid w:val="00C56197"/>
    <w:rsid w:val="00C571E7"/>
    <w:rsid w:val="00C624F4"/>
    <w:rsid w:val="00C639B9"/>
    <w:rsid w:val="00C662C3"/>
    <w:rsid w:val="00C674C8"/>
    <w:rsid w:val="00C71470"/>
    <w:rsid w:val="00C73DDA"/>
    <w:rsid w:val="00C77955"/>
    <w:rsid w:val="00C8245B"/>
    <w:rsid w:val="00C840E1"/>
    <w:rsid w:val="00C85EE6"/>
    <w:rsid w:val="00C87F91"/>
    <w:rsid w:val="00C93AA8"/>
    <w:rsid w:val="00CB14B5"/>
    <w:rsid w:val="00CB16DB"/>
    <w:rsid w:val="00CB3C2B"/>
    <w:rsid w:val="00CC2A19"/>
    <w:rsid w:val="00CC4B3B"/>
    <w:rsid w:val="00CC509E"/>
    <w:rsid w:val="00CD49EE"/>
    <w:rsid w:val="00CF2ECF"/>
    <w:rsid w:val="00CF43DE"/>
    <w:rsid w:val="00CF5748"/>
    <w:rsid w:val="00CF6DFA"/>
    <w:rsid w:val="00D1165C"/>
    <w:rsid w:val="00D1617E"/>
    <w:rsid w:val="00D20BF6"/>
    <w:rsid w:val="00D250ED"/>
    <w:rsid w:val="00D2534A"/>
    <w:rsid w:val="00D279B6"/>
    <w:rsid w:val="00D30541"/>
    <w:rsid w:val="00D3147C"/>
    <w:rsid w:val="00D315EE"/>
    <w:rsid w:val="00D35D50"/>
    <w:rsid w:val="00D4410E"/>
    <w:rsid w:val="00D56B06"/>
    <w:rsid w:val="00D636CD"/>
    <w:rsid w:val="00D67154"/>
    <w:rsid w:val="00D75E1A"/>
    <w:rsid w:val="00D8145F"/>
    <w:rsid w:val="00DA2A91"/>
    <w:rsid w:val="00DA6C13"/>
    <w:rsid w:val="00DC43B2"/>
    <w:rsid w:val="00DC7AA1"/>
    <w:rsid w:val="00DE0251"/>
    <w:rsid w:val="00DE1F8F"/>
    <w:rsid w:val="00DE324C"/>
    <w:rsid w:val="00DE6E4F"/>
    <w:rsid w:val="00DF07FC"/>
    <w:rsid w:val="00DF6BC6"/>
    <w:rsid w:val="00E01B0D"/>
    <w:rsid w:val="00E034A3"/>
    <w:rsid w:val="00E06F60"/>
    <w:rsid w:val="00E073B9"/>
    <w:rsid w:val="00E259FA"/>
    <w:rsid w:val="00E40378"/>
    <w:rsid w:val="00E40846"/>
    <w:rsid w:val="00E4753E"/>
    <w:rsid w:val="00E5173B"/>
    <w:rsid w:val="00E91548"/>
    <w:rsid w:val="00E929B3"/>
    <w:rsid w:val="00EA324B"/>
    <w:rsid w:val="00EA4B89"/>
    <w:rsid w:val="00EC37B1"/>
    <w:rsid w:val="00EC460D"/>
    <w:rsid w:val="00EC49F6"/>
    <w:rsid w:val="00EC529B"/>
    <w:rsid w:val="00ED1F23"/>
    <w:rsid w:val="00ED398F"/>
    <w:rsid w:val="00EE200F"/>
    <w:rsid w:val="00EF463D"/>
    <w:rsid w:val="00F155E2"/>
    <w:rsid w:val="00F30A5E"/>
    <w:rsid w:val="00F330F3"/>
    <w:rsid w:val="00F4063F"/>
    <w:rsid w:val="00F422FB"/>
    <w:rsid w:val="00F4392C"/>
    <w:rsid w:val="00F52919"/>
    <w:rsid w:val="00F53DEF"/>
    <w:rsid w:val="00F54C08"/>
    <w:rsid w:val="00F54CA9"/>
    <w:rsid w:val="00F616EA"/>
    <w:rsid w:val="00F6336B"/>
    <w:rsid w:val="00F768BE"/>
    <w:rsid w:val="00F944C4"/>
    <w:rsid w:val="00FA0522"/>
    <w:rsid w:val="00FB7324"/>
    <w:rsid w:val="00FC7A36"/>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83809307AF0596294620827134E5C72059D94D8BAB311963A74438052F7E63AE4AFCD6C013DC9iDI9J" TargetMode="External"/><Relationship Id="rId18" Type="http://schemas.openxmlformats.org/officeDocument/2006/relationships/hyperlink" Target="consultantplus://offline/ref=67DCED50542CC79556128AE46C1F7202DFF31A9C5B57B27CA30DF749250D5781D3DC52AAC2DC1F2FCA5F46C3BE6C4E2E7D23B9826A1ClEb5I" TargetMode="External"/><Relationship Id="rId26" Type="http://schemas.openxmlformats.org/officeDocument/2006/relationships/hyperlink" Target="consultantplus://offline/ref=29FEFB84795BD29A6AB42268B4045FAFC915C4BED93B2DFC09AF3FE7049EFA2B1E3E1E24405B8A53B7E66627DC00C3A981242DA6B7ADwFl3I" TargetMode="External"/><Relationship Id="rId39" Type="http://schemas.microsoft.com/office/2011/relationships/people" Target="people.xml"/><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7E79B79ECFBFEDE56EFEEAF52A9E326FC5838083A75F0596294620827134E5C72059D94D8BAB311973A74438052F7E63AE4AFCD6C013DC9iDI9J" TargetMode="External"/><Relationship Id="rId17" Type="http://schemas.openxmlformats.org/officeDocument/2006/relationships/hyperlink" Target="consultantplus://offline/ref=417F47E24F8049256C6680809430C07632BFB3DF54AC897BF589C63D8A3CEF4232383A0BC2BF0BFB59688DD433zFS7N" TargetMode="External"/><Relationship Id="rId25" Type="http://schemas.openxmlformats.org/officeDocument/2006/relationships/hyperlink" Target="consultantplus://offline/ref=29FEFB84795BD29A6AB42268B4045FAFC915C4BED93B2DFC09AF3FE7049EFA2B1E3E1E24405B8B53B7E66627DC00C3A981242DA6B7ADwFl3I" TargetMode="External"/><Relationship Id="rId33" Type="http://schemas.openxmlformats.org/officeDocument/2006/relationships/footer" Target="footer4.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57E79B79ECFBFEDE56EFEEAF52A9E326FC583A083A7AF0596294620827134E5C72059D94D8BAB316973A74438052F7E63AE4AFCD6C013DC9iDI9J"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C583F083A77F0596294620827134E5C72059D94D8BAB3109E3A74438052F7E63AE4AFCD6C013DC9iDI9J" TargetMode="External"/><Relationship Id="rId24" Type="http://schemas.openxmlformats.org/officeDocument/2006/relationships/hyperlink" Target="consultantplus://offline/ref=29FEFB84795BD29A6AB42268B4045FAFC915C4BED93B2DFC09AF3FE7049EFA2B1E3E1E24405A8253B7E66627DC00C3A981242DA6B7ADwFl3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57E79B79ECFBFEDE56EFEEAF52A9E326FC5F320C3877F0596294620827134E5C72059D94D8BAB210943A74438052F7E63AE4AFCD6C013DC9iDI9J" TargetMode="External"/><Relationship Id="rId23" Type="http://schemas.openxmlformats.org/officeDocument/2006/relationships/hyperlink" Target="consultantplus://offline/ref=29FEFB84795BD29A6AB42268B4045FAFC915CABDDD342DFC09AF3FE7049EFA2B1E3E1E24415A8A50E3BC76239554C6B6893D33A3A9AEFA6Aw9l7I" TargetMode="External"/><Relationship Id="rId28" Type="http://schemas.openxmlformats.org/officeDocument/2006/relationships/footer" Target="footer1.xml"/><Relationship Id="rId10" Type="http://schemas.openxmlformats.org/officeDocument/2006/relationships/hyperlink" Target="consultantplus://offline/ref=57E79B79ECFBFEDE56EFEEAF52A9E326FC5E3C073A77F0596294620827134E5C6005C598DABDAD10952F2212C6i0I7J" TargetMode="External"/><Relationship Id="rId19" Type="http://schemas.openxmlformats.org/officeDocument/2006/relationships/hyperlink" Target="consultantplus://offline/ref=67DCED50542CC79556128AE46C1F7202DFF31A9C5B57B27CA30DF749250D5781D3DC52AAC2DC1C2FCA5F46C3BE6C4E2E7D23B9826A1ClEb5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7E79B79ECFBFEDE56EFEEAF52A9E326FC583A083A7AF0596294620827134E5C72059D94D8BAB316943A74438052F7E63AE4AFCD6C013DC9iDI9J" TargetMode="External"/><Relationship Id="rId14" Type="http://schemas.openxmlformats.org/officeDocument/2006/relationships/hyperlink" Target="consultantplus://offline/ref=57E79B79ECFBFEDE56EFEEAF52A9E326FC5F320C3877F0596294620827134E5C72059D94D8BAB214923A74438052F7E63AE4AFCD6C013DC9iDI9J"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hyperlink" Target="consultantplus://offline/ref=29FEFB84795BD29A6AB42268B4045FAFC915C4BED93B2DFC09AF3FE7049EFA2B1E3E1E24405B8953B7E66627DC00C3A981242DA6B7ADwFl3I"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3A03-BAA9-4694-A72D-5721B116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80</Pages>
  <Words>33135</Words>
  <Characters>188874</Characters>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2020-02-13T12:27:00Z</cp:lastPrinted>
  <dcterms:created xsi:type="dcterms:W3CDTF">2020-09-28T07:25:00Z</dcterms:created>
  <dcterms:modified xsi:type="dcterms:W3CDTF">2020-09-28T13:03:00Z</dcterms:modified>
</cp:coreProperties>
</file>