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50CB7A53" w:rsidR="00B067D9" w:rsidRPr="000C78F9" w:rsidRDefault="00B067D9" w:rsidP="00561412">
      <w:pPr>
        <w:widowControl w:val="0"/>
        <w:spacing w:after="120"/>
        <w:ind w:right="34"/>
        <w:jc w:val="center"/>
      </w:pPr>
      <w:r w:rsidRPr="004243BD">
        <w:rPr>
          <w:b/>
        </w:rPr>
        <w:t xml:space="preserve">о </w:t>
      </w:r>
      <w:r w:rsidRPr="00215089">
        <w:rPr>
          <w:b/>
        </w:rPr>
        <w:t xml:space="preserve">проведении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821A52">
        <w:rPr>
          <w:b/>
          <w:bCs/>
        </w:rPr>
        <w:t>1</w:t>
      </w:r>
      <w:r w:rsidR="00D05E07">
        <w:rPr>
          <w:b/>
          <w:bCs/>
        </w:rPr>
        <w:t>7</w:t>
      </w:r>
      <w:r w:rsidR="0002171E">
        <w:rPr>
          <w:b/>
          <w:bCs/>
        </w:rPr>
        <w:t>.</w:t>
      </w:r>
      <w:r w:rsidR="00821A52">
        <w:rPr>
          <w:b/>
          <w:bCs/>
        </w:rPr>
        <w:t>03</w:t>
      </w:r>
      <w:r w:rsidR="00037C48" w:rsidRPr="00215089">
        <w:rPr>
          <w:b/>
          <w:bCs/>
        </w:rPr>
        <w:t>.</w:t>
      </w:r>
      <w:r w:rsidR="00182D78" w:rsidRPr="00215089">
        <w:rPr>
          <w:b/>
          <w:bCs/>
        </w:rPr>
        <w:t>202</w:t>
      </w:r>
      <w:r w:rsidR="00037C48">
        <w:rPr>
          <w:b/>
          <w:bCs/>
        </w:rPr>
        <w:t>3</w:t>
      </w:r>
      <w:r w:rsidR="009B4449" w:rsidRPr="00215089">
        <w:rPr>
          <w:b/>
          <w:bCs/>
        </w:rPr>
        <w:t xml:space="preserve"> г. № ЗКЭФ-</w:t>
      </w:r>
      <w:r w:rsidR="00D578F5" w:rsidRPr="00215089">
        <w:rPr>
          <w:b/>
          <w:bCs/>
        </w:rPr>
        <w:t>Д</w:t>
      </w:r>
      <w:r w:rsidR="00C72761">
        <w:rPr>
          <w:b/>
          <w:bCs/>
        </w:rPr>
        <w:t>Э</w:t>
      </w:r>
      <w:r w:rsidR="009B4449" w:rsidRPr="00215089">
        <w:rPr>
          <w:b/>
          <w:bCs/>
        </w:rPr>
        <w:t>-</w:t>
      </w:r>
      <w:r w:rsidR="0002171E">
        <w:rPr>
          <w:b/>
          <w:bCs/>
        </w:rPr>
        <w:t>7</w:t>
      </w:r>
      <w:r w:rsidR="00871E4A">
        <w:rPr>
          <w:b/>
          <w:bCs/>
        </w:rPr>
        <w:t>11</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835"/>
        <w:gridCol w:w="6237"/>
      </w:tblGrid>
      <w:tr w:rsidR="00CE630D" w:rsidRPr="004243BD" w14:paraId="39E299C4" w14:textId="77777777" w:rsidTr="006D11B7">
        <w:trPr>
          <w:gridBefore w:val="1"/>
          <w:wBefore w:w="12" w:type="dxa"/>
          <w:trHeight w:val="363"/>
        </w:trPr>
        <w:tc>
          <w:tcPr>
            <w:tcW w:w="1242" w:type="dxa"/>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xml:space="preserve">№ </w:t>
            </w:r>
            <w:proofErr w:type="gramStart"/>
            <w:r w:rsidRPr="004243BD">
              <w:rPr>
                <w:b/>
              </w:rPr>
              <w:t>п</w:t>
            </w:r>
            <w:proofErr w:type="gramEnd"/>
            <w:r w:rsidRPr="004243BD">
              <w:rPr>
                <w:b/>
              </w:rPr>
              <w:t>/п</w:t>
            </w:r>
          </w:p>
        </w:tc>
        <w:tc>
          <w:tcPr>
            <w:tcW w:w="283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23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DB56E2">
        <w:trPr>
          <w:trHeight w:val="2112"/>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B8F05F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6D11B7">
        <w:trPr>
          <w:trHeight w:val="1189"/>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83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237" w:type="dxa"/>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w:t>
            </w:r>
            <w:proofErr w:type="gramStart"/>
            <w:r w:rsidR="009D3B17" w:rsidRPr="009D3B17">
              <w:t>.Р</w:t>
            </w:r>
            <w:proofErr w:type="gramEnd"/>
            <w:r w:rsidR="009D3B17" w:rsidRPr="009D3B17">
              <w:t>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 xml:space="preserve">г. Москва, ул. </w:t>
            </w:r>
            <w:proofErr w:type="spellStart"/>
            <w:r w:rsidRPr="004243BD">
              <w:t>Тестовская</w:t>
            </w:r>
            <w:proofErr w:type="spellEnd"/>
            <w:r w:rsidRPr="004243BD">
              <w:t>, дом 10, 26 этаж, помещение I.</w:t>
            </w:r>
          </w:p>
        </w:tc>
      </w:tr>
      <w:tr w:rsidR="00CE630D" w:rsidRPr="004243BD" w14:paraId="0CA884DA" w14:textId="77777777" w:rsidTr="006D11B7">
        <w:trPr>
          <w:trHeight w:val="3052"/>
        </w:trPr>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83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237" w:type="dxa"/>
            <w:shd w:val="clear" w:color="auto" w:fill="auto"/>
          </w:tcPr>
          <w:p w14:paraId="7BC28AB8" w14:textId="66C899A9" w:rsidR="00387430" w:rsidRPr="00387430" w:rsidRDefault="00387430" w:rsidP="006F7459">
            <w:pPr>
              <w:widowControl w:val="0"/>
              <w:tabs>
                <w:tab w:val="left" w:pos="284"/>
                <w:tab w:val="left" w:pos="426"/>
              </w:tabs>
              <w:jc w:val="both"/>
              <w:outlineLvl w:val="0"/>
            </w:pPr>
            <w:r w:rsidRPr="00387430">
              <w:t xml:space="preserve">Почтовый адрес: Российская Федерация, 123112, г. Москва, </w:t>
            </w:r>
            <w:bookmarkStart w:id="0" w:name="_GoBack"/>
            <w:bookmarkEnd w:id="0"/>
            <w:r w:rsidRPr="00387430">
              <w:t xml:space="preserve">ул. </w:t>
            </w:r>
            <w:proofErr w:type="spellStart"/>
            <w:r w:rsidRPr="00387430">
              <w:t>Тестовская</w:t>
            </w:r>
            <w:proofErr w:type="spellEnd"/>
            <w:r w:rsidRPr="00387430">
              <w:t>, д. 10, 26 этаж, помещение I.</w:t>
            </w:r>
          </w:p>
          <w:p w14:paraId="7150AA1B" w14:textId="118AF1F0" w:rsidR="00387430" w:rsidRPr="00387430" w:rsidRDefault="00387430" w:rsidP="006F7459">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3E9AB1FD" w14:textId="77777777" w:rsidR="00387430" w:rsidRPr="00387430" w:rsidRDefault="00387430" w:rsidP="006F7459">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6F7459">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6F7459">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D67D7B8" w14:textId="77777777" w:rsidR="00387430" w:rsidRPr="00387430" w:rsidRDefault="00387430" w:rsidP="006F7459">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3FFCBB0F" w:rsidR="00B067D9" w:rsidRPr="004243BD" w:rsidRDefault="00387430" w:rsidP="00C72761">
            <w:pPr>
              <w:jc w:val="both"/>
              <w:rPr>
                <w:i/>
                <w:iCs/>
              </w:rPr>
            </w:pPr>
            <w:r w:rsidRPr="00387430">
              <w:t>Адрес сайта электронной площадки:</w:t>
            </w:r>
            <w:r w:rsidRPr="00387430">
              <w:rPr>
                <w:i/>
                <w:iCs/>
              </w:rPr>
              <w:t xml:space="preserve"> </w:t>
            </w:r>
            <w:r w:rsidR="00C72761">
              <w:t>АО «ЭТП»</w:t>
            </w:r>
            <w:r w:rsidR="00D42A80">
              <w:t xml:space="preserve"> (Фабрикант) </w:t>
            </w:r>
            <w:hyperlink r:id="rId13" w:history="1">
              <w:hyperlink r:id="rId14" w:history="1">
                <w:r w:rsidR="005C4C22" w:rsidRPr="005C4C22">
                  <w:rPr>
                    <w:rStyle w:val="ab"/>
                  </w:rPr>
                  <w:t>www.fabrikant.ru</w:t>
                </w:r>
              </w:hyperlink>
              <w:r w:rsidR="005C4C22" w:rsidRPr="005C4C22">
                <w:rPr>
                  <w:rStyle w:val="ab"/>
                </w:rPr>
                <w:t>/</w:t>
              </w:r>
            </w:hyperlink>
            <w:r w:rsidR="00FB15F1" w:rsidRPr="00FB15F1">
              <w:rPr>
                <w:rFonts w:eastAsia="Calibri"/>
                <w:lang w:eastAsia="en-US"/>
              </w:rPr>
              <w:t xml:space="preserve"> </w:t>
            </w:r>
            <w:r w:rsidRPr="00387430">
              <w:t>(далее – сайт электронной площадки,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6D11B7">
        <w:trPr>
          <w:trHeight w:val="407"/>
        </w:trPr>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83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23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6D11B7">
        <w:trPr>
          <w:trHeight w:val="696"/>
        </w:trPr>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83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237" w:type="dxa"/>
            <w:shd w:val="clear" w:color="auto" w:fill="auto"/>
          </w:tcPr>
          <w:p w14:paraId="2277DEA3" w14:textId="02710000" w:rsidR="00E22F96" w:rsidRPr="004243BD" w:rsidRDefault="00973C08" w:rsidP="008700F8">
            <w:pPr>
              <w:ind w:right="34"/>
              <w:jc w:val="both"/>
              <w:rPr>
                <w:lang w:eastAsia="ar-SA"/>
              </w:rPr>
            </w:pPr>
            <w:r w:rsidRPr="00E84E24">
              <w:t xml:space="preserve">Право заключения договора </w:t>
            </w:r>
            <w:r w:rsidR="00394B1A" w:rsidRPr="00E84E24">
              <w:t xml:space="preserve">на </w:t>
            </w:r>
            <w:r w:rsidR="00167E0C" w:rsidRPr="00E84E24">
              <w:t>поставку</w:t>
            </w:r>
            <w:r w:rsidR="00C24CDA" w:rsidRPr="00E84E24">
              <w:t xml:space="preserve"> </w:t>
            </w:r>
            <w:r w:rsidR="00DD6D3E" w:rsidRPr="00DD6D3E">
              <w:rPr>
                <w:bCs/>
              </w:rPr>
              <w:t>эвакуационных носилок</w:t>
            </w:r>
            <w:r w:rsidR="0076761D" w:rsidRPr="00E84E24">
              <w:rPr>
                <w:bCs/>
              </w:rPr>
              <w:t xml:space="preserve"> </w:t>
            </w:r>
            <w:r w:rsidR="00673818" w:rsidRPr="00E84E24">
              <w:rPr>
                <w:bCs/>
              </w:rPr>
              <w:t>на ВТРК «Эльбрус»</w:t>
            </w:r>
            <w:r w:rsidR="00C72761" w:rsidRPr="00E84E24">
              <w:rPr>
                <w:bCs/>
              </w:rPr>
              <w:t>.</w:t>
            </w:r>
          </w:p>
        </w:tc>
      </w:tr>
      <w:tr w:rsidR="00CE630D" w:rsidRPr="004243BD" w14:paraId="17814C04" w14:textId="77777777" w:rsidTr="006D11B7">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83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23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6D11B7">
        <w:trPr>
          <w:trHeight w:val="42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83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237" w:type="dxa"/>
            <w:shd w:val="clear" w:color="auto" w:fill="auto"/>
          </w:tcPr>
          <w:p w14:paraId="3267C199" w14:textId="644E050C" w:rsidR="00B067D9" w:rsidRPr="004243BD" w:rsidRDefault="00167E0C" w:rsidP="00E84E24">
            <w:pPr>
              <w:widowControl w:val="0"/>
              <w:tabs>
                <w:tab w:val="left" w:pos="284"/>
                <w:tab w:val="left" w:pos="426"/>
                <w:tab w:val="left" w:pos="1134"/>
              </w:tabs>
              <w:jc w:val="both"/>
              <w:outlineLvl w:val="0"/>
            </w:pPr>
            <w:r w:rsidRPr="0076761D">
              <w:t xml:space="preserve">Поставка </w:t>
            </w:r>
            <w:r w:rsidR="00DD6D3E" w:rsidRPr="00DD6D3E">
              <w:rPr>
                <w:bCs/>
              </w:rPr>
              <w:t>эвакуационных носилок</w:t>
            </w:r>
            <w:r w:rsidR="0076761D" w:rsidRPr="0076761D">
              <w:rPr>
                <w:bCs/>
              </w:rPr>
              <w:t xml:space="preserve"> </w:t>
            </w:r>
            <w:r w:rsidR="00673818" w:rsidRPr="0076761D">
              <w:rPr>
                <w:bCs/>
              </w:rPr>
              <w:t>на ВТРК «Эльбрус»</w:t>
            </w:r>
            <w:r w:rsidR="00DF5D64" w:rsidRPr="0076761D">
              <w:rPr>
                <w:bCs/>
              </w:rPr>
              <w:t>.</w:t>
            </w:r>
          </w:p>
        </w:tc>
      </w:tr>
      <w:tr w:rsidR="00CE630D" w:rsidRPr="004243BD" w14:paraId="42365252" w14:textId="77777777" w:rsidTr="006D11B7">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83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237" w:type="dxa"/>
            <w:shd w:val="clear" w:color="auto" w:fill="auto"/>
          </w:tcPr>
          <w:p w14:paraId="6C2AD4E5" w14:textId="6EB2A687" w:rsidR="00B067D9" w:rsidRPr="00BA398C"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6D11B7">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83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w:t>
            </w:r>
            <w:proofErr w:type="gramStart"/>
            <w:r w:rsidRPr="004243BD">
              <w:rPr>
                <w:b/>
              </w:rPr>
              <w:t>начальной</w:t>
            </w:r>
            <w:proofErr w:type="gramEnd"/>
            <w:r w:rsidRPr="004243BD">
              <w:rPr>
                <w:b/>
              </w:rPr>
              <w:t xml:space="preserve">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237" w:type="dxa"/>
            <w:shd w:val="clear" w:color="auto" w:fill="auto"/>
          </w:tcPr>
          <w:p w14:paraId="27C0EA44" w14:textId="6740BE3F" w:rsidR="00130B4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p>
          <w:p w14:paraId="0794F180" w14:textId="7CF7381F" w:rsidR="00973C08" w:rsidRDefault="006D11B7" w:rsidP="004725B0">
            <w:pPr>
              <w:widowControl w:val="0"/>
              <w:tabs>
                <w:tab w:val="left" w:pos="0"/>
                <w:tab w:val="left" w:pos="284"/>
                <w:tab w:val="left" w:pos="1134"/>
              </w:tabs>
              <w:jc w:val="both"/>
              <w:outlineLvl w:val="0"/>
              <w:rPr>
                <w:bCs/>
              </w:rPr>
            </w:pPr>
            <w:r>
              <w:rPr>
                <w:bCs/>
              </w:rPr>
              <w:t>204 150</w:t>
            </w:r>
            <w:r w:rsidRPr="006D11B7">
              <w:rPr>
                <w:bCs/>
              </w:rPr>
              <w:t>,00 (</w:t>
            </w:r>
            <w:r>
              <w:rPr>
                <w:bCs/>
              </w:rPr>
              <w:t>Двести четыре тысячи сто пятьдесят</w:t>
            </w:r>
            <w:r w:rsidRPr="006D11B7">
              <w:rPr>
                <w:bCs/>
              </w:rPr>
              <w:t xml:space="preserve">) рублей 00 копеек, без учета НДС, или </w:t>
            </w:r>
            <w:r>
              <w:rPr>
                <w:bCs/>
              </w:rPr>
              <w:t>244 980</w:t>
            </w:r>
            <w:r w:rsidRPr="006D11B7">
              <w:rPr>
                <w:bCs/>
              </w:rPr>
              <w:t>,00 (</w:t>
            </w:r>
            <w:r>
              <w:rPr>
                <w:bCs/>
              </w:rPr>
              <w:t>Двести сорок четыре тысячи девятьсот восемьдесят</w:t>
            </w:r>
            <w:r w:rsidRPr="006D11B7">
              <w:rPr>
                <w:bCs/>
              </w:rPr>
              <w:t>) рублей 00 копеек, включая НДС</w:t>
            </w:r>
            <w:r w:rsidR="009D37EF" w:rsidRPr="00EF6BEA">
              <w:rPr>
                <w:bCs/>
              </w:rPr>
              <w:t>.</w:t>
            </w:r>
          </w:p>
          <w:p w14:paraId="6ABC987A" w14:textId="2111BD20" w:rsidR="002A3696" w:rsidRPr="004243BD" w:rsidRDefault="0040744F" w:rsidP="0040744F">
            <w:pPr>
              <w:widowControl w:val="0"/>
              <w:tabs>
                <w:tab w:val="left" w:pos="0"/>
                <w:tab w:val="left" w:pos="284"/>
                <w:tab w:val="left" w:pos="1134"/>
              </w:tabs>
              <w:jc w:val="both"/>
              <w:outlineLvl w:val="0"/>
              <w:rPr>
                <w:bCs/>
              </w:rPr>
            </w:pPr>
            <w:r w:rsidRPr="0040744F">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Pr>
                <w:bCs/>
              </w:rPr>
              <w:t>№</w:t>
            </w:r>
            <w:r w:rsidR="002B308B">
              <w:rPr>
                <w:bCs/>
              </w:rPr>
              <w:t xml:space="preserve"> </w:t>
            </w:r>
            <w:r w:rsidR="00AD3916">
              <w:rPr>
                <w:bCs/>
              </w:rPr>
              <w:t>4 к извещению.</w:t>
            </w:r>
          </w:p>
        </w:tc>
      </w:tr>
      <w:tr w:rsidR="00CE630D" w:rsidRPr="004243BD" w14:paraId="0C8972E1" w14:textId="77777777" w:rsidTr="006D11B7">
        <w:trPr>
          <w:trHeight w:val="251"/>
        </w:trPr>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83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237" w:type="dxa"/>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w:t>
            </w:r>
            <w:proofErr w:type="gramStart"/>
            <w:r w:rsidR="005518AE" w:rsidRPr="005518AE">
              <w:t>.Р</w:t>
            </w:r>
            <w:proofErr w:type="gramEnd"/>
            <w:r w:rsidR="005518AE" w:rsidRPr="005518AE">
              <w:t>Ф</w:t>
            </w:r>
            <w:r w:rsidRPr="004243BD">
              <w:t>».</w:t>
            </w:r>
          </w:p>
        </w:tc>
      </w:tr>
      <w:tr w:rsidR="00CE630D" w:rsidRPr="004243BD" w14:paraId="19DF7125" w14:textId="77777777" w:rsidTr="006D11B7">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83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237" w:type="dxa"/>
            <w:shd w:val="clear" w:color="auto" w:fill="auto"/>
          </w:tcPr>
          <w:p w14:paraId="739E458F" w14:textId="6818FABA" w:rsidR="00B067D9" w:rsidRPr="0076761D" w:rsidRDefault="008700F8" w:rsidP="006D11B7">
            <w:pPr>
              <w:tabs>
                <w:tab w:val="left" w:pos="0"/>
                <w:tab w:val="left" w:pos="380"/>
              </w:tabs>
              <w:jc w:val="both"/>
              <w:rPr>
                <w:szCs w:val="22"/>
                <w:highlight w:val="yellow"/>
              </w:rPr>
            </w:pPr>
            <w:r>
              <w:t xml:space="preserve">Не позднее </w:t>
            </w:r>
            <w:r w:rsidR="006D11B7">
              <w:t>15</w:t>
            </w:r>
            <w:r w:rsidR="00800D75" w:rsidRPr="00E84E24">
              <w:t xml:space="preserve"> (</w:t>
            </w:r>
            <w:r w:rsidR="006D11B7">
              <w:t>пятнадцати</w:t>
            </w:r>
            <w:r w:rsidR="00800D75" w:rsidRPr="00E84E24">
              <w:t xml:space="preserve">) </w:t>
            </w:r>
            <w:r w:rsidR="006D11B7">
              <w:t>рабочих</w:t>
            </w:r>
            <w:r w:rsidR="00800D75" w:rsidRPr="00E84E24">
              <w:t xml:space="preserve"> д</w:t>
            </w:r>
            <w:r w:rsidR="00E84E24" w:rsidRPr="00E84E24">
              <w:t xml:space="preserve">ней </w:t>
            </w:r>
            <w:proofErr w:type="gramStart"/>
            <w:r w:rsidR="00E84E24" w:rsidRPr="00E84E24">
              <w:t>с даты заключения</w:t>
            </w:r>
            <w:proofErr w:type="gramEnd"/>
            <w:r w:rsidR="00E84E24" w:rsidRPr="00E84E24">
              <w:t xml:space="preserve"> д</w:t>
            </w:r>
            <w:r w:rsidR="00800D75" w:rsidRPr="00E84E24">
              <w:t>оговора</w:t>
            </w:r>
            <w:r w:rsidR="00916BB5" w:rsidRPr="00E84E24">
              <w:t>.</w:t>
            </w:r>
          </w:p>
        </w:tc>
      </w:tr>
      <w:tr w:rsidR="00CE630D" w:rsidRPr="004243BD" w14:paraId="74D67C88" w14:textId="77777777" w:rsidTr="006D11B7">
        <w:trPr>
          <w:trHeight w:val="975"/>
        </w:trPr>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83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237" w:type="dxa"/>
            <w:shd w:val="clear" w:color="auto" w:fill="auto"/>
          </w:tcPr>
          <w:p w14:paraId="2B479972" w14:textId="381D2C5E" w:rsidR="00A54AF1" w:rsidRPr="0076761D" w:rsidRDefault="00F46B6F" w:rsidP="00130A03">
            <w:pPr>
              <w:jc w:val="both"/>
              <w:rPr>
                <w:highlight w:val="yellow"/>
              </w:rPr>
            </w:pPr>
            <w:r w:rsidRPr="00E84E24">
              <w:t xml:space="preserve">Российская Федерация, Кабардино-Балкарская Республика, Эльбрусский район поселок </w:t>
            </w:r>
            <w:proofErr w:type="spellStart"/>
            <w:r w:rsidRPr="00E84E24">
              <w:t>Терскол</w:t>
            </w:r>
            <w:proofErr w:type="spellEnd"/>
            <w:r w:rsidRPr="00E84E24">
              <w:t xml:space="preserve">, улица </w:t>
            </w:r>
            <w:proofErr w:type="spellStart"/>
            <w:r w:rsidRPr="00E84E24">
              <w:t>Азау</w:t>
            </w:r>
            <w:proofErr w:type="spellEnd"/>
            <w:r w:rsidRPr="00E84E24">
              <w:t>, дом 12 (всесезонный туристско-рекреационный комплекс «Эльбрус»)</w:t>
            </w:r>
            <w:r w:rsidR="000A0793" w:rsidRPr="00E84E24">
              <w:t>.</w:t>
            </w:r>
          </w:p>
        </w:tc>
      </w:tr>
      <w:tr w:rsidR="00CE630D" w:rsidRPr="004243BD" w14:paraId="56DC31A6" w14:textId="77777777" w:rsidTr="006D11B7">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83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23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6D11B7">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83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23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6D11B7">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83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23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6D11B7">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83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23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6D11B7">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83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23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6D11B7">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83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237" w:type="dxa"/>
            <w:shd w:val="clear" w:color="auto" w:fill="auto"/>
          </w:tcPr>
          <w:p w14:paraId="3C206EB6" w14:textId="614145A3" w:rsidR="00B067D9" w:rsidRPr="00971ABD" w:rsidRDefault="00821A52" w:rsidP="004531C3">
            <w:pPr>
              <w:widowControl w:val="0"/>
              <w:tabs>
                <w:tab w:val="left" w:pos="284"/>
                <w:tab w:val="left" w:pos="426"/>
                <w:tab w:val="left" w:pos="1134"/>
                <w:tab w:val="left" w:pos="1276"/>
              </w:tabs>
              <w:jc w:val="both"/>
              <w:outlineLvl w:val="0"/>
              <w:rPr>
                <w:b/>
              </w:rPr>
            </w:pPr>
            <w:r>
              <w:t>1</w:t>
            </w:r>
            <w:r w:rsidR="00D05E07">
              <w:t>7</w:t>
            </w:r>
            <w:r w:rsidR="0076761D">
              <w:t xml:space="preserve"> </w:t>
            </w:r>
            <w:r>
              <w:t>марта</w:t>
            </w:r>
            <w:r w:rsidR="0076761D" w:rsidRPr="00971ABD">
              <w:t xml:space="preserve"> </w:t>
            </w:r>
            <w:r w:rsidR="00462470" w:rsidRPr="00971ABD">
              <w:t>20</w:t>
            </w:r>
            <w:r w:rsidR="003C19CB" w:rsidRPr="00971ABD">
              <w:t>2</w:t>
            </w:r>
            <w:r w:rsidR="00037C48">
              <w:t>3</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6D11B7">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83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237" w:type="dxa"/>
            <w:shd w:val="clear" w:color="auto" w:fill="auto"/>
          </w:tcPr>
          <w:p w14:paraId="23609E1C" w14:textId="58E64E36" w:rsidR="00B067D9" w:rsidRPr="00971ABD" w:rsidRDefault="00B067D9" w:rsidP="004531C3">
            <w:pPr>
              <w:widowControl w:val="0"/>
              <w:tabs>
                <w:tab w:val="left" w:pos="284"/>
                <w:tab w:val="left" w:pos="426"/>
                <w:tab w:val="left" w:pos="1134"/>
                <w:tab w:val="left" w:pos="1276"/>
              </w:tabs>
              <w:jc w:val="both"/>
              <w:outlineLvl w:val="0"/>
            </w:pPr>
            <w:r w:rsidRPr="00971ABD">
              <w:t xml:space="preserve">(Фабрикант) </w:t>
            </w:r>
            <w:hyperlink r:id="rId15" w:history="1">
              <w:r w:rsidR="005C4C22" w:rsidRPr="00821A52">
                <w:t>www.fabrikant.ru</w:t>
              </w:r>
            </w:hyperlink>
          </w:p>
        </w:tc>
      </w:tr>
      <w:tr w:rsidR="00CE630D" w:rsidRPr="00971ABD" w14:paraId="6D6E3A74" w14:textId="77777777" w:rsidTr="006D11B7">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83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237" w:type="dxa"/>
            <w:shd w:val="clear" w:color="auto" w:fill="auto"/>
          </w:tcPr>
          <w:p w14:paraId="384FEE1A" w14:textId="0856971F" w:rsidR="00B067D9" w:rsidRPr="00971ABD" w:rsidRDefault="00D05E07" w:rsidP="00821A52">
            <w:pPr>
              <w:widowControl w:val="0"/>
              <w:tabs>
                <w:tab w:val="left" w:pos="284"/>
                <w:tab w:val="left" w:pos="426"/>
                <w:tab w:val="left" w:pos="1134"/>
                <w:tab w:val="left" w:pos="1276"/>
              </w:tabs>
              <w:jc w:val="both"/>
              <w:outlineLvl w:val="0"/>
            </w:pPr>
            <w:r>
              <w:t>27</w:t>
            </w:r>
            <w:r w:rsidR="0076761D">
              <w:t xml:space="preserve"> </w:t>
            </w:r>
            <w:r w:rsidR="00821A52">
              <w:t>марта</w:t>
            </w:r>
            <w:r w:rsidR="0076761D" w:rsidRPr="00971ABD">
              <w:t xml:space="preserve"> </w:t>
            </w:r>
            <w:r w:rsidR="005E787F" w:rsidRPr="00971ABD">
              <w:t>202</w:t>
            </w:r>
            <w:r w:rsidR="00037C48">
              <w:t>3</w:t>
            </w:r>
            <w:r w:rsidR="005E787F" w:rsidRPr="00971ABD">
              <w:t xml:space="preserve"> </w:t>
            </w:r>
            <w:r w:rsidR="00B067D9" w:rsidRPr="00971ABD">
              <w:t>года 16:00 (</w:t>
            </w:r>
            <w:proofErr w:type="spellStart"/>
            <w:proofErr w:type="gramStart"/>
            <w:r w:rsidR="00B067D9" w:rsidRPr="00971ABD">
              <w:t>мск</w:t>
            </w:r>
            <w:proofErr w:type="spellEnd"/>
            <w:proofErr w:type="gramEnd"/>
            <w:r w:rsidR="00B067D9" w:rsidRPr="00971ABD">
              <w:t>).</w:t>
            </w:r>
          </w:p>
        </w:tc>
      </w:tr>
      <w:tr w:rsidR="00CE630D" w:rsidRPr="00971ABD" w14:paraId="2BFEA4A6" w14:textId="77777777" w:rsidTr="006D11B7">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83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237" w:type="dxa"/>
            <w:shd w:val="clear" w:color="auto" w:fill="auto"/>
          </w:tcPr>
          <w:p w14:paraId="4DB4CBE3" w14:textId="122C3D4E" w:rsidR="00B067D9" w:rsidRPr="00971ABD" w:rsidRDefault="00B067D9" w:rsidP="004531C3">
            <w:pPr>
              <w:widowControl w:val="0"/>
              <w:tabs>
                <w:tab w:val="left" w:pos="284"/>
                <w:tab w:val="left" w:pos="426"/>
                <w:tab w:val="left" w:pos="1134"/>
                <w:tab w:val="left" w:pos="1276"/>
              </w:tabs>
              <w:jc w:val="both"/>
              <w:outlineLvl w:val="0"/>
            </w:pPr>
            <w:r w:rsidRPr="00971ABD">
              <w:t xml:space="preserve">(Фабрикант) </w:t>
            </w:r>
            <w:hyperlink r:id="rId16" w:history="1">
              <w:r w:rsidR="005C4C22" w:rsidRPr="00821A52">
                <w:t>www.fabrikant.ru</w:t>
              </w:r>
            </w:hyperlink>
          </w:p>
        </w:tc>
      </w:tr>
      <w:tr w:rsidR="00CE630D" w:rsidRPr="00971ABD" w14:paraId="03C83ACB" w14:textId="77777777" w:rsidTr="006D11B7">
        <w:trPr>
          <w:trHeight w:val="1535"/>
        </w:trPr>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83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237" w:type="dxa"/>
            <w:shd w:val="clear" w:color="auto" w:fill="auto"/>
          </w:tcPr>
          <w:p w14:paraId="2F8BF1FF" w14:textId="65739E85" w:rsidR="00B067D9" w:rsidRPr="00971ABD" w:rsidRDefault="00821A52" w:rsidP="004531C3">
            <w:pPr>
              <w:widowControl w:val="0"/>
              <w:tabs>
                <w:tab w:val="left" w:pos="993"/>
                <w:tab w:val="left" w:pos="1276"/>
                <w:tab w:val="left" w:pos="1701"/>
              </w:tabs>
              <w:jc w:val="both"/>
              <w:textAlignment w:val="baseline"/>
            </w:pPr>
            <w:r>
              <w:t>30</w:t>
            </w:r>
            <w:r w:rsidR="0076761D">
              <w:t xml:space="preserve"> </w:t>
            </w:r>
            <w:r>
              <w:t>марта</w:t>
            </w:r>
            <w:r w:rsidR="00B606F2" w:rsidRPr="00971ABD">
              <w:t xml:space="preserve"> </w:t>
            </w:r>
            <w:r w:rsidR="005E787F" w:rsidRPr="00971ABD">
              <w:t>202</w:t>
            </w:r>
            <w:r w:rsidR="00037C48">
              <w:t>3</w:t>
            </w:r>
            <w:r w:rsidR="005E787F" w:rsidRPr="00971ABD">
              <w:t xml:space="preserve"> </w:t>
            </w:r>
            <w:r w:rsidR="00B067D9" w:rsidRPr="00971ABD">
              <w:t>года.</w:t>
            </w:r>
            <w:bookmarkStart w:id="1"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1"/>
            <w:r w:rsidRPr="00971ABD">
              <w:rPr>
                <w:sz w:val="28"/>
                <w:szCs w:val="28"/>
              </w:rPr>
              <w:t xml:space="preserve"> </w:t>
            </w:r>
          </w:p>
        </w:tc>
      </w:tr>
      <w:tr w:rsidR="00CE630D" w:rsidRPr="00971ABD" w14:paraId="37874CB0" w14:textId="77777777" w:rsidTr="006D11B7">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83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23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 xml:space="preserve">2, г. Москва, ул. </w:t>
            </w:r>
            <w:proofErr w:type="spellStart"/>
            <w:r w:rsidR="000A2CB9" w:rsidRPr="00971ABD">
              <w:t>Тестовская</w:t>
            </w:r>
            <w:proofErr w:type="spellEnd"/>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DB56E2">
        <w:trPr>
          <w:trHeight w:val="429"/>
        </w:trPr>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6D11B7">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835" w:type="dxa"/>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6237" w:type="dxa"/>
            <w:shd w:val="clear" w:color="auto" w:fill="auto"/>
          </w:tcPr>
          <w:p w14:paraId="148C4F13" w14:textId="77777777" w:rsidR="00BC4B96" w:rsidRPr="00BC4B96" w:rsidRDefault="00BC4B96" w:rsidP="00673593">
            <w:pPr>
              <w:widowControl w:val="0"/>
              <w:numPr>
                <w:ilvl w:val="1"/>
                <w:numId w:val="5"/>
              </w:numPr>
              <w:ind w:left="0" w:firstLine="0"/>
              <w:jc w:val="both"/>
              <w:textAlignment w:val="baseline"/>
              <w:rPr>
                <w:b/>
              </w:rPr>
            </w:pPr>
            <w:bookmarkStart w:id="2"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proofErr w:type="spellStart"/>
            <w:r w:rsidRPr="00BC4B96">
              <w:t>непроведение</w:t>
            </w:r>
            <w:proofErr w:type="spellEnd"/>
            <w:r w:rsidRPr="00BC4B96">
              <w:t xml:space="preserve"> ликвидации участника закупки – юридического лица и отсутствие решения арбитражного суда о признании участника закупки – юридического </w:t>
            </w:r>
            <w:r w:rsidRPr="00BC4B96">
              <w:lastRenderedPageBreak/>
              <w:t>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4136DB">
            <w:pPr>
              <w:widowControl w:val="0"/>
              <w:numPr>
                <w:ilvl w:val="1"/>
                <w:numId w:val="5"/>
              </w:numPr>
              <w:ind w:left="0" w:firstLine="0"/>
              <w:jc w:val="both"/>
              <w:textAlignment w:val="baseline"/>
            </w:pPr>
            <w:proofErr w:type="spellStart"/>
            <w:r w:rsidRPr="00BC4B96">
              <w:t>неприостановление</w:t>
            </w:r>
            <w:proofErr w:type="spellEnd"/>
            <w:r w:rsidRPr="00BC4B96">
              <w:t xml:space="preserve">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proofErr w:type="gramStart"/>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C4B96">
              <w:t xml:space="preserve"> </w:t>
            </w:r>
            <w:proofErr w:type="gramStart"/>
            <w:r w:rsidRPr="00BC4B96">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C4B96">
              <w:t xml:space="preserve"> Участник закупки считается соответствующим установленному </w:t>
            </w:r>
            <w:proofErr w:type="gramStart"/>
            <w:r w:rsidRPr="00BC4B96">
              <w:t>требованию</w:t>
            </w:r>
            <w:proofErr w:type="gramEnd"/>
            <w:r w:rsidRPr="00BC4B96">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4419BE31" w:rsidR="00BC4B96" w:rsidRPr="00BC4B96" w:rsidRDefault="00BC4B96" w:rsidP="004136DB">
            <w:pPr>
              <w:widowControl w:val="0"/>
              <w:numPr>
                <w:ilvl w:val="1"/>
                <w:numId w:val="5"/>
              </w:numPr>
              <w:ind w:left="0" w:firstLine="0"/>
              <w:jc w:val="both"/>
              <w:textAlignment w:val="baseline"/>
              <w:rPr>
                <w:strike/>
              </w:rPr>
            </w:pPr>
            <w:r w:rsidRPr="00BC4B96">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2718FBF6"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2"/>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Pr>
                <w:b/>
              </w:rPr>
              <w:t>ке (приложение № 1 к извещению).</w:t>
            </w:r>
          </w:p>
        </w:tc>
      </w:tr>
      <w:tr w:rsidR="00CE630D" w:rsidRPr="00971ABD" w14:paraId="6D431585" w14:textId="77777777" w:rsidTr="006D11B7">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835" w:type="dxa"/>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6237" w:type="dxa"/>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proofErr w:type="gramStart"/>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7" w:history="1">
              <w:r w:rsidRPr="00C568BF">
                <w:rPr>
                  <w:rStyle w:val="ab"/>
                </w:rPr>
                <w:t>статьями 289</w:t>
              </w:r>
            </w:hyperlink>
            <w:r w:rsidRPr="00C568BF">
              <w:t xml:space="preserve">, </w:t>
            </w:r>
            <w:hyperlink r:id="rId18" w:history="1">
              <w:r w:rsidRPr="00C568BF">
                <w:rPr>
                  <w:rStyle w:val="ab"/>
                </w:rPr>
                <w:t>290</w:t>
              </w:r>
            </w:hyperlink>
            <w:r w:rsidRPr="00C568BF">
              <w:t xml:space="preserve">, </w:t>
            </w:r>
            <w:hyperlink r:id="rId19" w:history="1">
              <w:r w:rsidRPr="00C568BF">
                <w:rPr>
                  <w:rStyle w:val="ab"/>
                </w:rPr>
                <w:t>291</w:t>
              </w:r>
            </w:hyperlink>
            <w:r w:rsidRPr="00C568BF">
              <w:t xml:space="preserve">, </w:t>
            </w:r>
            <w:hyperlink r:id="rId20"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C568BF">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C568BF">
              <w:t>являющихся</w:t>
            </w:r>
            <w:proofErr w:type="gramEnd"/>
            <w:r w:rsidRPr="00C568BF">
              <w:t xml:space="preserve">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056C724A" w:rsidR="00C568BF" w:rsidRDefault="00C568BF" w:rsidP="005D25E8">
            <w:pPr>
              <w:contextualSpacing/>
              <w:jc w:val="both"/>
            </w:pPr>
            <w:proofErr w:type="gramStart"/>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w:t>
            </w:r>
            <w:proofErr w:type="gramEnd"/>
            <w:r w:rsidRPr="00C568BF">
              <w:t xml:space="preserve"> окончания срока предоставления заявок на участие в закупке, определ</w:t>
            </w:r>
            <w:r w:rsidR="006D11B7">
              <w:t>енного закупочной документацией;</w:t>
            </w:r>
          </w:p>
          <w:p w14:paraId="2959BF01" w14:textId="77777777" w:rsidR="006D11B7" w:rsidRPr="00C568BF" w:rsidRDefault="006D11B7" w:rsidP="006D11B7">
            <w:pPr>
              <w:contextualSpacing/>
              <w:jc w:val="both"/>
            </w:pPr>
            <w:r>
              <w:t xml:space="preserve">2.2.1.4. </w:t>
            </w:r>
            <w:r w:rsidRPr="00680767">
              <w:t xml:space="preserve">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w:t>
            </w:r>
            <w:proofErr w:type="gramStart"/>
            <w:r w:rsidRPr="00680767">
              <w:t>контроле за</w:t>
            </w:r>
            <w:proofErr w:type="gramEnd"/>
            <w:r w:rsidRPr="00680767">
              <w:t xml:space="preserve"> деятельностью лиц, находящихся под иностранным влиянием»</w:t>
            </w:r>
            <w:r>
              <w:t>.</w:t>
            </w:r>
          </w:p>
          <w:p w14:paraId="1DCD6FB4" w14:textId="730149E0" w:rsidR="00E20FD0" w:rsidRPr="00971ABD" w:rsidRDefault="006D11B7" w:rsidP="006D11B7">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w:t>
            </w:r>
            <w:r>
              <w:rPr>
                <w:b/>
              </w:rPr>
              <w:t>4</w:t>
            </w:r>
            <w:r w:rsidRPr="00C568BF">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6D11B7">
        <w:trPr>
          <w:gridBefore w:val="1"/>
          <w:wBefore w:w="12" w:type="dxa"/>
          <w:trHeight w:val="1123"/>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83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23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6D11B7">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835" w:type="dxa"/>
            <w:shd w:val="clear" w:color="auto" w:fill="auto"/>
            <w:vAlign w:val="center"/>
          </w:tcPr>
          <w:p w14:paraId="16A628EF" w14:textId="4065C38A" w:rsidR="00B067D9" w:rsidRPr="00971ABD" w:rsidRDefault="00FB2537" w:rsidP="00143A05">
            <w:pPr>
              <w:adjustRightInd w:val="0"/>
            </w:pPr>
            <w:r w:rsidRPr="00971ABD">
              <w:rPr>
                <w:b/>
              </w:rPr>
              <w:t xml:space="preserve">Формы, порядок, дата и время окончания </w:t>
            </w:r>
            <w:r w:rsidRPr="00971ABD">
              <w:rPr>
                <w:b/>
              </w:rPr>
              <w:lastRenderedPageBreak/>
              <w:t>срока предоставления участникам закупки разъяснений положений документации о закупке</w:t>
            </w:r>
          </w:p>
        </w:tc>
        <w:tc>
          <w:tcPr>
            <w:tcW w:w="6237" w:type="dxa"/>
            <w:shd w:val="clear" w:color="auto" w:fill="auto"/>
          </w:tcPr>
          <w:p w14:paraId="44FF7436" w14:textId="77777777" w:rsidR="00C568BF" w:rsidRPr="00D26C59" w:rsidRDefault="00C568BF" w:rsidP="00C568BF">
            <w:pPr>
              <w:pStyle w:val="31"/>
              <w:numPr>
                <w:ilvl w:val="0"/>
                <w:numId w:val="6"/>
              </w:numPr>
              <w:ind w:left="0" w:firstLine="0"/>
            </w:pPr>
            <w:r w:rsidRPr="00D26C59">
              <w:lastRenderedPageBreak/>
              <w:t xml:space="preserve">Участник закупки вправе на сайте электронной площадки направить запрос о даче разъяснении </w:t>
            </w:r>
            <w:r w:rsidRPr="00D26C59">
              <w:lastRenderedPageBreak/>
              <w:t xml:space="preserve">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w:t>
            </w:r>
            <w:proofErr w:type="gramStart"/>
            <w:r w:rsidRPr="00D26C59">
              <w:t>закупке</w:t>
            </w:r>
            <w:proofErr w:type="gramEnd"/>
            <w:r w:rsidRPr="00D26C59">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6D11B7">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83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23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D26C59">
              <w:t>pdf</w:t>
            </w:r>
            <w:proofErr w:type="spellEnd"/>
            <w:r w:rsidRPr="00D26C59">
              <w:t xml:space="preserve">, </w:t>
            </w:r>
            <w:proofErr w:type="spellStart"/>
            <w:r w:rsidRPr="00D26C59">
              <w:t>zip</w:t>
            </w:r>
            <w:proofErr w:type="spellEnd"/>
            <w:r w:rsidRPr="00D26C59">
              <w:t xml:space="preserve">, </w:t>
            </w:r>
            <w:proofErr w:type="spellStart"/>
            <w:r w:rsidRPr="00D26C59">
              <w:t>rar</w:t>
            </w:r>
            <w:proofErr w:type="spellEnd"/>
            <w:r w:rsidRPr="00D26C59">
              <w:t xml:space="preserve"> и размещаются на сайте электронной торговой площадки в порядке, </w:t>
            </w:r>
            <w:r w:rsidRPr="001353B1">
              <w:t>определенном электронной площадкой. При этом</w:t>
            </w:r>
            <w:proofErr w:type="gramStart"/>
            <w:r w:rsidRPr="001353B1">
              <w:t>,</w:t>
            </w:r>
            <w:proofErr w:type="gramEnd"/>
            <w:r w:rsidRPr="001353B1">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proofErr w:type="gramStart"/>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1353B1">
              <w:t xml:space="preserve">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xml:space="preserve">. При этом непредставление документов в форме, сформированной в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1353B1">
              <w:t>.»</w:t>
            </w:r>
            <w:r>
              <w:t>.</w:t>
            </w:r>
            <w:r w:rsidR="00C568BF" w:rsidRPr="00D26C59">
              <w:t xml:space="preserve"> </w:t>
            </w:r>
            <w:proofErr w:type="gramEnd"/>
          </w:p>
          <w:p w14:paraId="1F938E31" w14:textId="77777777" w:rsidR="00C568BF" w:rsidRPr="00D26C59" w:rsidRDefault="00C568BF" w:rsidP="00C568BF">
            <w:pPr>
              <w:numPr>
                <w:ilvl w:val="1"/>
                <w:numId w:val="7"/>
              </w:numPr>
              <w:ind w:left="0" w:firstLine="0"/>
              <w:jc w:val="both"/>
            </w:pPr>
            <w:r w:rsidRPr="00D26C59">
              <w:t xml:space="preserve">Электронные документы участника закупки, заказчика, оператора электронной площадки должны </w:t>
            </w:r>
            <w:r w:rsidRPr="00D26C59">
              <w:lastRenderedPageBreak/>
              <w:t>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7165BF">
            <w:pPr>
              <w:numPr>
                <w:ilvl w:val="1"/>
                <w:numId w:val="7"/>
              </w:numPr>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6D11B7">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83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23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proofErr w:type="gramStart"/>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971ABD">
              <w:rPr>
                <w:bCs/>
              </w:rPr>
              <w:t xml:space="preserve"> </w:t>
            </w:r>
            <w:proofErr w:type="gramStart"/>
            <w:r w:rsidRPr="00971ABD">
              <w:rPr>
                <w:bCs/>
              </w:rPr>
              <w:t xml:space="preserve">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w:t>
            </w:r>
            <w:r w:rsidRPr="00971ABD">
              <w:rPr>
                <w:bCs/>
              </w:rPr>
              <w:lastRenderedPageBreak/>
              <w:t>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proofErr w:type="gramStart"/>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971ABD">
              <w:t xml:space="preserve"> от имени участника закупки без доверенности) (для юридического </w:t>
            </w:r>
            <w:proofErr w:type="gramStart"/>
            <w:r w:rsidR="0050697B" w:rsidRPr="00971ABD">
              <w:t>лица</w:t>
            </w:r>
            <w:proofErr w:type="gramEnd"/>
            <w:r w:rsidR="0050697B" w:rsidRPr="00971ABD">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w:t>
            </w:r>
            <w:proofErr w:type="gramStart"/>
            <w:r w:rsidR="0050697B" w:rsidRPr="00971ABD">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971ABD">
              <w:t xml:space="preserve"> В случае</w:t>
            </w:r>
            <w:proofErr w:type="gramStart"/>
            <w:r w:rsidR="0050697B" w:rsidRPr="00971ABD">
              <w:t>,</w:t>
            </w:r>
            <w:proofErr w:type="gramEnd"/>
            <w:r w:rsidR="0050697B" w:rsidRPr="00971ABD">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proofErr w:type="gramStart"/>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971ABD">
              <w:rPr>
                <w:bCs/>
              </w:rPr>
              <w:t xml:space="preserve"> </w:t>
            </w:r>
            <w:proofErr w:type="gramStart"/>
            <w:r w:rsidRPr="00971ABD">
              <w:rPr>
                <w:bCs/>
              </w:rPr>
              <w:t xml:space="preserve">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w:t>
            </w:r>
            <w:r w:rsidRPr="00971ABD">
              <w:rPr>
                <w:bCs/>
              </w:rPr>
              <w:lastRenderedPageBreak/>
              <w:t>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6D11B7">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83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23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71ABD">
              <w:t>в</w:t>
            </w:r>
            <w:proofErr w:type="gramEnd"/>
            <w:r w:rsidRPr="00971ABD">
              <w:t xml:space="preserve">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proofErr w:type="gramStart"/>
            <w:r w:rsidRPr="00971ABD">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w:t>
            </w:r>
            <w:r w:rsidRPr="00971ABD">
              <w:lastRenderedPageBreak/>
              <w:t>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roofErr w:type="gramEnd"/>
          </w:p>
          <w:p w14:paraId="03057BF1" w14:textId="084AAE72" w:rsidR="008F5D8D" w:rsidRPr="00971ABD" w:rsidRDefault="0064643F" w:rsidP="008B336A">
            <w:pPr>
              <w:widowControl w:val="0"/>
              <w:numPr>
                <w:ilvl w:val="1"/>
                <w:numId w:val="9"/>
              </w:numPr>
              <w:tabs>
                <w:tab w:val="left" w:pos="464"/>
              </w:tabs>
              <w:ind w:left="0" w:firstLine="0"/>
              <w:jc w:val="both"/>
              <w:rPr>
                <w:bCs/>
              </w:rPr>
            </w:pPr>
            <w:proofErr w:type="gramStart"/>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720686">
              <w:rPr>
                <w:bCs/>
              </w:rPr>
              <w:t xml:space="preserve"> </w:t>
            </w:r>
            <w:r w:rsidR="00720686" w:rsidRPr="00971ABD">
              <w:t xml:space="preserve">(в случае если извещением установлены </w:t>
            </w:r>
            <w:r w:rsidR="00720686">
              <w:t>единичные расценки</w:t>
            </w:r>
            <w:r w:rsidR="00720686" w:rsidRPr="00971ABD">
              <w:t>)</w:t>
            </w:r>
            <w:r w:rsidRPr="00971ABD">
              <w:rPr>
                <w:bCs/>
              </w:rPr>
              <w:t>;</w:t>
            </w:r>
            <w:proofErr w:type="gramEnd"/>
          </w:p>
          <w:p w14:paraId="1FD2B664" w14:textId="482C5F69"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64D2A5C4" w:rsidR="00B067D9"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w:t>
            </w:r>
            <w:r w:rsidR="006D11B7">
              <w:t>и 2.1 и 2.2 извещения о закупке;</w:t>
            </w:r>
          </w:p>
          <w:p w14:paraId="16FD05A9" w14:textId="5F7C8669" w:rsidR="006D11B7" w:rsidRPr="00971ABD" w:rsidRDefault="006D11B7" w:rsidP="00B308B4">
            <w:pPr>
              <w:widowControl w:val="0"/>
              <w:numPr>
                <w:ilvl w:val="1"/>
                <w:numId w:val="9"/>
              </w:numPr>
              <w:tabs>
                <w:tab w:val="left" w:pos="464"/>
              </w:tabs>
              <w:ind w:left="0" w:firstLine="0"/>
              <w:jc w:val="both"/>
            </w:pPr>
            <w:r w:rsidRPr="006D11B7">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6D11B7">
              <w:br/>
              <w:t xml:space="preserve">№ 255-ФЗ «О </w:t>
            </w:r>
            <w:proofErr w:type="gramStart"/>
            <w:r w:rsidRPr="006D11B7">
              <w:t>контроле за</w:t>
            </w:r>
            <w:proofErr w:type="gramEnd"/>
            <w:r w:rsidRPr="006D11B7">
              <w:t xml:space="preserve"> деятельностью лиц, находящихся под иностранным влиянием».</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971ABD">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71ABD">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любом этапе проведения </w:t>
            </w:r>
            <w:r w:rsidRPr="00971ABD">
              <w:lastRenderedPageBreak/>
              <w:t xml:space="preserve">процедуры закупки до заключения договора вправе отстранить участника закупки от дальнейшего участия в </w:t>
            </w:r>
            <w:proofErr w:type="gramStart"/>
            <w:r w:rsidRPr="00971ABD">
              <w:t>закупке</w:t>
            </w:r>
            <w:proofErr w:type="gramEnd"/>
            <w:r w:rsidRPr="00971ABD">
              <w:t xml:space="preserve"> в случае если заказчиком будет установлено:</w:t>
            </w:r>
          </w:p>
          <w:p w14:paraId="1020F05E" w14:textId="0CEF971C" w:rsidR="00B067D9" w:rsidRPr="00971ABD" w:rsidRDefault="00B067D9">
            <w:pPr>
              <w:widowControl w:val="0"/>
              <w:tabs>
                <w:tab w:val="left" w:pos="464"/>
              </w:tabs>
              <w:jc w:val="both"/>
            </w:pPr>
            <w:proofErr w:type="gramStart"/>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7A6E6C">
              <w:t xml:space="preserve">, </w:t>
            </w:r>
            <w:proofErr w:type="gramStart"/>
            <w:r w:rsidR="007A6E6C" w:rsidRPr="007A6E6C">
              <w:t>выполняемых</w:t>
            </w:r>
            <w:proofErr w:type="gramEnd"/>
            <w:r w:rsidR="007A6E6C" w:rsidRPr="007A6E6C">
              <w:t>,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proofErr w:type="gramStart"/>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971ABD" w:rsidRDefault="00B067D9">
            <w:pPr>
              <w:widowControl w:val="0"/>
              <w:tabs>
                <w:tab w:val="left" w:pos="464"/>
              </w:tabs>
              <w:jc w:val="both"/>
            </w:pPr>
            <w:r w:rsidRPr="00971ABD">
              <w:t xml:space="preserve">Заказчик, в течение 5 (пяти) рабочих дней </w:t>
            </w:r>
            <w:proofErr w:type="gramStart"/>
            <w:r w:rsidRPr="00971ABD">
              <w:t>с даты поступления</w:t>
            </w:r>
            <w:proofErr w:type="gramEnd"/>
            <w:r w:rsidRPr="00971ABD">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4DAE5372"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w:t>
            </w:r>
            <w:proofErr w:type="gramStart"/>
            <w:r w:rsidR="009F5485" w:rsidRPr="00971ABD">
              <w:t>участие</w:t>
            </w:r>
            <w:proofErr w:type="gramEnd"/>
            <w:r w:rsidR="009F5485" w:rsidRPr="00971ABD">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7A0A2B">
              <w:t xml:space="preserve"> Предложения участников сопоставляются без учета НДС</w:t>
            </w:r>
            <w:r w:rsidR="007A0A2B">
              <w:t>.</w:t>
            </w:r>
          </w:p>
          <w:p w14:paraId="026CC64B" w14:textId="2AB0E65F" w:rsidR="00B067D9" w:rsidRPr="00971ABD" w:rsidRDefault="007A6E6C">
            <w:pPr>
              <w:widowControl w:val="0"/>
              <w:tabs>
                <w:tab w:val="left" w:pos="464"/>
              </w:tabs>
              <w:jc w:val="both"/>
            </w:pPr>
            <w:r w:rsidRPr="007A6E6C">
              <w:lastRenderedPageBreak/>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A6E6C">
              <w:t>участие</w:t>
            </w:r>
            <w:proofErr w:type="gramEnd"/>
            <w:r w:rsidRPr="007A6E6C">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71ABD" w:rsidRDefault="00B067D9">
            <w:pPr>
              <w:widowControl w:val="0"/>
              <w:tabs>
                <w:tab w:val="left" w:pos="284"/>
                <w:tab w:val="left" w:pos="426"/>
                <w:tab w:val="left" w:pos="464"/>
              </w:tabs>
              <w:jc w:val="both"/>
            </w:pPr>
            <w:r w:rsidRPr="00971ABD">
              <w:t>Заказчик не позднее чем через 20</w:t>
            </w:r>
            <w:r w:rsidR="002B6F48">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w:t>
            </w:r>
            <w:proofErr w:type="gramStart"/>
            <w:r w:rsidRPr="00971ABD">
              <w:t>несостоявшейся</w:t>
            </w:r>
            <w:proofErr w:type="gramEnd"/>
            <w:r w:rsidRPr="00971AB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6D11B7">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83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237" w:type="dxa"/>
            <w:shd w:val="clear" w:color="auto" w:fill="auto"/>
          </w:tcPr>
          <w:p w14:paraId="35BDDF2F" w14:textId="77777777" w:rsidR="00995BDC" w:rsidRDefault="00995BDC" w:rsidP="00995BDC">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E43E09" w:rsidRDefault="00995BDC" w:rsidP="00995BDC">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26044D2A" w14:textId="1F2D373A" w:rsidR="00995BDC" w:rsidRDefault="00995BDC" w:rsidP="00995BDC">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r w:rsidR="00720686">
              <w:t xml:space="preserve">, но </w:t>
            </w:r>
            <w:r w:rsidR="0053061E" w:rsidRPr="0053061E">
              <w:t>не ранее чем через 10 (десять) календарных дней</w:t>
            </w:r>
            <w:r w:rsidR="00720686">
              <w:t xml:space="preserve"> </w:t>
            </w:r>
            <w:r w:rsidR="00720686" w:rsidRPr="00720686">
              <w:t>с даты размещения в ЕИС итогового протокола, составленного по результатам закупки</w:t>
            </w:r>
            <w:r w:rsidRPr="00E43E09">
              <w:t>.</w:t>
            </w:r>
          </w:p>
          <w:p w14:paraId="0E110D2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З</w:t>
            </w:r>
            <w:r w:rsidRPr="00163288">
              <w:t xml:space="preserve">аказчик не позднее чем через 10 (десять) календарных дней с даты размещения в ЕИС итогового протокола, составленного по результатам закупки, или с </w:t>
            </w:r>
            <w:r w:rsidRPr="00163288">
              <w:lastRenderedPageBreak/>
              <w:t>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w:t>
            </w:r>
            <w:proofErr w:type="gramEnd"/>
            <w:r w:rsidRPr="00163288">
              <w:t xml:space="preserve"> о заключении договора.</w:t>
            </w:r>
          </w:p>
          <w:p w14:paraId="3F32D3F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E43E09" w:rsidRDefault="00995BDC" w:rsidP="00995BDC">
            <w:pPr>
              <w:widowControl w:val="0"/>
              <w:numPr>
                <w:ilvl w:val="0"/>
                <w:numId w:val="10"/>
              </w:numPr>
              <w:tabs>
                <w:tab w:val="left" w:pos="464"/>
                <w:tab w:val="left" w:pos="688"/>
              </w:tabs>
              <w:ind w:left="0" w:firstLine="0"/>
              <w:jc w:val="both"/>
            </w:pPr>
            <w:r w:rsidRPr="00E43E09">
              <w:t>Условия заключения договора:</w:t>
            </w:r>
          </w:p>
          <w:p w14:paraId="0D428C44" w14:textId="77777777" w:rsidR="00995BDC" w:rsidRPr="00FC22FB" w:rsidRDefault="00995BDC" w:rsidP="00995BDC">
            <w:pPr>
              <w:pStyle w:val="a3"/>
              <w:widowControl w:val="0"/>
              <w:numPr>
                <w:ilvl w:val="2"/>
                <w:numId w:val="46"/>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4D0BCEB7" w14:textId="77777777" w:rsidR="00995BDC" w:rsidRPr="00FC22FB" w:rsidRDefault="00995BDC" w:rsidP="00995BDC">
            <w:pPr>
              <w:pStyle w:val="a3"/>
              <w:widowControl w:val="0"/>
              <w:numPr>
                <w:ilvl w:val="2"/>
                <w:numId w:val="46"/>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22A303AA" w:rsidR="00995BDC" w:rsidRPr="00FC22FB" w:rsidRDefault="00995BDC" w:rsidP="00995BDC">
            <w:pPr>
              <w:pStyle w:val="a3"/>
              <w:widowControl w:val="0"/>
              <w:numPr>
                <w:ilvl w:val="2"/>
                <w:numId w:val="46"/>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w:t>
            </w:r>
            <w:r w:rsidR="00E51C48">
              <w:rPr>
                <w:bCs/>
                <w:lang w:val="ru-RU"/>
              </w:rPr>
              <w:t>5</w:t>
            </w:r>
            <w:r w:rsidRPr="00FC22FB">
              <w:rPr>
                <w:bCs/>
                <w:lang w:val="ru-RU"/>
              </w:rPr>
              <w:t xml:space="preserve"> к извещению)</w:t>
            </w:r>
            <w:r w:rsidRPr="00FC22FB">
              <w:rPr>
                <w:lang w:val="ru-RU"/>
              </w:rPr>
              <w:t>, с включением в него условий, предложенных участником закупки, с которым заключается договор;</w:t>
            </w:r>
          </w:p>
          <w:p w14:paraId="5A9EA5C7" w14:textId="77777777" w:rsidR="00995BDC" w:rsidRPr="00FC22FB" w:rsidRDefault="00995BDC" w:rsidP="00995BDC">
            <w:pPr>
              <w:pStyle w:val="a3"/>
              <w:widowControl w:val="0"/>
              <w:numPr>
                <w:ilvl w:val="2"/>
                <w:numId w:val="46"/>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D215B70" w:rsidR="00B067D9" w:rsidRPr="00995BDC" w:rsidRDefault="00995BDC" w:rsidP="00995BDC">
            <w:pPr>
              <w:pStyle w:val="a3"/>
              <w:widowControl w:val="0"/>
              <w:numPr>
                <w:ilvl w:val="2"/>
                <w:numId w:val="46"/>
              </w:numPr>
              <w:tabs>
                <w:tab w:val="left" w:pos="0"/>
                <w:tab w:val="left" w:pos="464"/>
                <w:tab w:val="left" w:pos="993"/>
              </w:tabs>
              <w:autoSpaceDE w:val="0"/>
              <w:autoSpaceDN w:val="0"/>
              <w:adjustRightInd w:val="0"/>
              <w:ind w:left="0" w:firstLine="0"/>
              <w:jc w:val="both"/>
              <w:rPr>
                <w:lang w:val="ru-RU"/>
              </w:rPr>
            </w:pPr>
            <w:proofErr w:type="gramStart"/>
            <w:r w:rsidRPr="00995BD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95BDC">
              <w:rPr>
                <w:bCs/>
                <w:lang w:val="ru-RU"/>
              </w:rPr>
              <w:t>начальную (максимальную) цену единицы товара, работы, услуги, установленных</w:t>
            </w:r>
            <w:r w:rsidRPr="00995BDC">
              <w:rPr>
                <w:lang w:val="ru-RU"/>
              </w:rPr>
              <w:t xml:space="preserve"> </w:t>
            </w:r>
            <w:r w:rsidRPr="00995BDC">
              <w:rPr>
                <w:bCs/>
                <w:lang w:val="ru-RU"/>
              </w:rPr>
              <w:t>извещением)</w:t>
            </w:r>
            <w:r w:rsidRPr="00995BD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971ABD" w14:paraId="40434253" w14:textId="77777777" w:rsidTr="006D11B7">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83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23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6D11B7">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83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23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62D057D3" w:rsidR="00623E98" w:rsidRPr="00057F98" w:rsidRDefault="00623E98">
            <w:pPr>
              <w:widowControl w:val="0"/>
              <w:tabs>
                <w:tab w:val="left" w:pos="1701"/>
              </w:tabs>
              <w:jc w:val="both"/>
            </w:pPr>
            <w:r w:rsidRPr="00971ABD">
              <w:t xml:space="preserve">3. </w:t>
            </w:r>
            <w:r w:rsidR="002B0D4B" w:rsidRPr="00971ABD">
              <w:t>Спецификация</w:t>
            </w:r>
            <w:r w:rsidR="00E51C48">
              <w:t xml:space="preserve"> на поставку товара</w:t>
            </w:r>
            <w:r w:rsidRPr="00971ABD">
              <w:t>. Форма.</w:t>
            </w:r>
          </w:p>
          <w:p w14:paraId="4FBC178B" w14:textId="7506FCD1"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r w:rsidR="00A2227D">
              <w:t>.</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282C1B01" w14:textId="27D51620" w:rsidR="0002171E" w:rsidRDefault="0002171E" w:rsidP="0002171E">
      <w:pPr>
        <w:jc w:val="right"/>
        <w:rPr>
          <w:b/>
          <w:bCs/>
        </w:rPr>
      </w:pPr>
      <w:r w:rsidRPr="00215089">
        <w:rPr>
          <w:b/>
          <w:bCs/>
        </w:rPr>
        <w:t xml:space="preserve">от </w:t>
      </w:r>
      <w:r w:rsidR="00821A52">
        <w:rPr>
          <w:b/>
          <w:bCs/>
        </w:rPr>
        <w:t>1</w:t>
      </w:r>
      <w:r w:rsidR="00D05E07">
        <w:rPr>
          <w:b/>
          <w:bCs/>
        </w:rPr>
        <w:t>7</w:t>
      </w:r>
      <w:r>
        <w:rPr>
          <w:b/>
          <w:bCs/>
        </w:rPr>
        <w:t>.</w:t>
      </w:r>
      <w:r w:rsidR="00821A52">
        <w:rPr>
          <w:b/>
          <w:bCs/>
        </w:rPr>
        <w:t>03</w:t>
      </w:r>
      <w:r w:rsidRPr="00215089">
        <w:rPr>
          <w:b/>
          <w:bCs/>
        </w:rPr>
        <w:t>.202</w:t>
      </w:r>
      <w:r>
        <w:rPr>
          <w:b/>
          <w:bCs/>
        </w:rPr>
        <w:t>3</w:t>
      </w:r>
      <w:r w:rsidRPr="00215089">
        <w:rPr>
          <w:b/>
          <w:bCs/>
        </w:rPr>
        <w:t xml:space="preserve"> г. № ЗКЭФ-Д</w:t>
      </w:r>
      <w:r>
        <w:rPr>
          <w:b/>
          <w:bCs/>
        </w:rPr>
        <w:t>Э</w:t>
      </w:r>
      <w:r w:rsidRPr="00215089">
        <w:rPr>
          <w:b/>
          <w:bCs/>
        </w:rPr>
        <w:t>-</w:t>
      </w:r>
      <w:r>
        <w:rPr>
          <w:b/>
          <w:bCs/>
        </w:rPr>
        <w:t>7</w:t>
      </w:r>
      <w:r w:rsidR="008700F8">
        <w:rPr>
          <w:b/>
          <w:bCs/>
        </w:rPr>
        <w:t>11</w:t>
      </w:r>
    </w:p>
    <w:p w14:paraId="654F744D" w14:textId="63254745" w:rsidR="00B067D9" w:rsidRPr="00971ABD" w:rsidRDefault="00B067D9" w:rsidP="0002171E">
      <w:pPr>
        <w:jc w:val="right"/>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w:t>
      </w:r>
      <w:proofErr w:type="gramStart"/>
      <w:r w:rsidR="0019521C" w:rsidRPr="0019521C">
        <w:t>.Р</w:t>
      </w:r>
      <w:proofErr w:type="gramEnd"/>
      <w:r w:rsidR="0019521C" w:rsidRPr="0019521C">
        <w:t>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42E1CFF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037C48">
        <w:t>3</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0CFA074A"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02171E" w:rsidRPr="0002171E">
        <w:rPr>
          <w:bCs/>
        </w:rPr>
        <w:t xml:space="preserve">от </w:t>
      </w:r>
      <w:r w:rsidR="00821A52">
        <w:rPr>
          <w:bCs/>
        </w:rPr>
        <w:t>1</w:t>
      </w:r>
      <w:r w:rsidR="00D05E07">
        <w:rPr>
          <w:bCs/>
        </w:rPr>
        <w:t>7</w:t>
      </w:r>
      <w:r w:rsidR="0002171E" w:rsidRPr="0002171E">
        <w:rPr>
          <w:bCs/>
        </w:rPr>
        <w:t>.</w:t>
      </w:r>
      <w:r w:rsidR="00821A52">
        <w:rPr>
          <w:bCs/>
        </w:rPr>
        <w:t>03</w:t>
      </w:r>
      <w:r w:rsidR="0002171E" w:rsidRPr="0002171E">
        <w:rPr>
          <w:bCs/>
        </w:rPr>
        <w:t>.2023 г. № ЗКЭФ-ДЭ-7</w:t>
      </w:r>
      <w:r w:rsidR="008700F8">
        <w:rPr>
          <w:bCs/>
        </w:rPr>
        <w:t>11</w:t>
      </w:r>
      <w:r w:rsidR="0002171E" w:rsidRPr="0002171E">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именуемо</w:t>
      </w:r>
      <w:proofErr w:type="gramStart"/>
      <w:r w:rsidRPr="00971ABD">
        <w:rPr>
          <w:lang w:eastAsia="en-US"/>
        </w:rPr>
        <w:t>е(</w:t>
      </w:r>
      <w:proofErr w:type="gramEnd"/>
      <w:r w:rsidRPr="00971ABD">
        <w:rPr>
          <w:lang w:eastAsia="en-US"/>
        </w:rPr>
        <w:t>-</w:t>
      </w:r>
      <w:proofErr w:type="spellStart"/>
      <w:r w:rsidRPr="00971ABD">
        <w:rPr>
          <w:lang w:eastAsia="en-US"/>
        </w:rPr>
        <w:t>ый</w:t>
      </w:r>
      <w:proofErr w:type="spellEnd"/>
      <w:r w:rsidRPr="00971ABD">
        <w:rPr>
          <w:lang w:eastAsia="en-US"/>
        </w:rPr>
        <w:t>, -</w:t>
      </w:r>
      <w:proofErr w:type="spellStart"/>
      <w:r w:rsidRPr="00971ABD">
        <w:rPr>
          <w:lang w:eastAsia="en-US"/>
        </w:rPr>
        <w:t>ая</w:t>
      </w:r>
      <w:proofErr w:type="spellEnd"/>
      <w:r w:rsidRPr="00971ABD">
        <w:rPr>
          <w:lang w:eastAsia="en-US"/>
        </w:rPr>
        <w:t xml:space="preserve">)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7B0CD185" w14:textId="6A052BC9" w:rsidR="008700F8" w:rsidRPr="008700F8"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proofErr w:type="gramStart"/>
      <w:r w:rsidR="00215524" w:rsidRPr="00971ABD">
        <w:t xml:space="preserve"> _________________(________</w:t>
      </w:r>
      <w:r w:rsidR="00995BDC">
        <w:t>__________________________</w:t>
      </w:r>
      <w:r w:rsidR="00215524" w:rsidRPr="00971ABD">
        <w:t>)</w:t>
      </w:r>
      <w:r w:rsidR="00CE42E8" w:rsidRPr="00971ABD">
        <w:t xml:space="preserve"> </w:t>
      </w:r>
      <w:proofErr w:type="gramEnd"/>
      <w:r w:rsidR="00CE42E8" w:rsidRPr="00971ABD">
        <w:t xml:space="preserve">рублей, </w:t>
      </w:r>
      <w:r w:rsidR="002A7FED" w:rsidRPr="002A7FED">
        <w:t>без учета НДС</w:t>
      </w:r>
      <w:r w:rsidR="002A7FED">
        <w:t>.</w:t>
      </w:r>
      <w:r w:rsidR="008700F8" w:rsidRPr="008700F8">
        <w:t xml:space="preserve"> </w:t>
      </w:r>
    </w:p>
    <w:p w14:paraId="181D678E" w14:textId="34242751" w:rsidR="00667F8F" w:rsidRPr="002A7FED" w:rsidRDefault="008700F8" w:rsidP="008700F8">
      <w:pPr>
        <w:tabs>
          <w:tab w:val="left" w:pos="993"/>
        </w:tabs>
        <w:jc w:val="both"/>
      </w:pPr>
      <w:r>
        <w:rPr>
          <w:bCs/>
          <w:i/>
          <w:sz w:val="20"/>
          <w:szCs w:val="20"/>
        </w:rPr>
        <w:tab/>
      </w:r>
      <w:r>
        <w:rPr>
          <w:bCs/>
          <w:i/>
          <w:sz w:val="20"/>
          <w:szCs w:val="20"/>
        </w:rPr>
        <w:tab/>
      </w:r>
      <w:r w:rsidRPr="00303FC7">
        <w:rPr>
          <w:bCs/>
          <w:i/>
          <w:sz w:val="20"/>
          <w:szCs w:val="20"/>
        </w:rPr>
        <w:t>(указывается цифрой и прописью)</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proofErr w:type="gramStart"/>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w:t>
      </w:r>
      <w:proofErr w:type="gramEnd"/>
      <w:r w:rsidR="00F00B39" w:rsidRPr="00971ABD">
        <w:t>/или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proofErr w:type="gramStart"/>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w:t>
      </w:r>
      <w:r w:rsidR="00BB3331" w:rsidRPr="00971ABD">
        <w:rPr>
          <w:i/>
        </w:rPr>
        <w:t xml:space="preserve"> случае</w:t>
      </w:r>
      <w:proofErr w:type="gramStart"/>
      <w:r w:rsidR="00BB3331" w:rsidRPr="00971ABD">
        <w:rPr>
          <w:i/>
        </w:rPr>
        <w:t>,</w:t>
      </w:r>
      <w:proofErr w:type="gramEnd"/>
      <w:r w:rsidR="00BB3331" w:rsidRPr="00971ABD">
        <w:rPr>
          <w:i/>
        </w:rPr>
        <w:t xml:space="preserve">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w:t>
      </w:r>
      <w:proofErr w:type="gramStart"/>
      <w:r w:rsidR="0041230E" w:rsidRPr="00971ABD">
        <w:rPr>
          <w:i/>
        </w:rPr>
        <w:t>,</w:t>
      </w:r>
      <w:proofErr w:type="gramEnd"/>
      <w:r w:rsidR="0041230E"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непроведение</w:t>
      </w:r>
      <w:proofErr w:type="spellEnd"/>
      <w:r w:rsidRPr="00971A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неприостановление</w:t>
      </w:r>
      <w:proofErr w:type="spellEnd"/>
      <w:r w:rsidRPr="00971ABD">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1ABD">
        <w:t xml:space="preserve"> </w:t>
      </w:r>
      <w:proofErr w:type="gramStart"/>
      <w:r w:rsidRPr="00971ABD">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71ABD">
        <w:t xml:space="preserve"> Участник закупки считается соответствующим установленному </w:t>
      </w:r>
      <w:proofErr w:type="gramStart"/>
      <w:r w:rsidRPr="00971ABD">
        <w:t>требованию</w:t>
      </w:r>
      <w:proofErr w:type="gramEnd"/>
      <w:r w:rsidRPr="00971ABD">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proofErr w:type="gramStart"/>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 случае</w:t>
      </w:r>
      <w:proofErr w:type="gramStart"/>
      <w:r w:rsidR="00697BE6" w:rsidRPr="00971ABD">
        <w:rPr>
          <w:i/>
        </w:rPr>
        <w:t>,</w:t>
      </w:r>
      <w:proofErr w:type="gramEnd"/>
      <w:r w:rsidR="00697BE6" w:rsidRPr="00971ABD">
        <w:rPr>
          <w:i/>
        </w:rPr>
        <w:t xml:space="preserve">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w:t>
      </w:r>
      <w:proofErr w:type="gramStart"/>
      <w:r w:rsidR="00697BE6" w:rsidRPr="00971ABD">
        <w:rPr>
          <w:i/>
        </w:rPr>
        <w:t>,</w:t>
      </w:r>
      <w:proofErr w:type="gramEnd"/>
      <w:r w:rsidR="00697BE6"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1" w:history="1">
        <w:r w:rsidRPr="00971ABD">
          <w:t>статьями 289</w:t>
        </w:r>
      </w:hyperlink>
      <w:r w:rsidRPr="00971ABD">
        <w:t xml:space="preserve">, </w:t>
      </w:r>
      <w:hyperlink r:id="rId22" w:history="1">
        <w:r w:rsidRPr="00971ABD">
          <w:t>290</w:t>
        </w:r>
      </w:hyperlink>
      <w:r w:rsidRPr="00971ABD">
        <w:t xml:space="preserve">, </w:t>
      </w:r>
      <w:hyperlink r:id="rId23" w:history="1">
        <w:r w:rsidRPr="00971ABD">
          <w:t>291</w:t>
        </w:r>
      </w:hyperlink>
      <w:r w:rsidRPr="00971ABD">
        <w:t xml:space="preserve">, </w:t>
      </w:r>
      <w:hyperlink r:id="rId24"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971ABD">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71ABD">
        <w:t>являющихся</w:t>
      </w:r>
      <w:proofErr w:type="gramEnd"/>
      <w:r w:rsidRPr="00971ABD">
        <w:t xml:space="preserve">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0EC727B0" w:rsidR="006A12CC" w:rsidRPr="006D11B7"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971ABD">
        <w:t xml:space="preserve"> окончания срока предоставления заявок на участие в закупке, определенного</w:t>
      </w:r>
      <w:r w:rsidR="006D11B7">
        <w:t xml:space="preserve"> закупочной документацией;</w:t>
      </w:r>
    </w:p>
    <w:p w14:paraId="1723FA0D" w14:textId="1A5A0746" w:rsidR="006D11B7" w:rsidRPr="00971ABD" w:rsidRDefault="006D11B7" w:rsidP="004764E1">
      <w:pPr>
        <w:numPr>
          <w:ilvl w:val="0"/>
          <w:numId w:val="36"/>
        </w:numPr>
        <w:tabs>
          <w:tab w:val="left" w:pos="709"/>
          <w:tab w:val="left" w:pos="993"/>
          <w:tab w:val="left" w:pos="1134"/>
        </w:tabs>
        <w:ind w:left="0" w:firstLine="709"/>
        <w:contextualSpacing/>
        <w:jc w:val="both"/>
        <w:rPr>
          <w:szCs w:val="20"/>
          <w:lang w:eastAsia="en-US"/>
        </w:rPr>
      </w:pPr>
      <w:r w:rsidRPr="006D11B7">
        <w:rPr>
          <w:szCs w:val="20"/>
          <w:lang w:eastAsia="en-US"/>
        </w:rPr>
        <w:t xml:space="preserve">отсутствие участника </w:t>
      </w:r>
      <w:proofErr w:type="gramStart"/>
      <w:r w:rsidRPr="006D11B7">
        <w:rPr>
          <w:szCs w:val="20"/>
          <w:lang w:eastAsia="en-US"/>
        </w:rPr>
        <w:t>на дату окончания срока предоставления заявок на участие в закупке в Реестре иностранных агентов в соответствии</w:t>
      </w:r>
      <w:proofErr w:type="gramEnd"/>
      <w:r w:rsidRPr="006D11B7">
        <w:rPr>
          <w:szCs w:val="20"/>
          <w:lang w:eastAsia="en-US"/>
        </w:rPr>
        <w:t xml:space="preserve"> с Федеральным законом от 14.07.2022 № 255-ФЗ «О контроле за деятельностью лиц, находящихся под иностранным влиянием».</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w:t>
      </w:r>
      <w:proofErr w:type="spellStart"/>
      <w:r w:rsidRPr="00971ABD">
        <w:rPr>
          <w:bCs/>
          <w:i/>
          <w:sz w:val="20"/>
          <w:szCs w:val="20"/>
          <w:u w:val="single"/>
        </w:rPr>
        <w:t>mail</w:t>
      </w:r>
      <w:proofErr w:type="spellEnd"/>
      <w:r w:rsidRPr="00971ABD">
        <w:rPr>
          <w:bCs/>
          <w:i/>
          <w:sz w:val="20"/>
          <w:szCs w:val="20"/>
          <w:u w:val="single"/>
        </w:rPr>
        <w:t xml:space="preserve">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971ABD">
        <w:t>с даты открытия</w:t>
      </w:r>
      <w:proofErr w:type="gramEnd"/>
      <w:r w:rsidRPr="00971ABD">
        <w:t xml:space="preserve">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6DC631A6" w:rsidR="002B0D4B" w:rsidRPr="00971ABD" w:rsidRDefault="002B0D4B" w:rsidP="006A12CC">
      <w:pPr>
        <w:numPr>
          <w:ilvl w:val="0"/>
          <w:numId w:val="2"/>
        </w:numPr>
        <w:tabs>
          <w:tab w:val="left" w:pos="993"/>
        </w:tabs>
        <w:ind w:left="0" w:firstLine="709"/>
        <w:jc w:val="both"/>
      </w:pPr>
      <w:r w:rsidRPr="00971ABD">
        <w:t>Спецификация</w:t>
      </w:r>
      <w:r w:rsidR="00E51C48">
        <w:t xml:space="preserve"> на поставку товара</w:t>
      </w:r>
      <w:r w:rsidRPr="00971ABD">
        <w:t>.</w:t>
      </w:r>
    </w:p>
    <w:p w14:paraId="3F72EEAA" w14:textId="0D115F55" w:rsidR="006A12CC" w:rsidRPr="00971ABD" w:rsidRDefault="006A12CC" w:rsidP="006A12CC">
      <w:pPr>
        <w:numPr>
          <w:ilvl w:val="0"/>
          <w:numId w:val="2"/>
        </w:numPr>
        <w:tabs>
          <w:tab w:val="left" w:pos="993"/>
        </w:tabs>
        <w:ind w:left="0" w:firstLine="709"/>
        <w:jc w:val="both"/>
      </w:pPr>
      <w:r w:rsidRPr="00971ABD">
        <w:rPr>
          <w:i/>
        </w:rPr>
        <w:t>__ (ука</w:t>
      </w:r>
      <w:r w:rsidR="00245321">
        <w:rPr>
          <w:i/>
        </w:rPr>
        <w:t>зываются прилагаемые документы)</w:t>
      </w:r>
      <w:r w:rsidRPr="00971ABD">
        <w:rPr>
          <w:i/>
        </w:rPr>
        <w:t>.</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5"/>
          <w:footerReference w:type="default" r:id="rId26"/>
          <w:footerReference w:type="first" r:id="rId27"/>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82BB54A" w14:textId="7D4C2409" w:rsidR="004A1F7E" w:rsidRDefault="0002171E" w:rsidP="00D25989">
      <w:pPr>
        <w:ind w:right="849"/>
        <w:jc w:val="right"/>
        <w:rPr>
          <w:b/>
          <w:bCs/>
        </w:rPr>
      </w:pPr>
      <w:r w:rsidRPr="0002171E">
        <w:rPr>
          <w:b/>
          <w:bCs/>
        </w:rPr>
        <w:t xml:space="preserve">от </w:t>
      </w:r>
      <w:r w:rsidR="00821A52">
        <w:rPr>
          <w:b/>
          <w:bCs/>
        </w:rPr>
        <w:t>1</w:t>
      </w:r>
      <w:r w:rsidR="00D05E07">
        <w:rPr>
          <w:b/>
          <w:bCs/>
        </w:rPr>
        <w:t>7</w:t>
      </w:r>
      <w:r w:rsidRPr="0002171E">
        <w:rPr>
          <w:b/>
          <w:bCs/>
        </w:rPr>
        <w:t>.</w:t>
      </w:r>
      <w:r w:rsidR="00821A52">
        <w:rPr>
          <w:b/>
          <w:bCs/>
        </w:rPr>
        <w:t>03</w:t>
      </w:r>
      <w:r w:rsidRPr="0002171E">
        <w:rPr>
          <w:b/>
          <w:bCs/>
        </w:rPr>
        <w:t>.2023 г. № ЗКЭФ-ДЭ-7</w:t>
      </w:r>
      <w:r w:rsidR="008700F8">
        <w:rPr>
          <w:b/>
          <w:bCs/>
        </w:rPr>
        <w:t>11</w:t>
      </w:r>
    </w:p>
    <w:p w14:paraId="50F6BF5F" w14:textId="42307600"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proofErr w:type="gramStart"/>
            <w:r w:rsidRPr="00971ABD">
              <w:t>Р</w:t>
            </w:r>
            <w:proofErr w:type="gramEnd"/>
            <w:r w:rsidRPr="00971ABD">
              <w:t>/</w:t>
            </w:r>
            <w:proofErr w:type="spellStart"/>
            <w:r w:rsidRPr="00971ABD">
              <w:t>сч</w:t>
            </w:r>
            <w:proofErr w:type="spellEnd"/>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w:t>
            </w:r>
            <w:proofErr w:type="spellStart"/>
            <w:r w:rsidRPr="00971ABD">
              <w:t>сч</w:t>
            </w:r>
            <w:proofErr w:type="spellEnd"/>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r w:rsidR="00CF46D2" w:rsidRPr="00971ABD" w14:paraId="3E2061E5"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44AC89DA" w14:textId="3253A296" w:rsidR="00CF46D2" w:rsidRPr="00971ABD" w:rsidRDefault="00CF46D2" w:rsidP="00CF46D2">
            <w:pPr>
              <w:widowControl w:val="0"/>
              <w:ind w:left="180"/>
            </w:pPr>
            <w:r w:rsidRPr="00CF46D2">
              <w:t xml:space="preserve">Является </w:t>
            </w:r>
            <w:r>
              <w:t>субъектом МСП</w:t>
            </w:r>
            <w:r w:rsidRPr="00CF46D2">
              <w:t xml:space="preserve"> </w:t>
            </w:r>
            <w:r w:rsidRPr="007165BF">
              <w:rPr>
                <w:i/>
              </w:rPr>
              <w:t>(да/нет)</w:t>
            </w:r>
          </w:p>
        </w:tc>
        <w:tc>
          <w:tcPr>
            <w:tcW w:w="6503" w:type="dxa"/>
            <w:tcBorders>
              <w:top w:val="single" w:sz="4" w:space="0" w:color="auto"/>
              <w:left w:val="single" w:sz="4" w:space="0" w:color="auto"/>
              <w:bottom w:val="single" w:sz="4" w:space="0" w:color="auto"/>
              <w:right w:val="single" w:sz="4" w:space="0" w:color="auto"/>
            </w:tcBorders>
          </w:tcPr>
          <w:p w14:paraId="2A313DE6" w14:textId="77777777" w:rsidR="00CF46D2" w:rsidRPr="00971ABD" w:rsidRDefault="00CF46D2"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proofErr w:type="gramStart"/>
      <w:r w:rsidRPr="00971ABD">
        <w:rPr>
          <w:bCs/>
          <w:i/>
        </w:rPr>
        <w:t>(</w:t>
      </w:r>
      <w:r w:rsidRPr="00971ABD">
        <w:rPr>
          <w:bCs/>
          <w:i/>
          <w:sz w:val="20"/>
          <w:szCs w:val="20"/>
          <w:u w:val="single"/>
        </w:rPr>
        <w:t>должность уполномоченного лица               (подпись)                     (расшифровка подписи)</w:t>
      </w:r>
      <w:proofErr w:type="gramEnd"/>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 xml:space="preserve">к извещению о проведении </w:t>
      </w:r>
      <w:proofErr w:type="gramStart"/>
      <w:r w:rsidRPr="008607DC">
        <w:rPr>
          <w:b/>
          <w:bCs/>
        </w:rPr>
        <w:t>открытого</w:t>
      </w:r>
      <w:proofErr w:type="gramEnd"/>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03F30C31" w:rsidR="00215524" w:rsidRPr="008607DC" w:rsidRDefault="0002171E" w:rsidP="00215524">
      <w:pPr>
        <w:jc w:val="right"/>
        <w:rPr>
          <w:b/>
          <w:bCs/>
        </w:rPr>
      </w:pPr>
      <w:r w:rsidRPr="0002171E">
        <w:rPr>
          <w:b/>
          <w:bCs/>
        </w:rPr>
        <w:t xml:space="preserve">от </w:t>
      </w:r>
      <w:r w:rsidR="00821A52">
        <w:rPr>
          <w:b/>
          <w:bCs/>
        </w:rPr>
        <w:t>1</w:t>
      </w:r>
      <w:r w:rsidR="00D05E07">
        <w:rPr>
          <w:b/>
          <w:bCs/>
        </w:rPr>
        <w:t>7</w:t>
      </w:r>
      <w:r w:rsidRPr="0002171E">
        <w:rPr>
          <w:b/>
          <w:bCs/>
        </w:rPr>
        <w:t>.</w:t>
      </w:r>
      <w:r w:rsidR="00821A52">
        <w:rPr>
          <w:b/>
          <w:bCs/>
        </w:rPr>
        <w:t>03</w:t>
      </w:r>
      <w:r w:rsidRPr="0002171E">
        <w:rPr>
          <w:b/>
          <w:bCs/>
        </w:rPr>
        <w:t>.2023 г. № ЗКЭФ-ДЭ-7</w:t>
      </w:r>
      <w:r w:rsidR="008700F8">
        <w:rPr>
          <w:b/>
          <w:bCs/>
        </w:rPr>
        <w:t>11</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7769C7BE" w14:textId="1D28F255" w:rsidR="004F604D" w:rsidRPr="00745B5C" w:rsidRDefault="002B0D4B" w:rsidP="004F604D">
      <w:pPr>
        <w:spacing w:after="120"/>
        <w:jc w:val="center"/>
        <w:rPr>
          <w:b/>
        </w:rPr>
      </w:pPr>
      <w:r w:rsidRPr="008607DC">
        <w:rPr>
          <w:b/>
        </w:rPr>
        <w:t xml:space="preserve">Спецификация </w:t>
      </w:r>
      <w:r w:rsidR="00F23E85">
        <w:rPr>
          <w:b/>
        </w:rPr>
        <w:t>на поставку товара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1"/>
        <w:gridCol w:w="5332"/>
        <w:gridCol w:w="706"/>
        <w:gridCol w:w="1133"/>
        <w:gridCol w:w="1139"/>
        <w:gridCol w:w="2268"/>
        <w:gridCol w:w="1559"/>
        <w:gridCol w:w="1419"/>
        <w:gridCol w:w="1619"/>
      </w:tblGrid>
      <w:tr w:rsidR="00605CB2" w:rsidRPr="00745B5C" w14:paraId="31A46802" w14:textId="77777777" w:rsidTr="00BB305C">
        <w:trPr>
          <w:trHeight w:val="170"/>
        </w:trPr>
        <w:tc>
          <w:tcPr>
            <w:tcW w:w="230" w:type="pct"/>
            <w:vMerge w:val="restart"/>
            <w:shd w:val="clear" w:color="auto" w:fill="auto"/>
            <w:noWrap/>
            <w:vAlign w:val="center"/>
            <w:hideMark/>
          </w:tcPr>
          <w:p w14:paraId="3020B684" w14:textId="77777777" w:rsidR="00605CB2" w:rsidRPr="00CB63C5" w:rsidRDefault="00605CB2" w:rsidP="00BB305C">
            <w:pPr>
              <w:jc w:val="center"/>
              <w:rPr>
                <w:b/>
                <w:sz w:val="20"/>
                <w:szCs w:val="20"/>
              </w:rPr>
            </w:pPr>
            <w:r w:rsidRPr="00CB63C5">
              <w:rPr>
                <w:b/>
                <w:sz w:val="20"/>
                <w:szCs w:val="20"/>
              </w:rPr>
              <w:t>№</w:t>
            </w:r>
          </w:p>
          <w:p w14:paraId="7206AE68" w14:textId="77777777" w:rsidR="00605CB2" w:rsidRPr="00CB63C5" w:rsidRDefault="00605CB2" w:rsidP="00BB305C">
            <w:pPr>
              <w:jc w:val="center"/>
              <w:rPr>
                <w:b/>
                <w:sz w:val="20"/>
                <w:szCs w:val="20"/>
              </w:rPr>
            </w:pPr>
            <w:proofErr w:type="gramStart"/>
            <w:r w:rsidRPr="00CB63C5">
              <w:rPr>
                <w:b/>
                <w:sz w:val="20"/>
                <w:szCs w:val="20"/>
              </w:rPr>
              <w:t>п</w:t>
            </w:r>
            <w:proofErr w:type="gramEnd"/>
            <w:r w:rsidRPr="00CB63C5">
              <w:rPr>
                <w:b/>
                <w:sz w:val="20"/>
                <w:szCs w:val="20"/>
              </w:rPr>
              <w:t>/п</w:t>
            </w:r>
          </w:p>
        </w:tc>
        <w:tc>
          <w:tcPr>
            <w:tcW w:w="1676" w:type="pct"/>
            <w:vMerge w:val="restart"/>
            <w:shd w:val="clear" w:color="auto" w:fill="auto"/>
            <w:vAlign w:val="center"/>
            <w:hideMark/>
          </w:tcPr>
          <w:p w14:paraId="055DBE6D" w14:textId="01A15912" w:rsidR="00605CB2" w:rsidRPr="00CB63C5" w:rsidRDefault="00605CB2" w:rsidP="00BB305C">
            <w:pPr>
              <w:jc w:val="center"/>
              <w:rPr>
                <w:b/>
                <w:sz w:val="20"/>
                <w:szCs w:val="20"/>
              </w:rPr>
            </w:pPr>
            <w:r w:rsidRPr="00CB63C5">
              <w:rPr>
                <w:b/>
                <w:sz w:val="20"/>
                <w:szCs w:val="20"/>
              </w:rPr>
              <w:t>Наименование товара, технические характеристики</w:t>
            </w:r>
          </w:p>
        </w:tc>
        <w:tc>
          <w:tcPr>
            <w:tcW w:w="222" w:type="pct"/>
            <w:vMerge w:val="restart"/>
            <w:shd w:val="clear" w:color="auto" w:fill="auto"/>
            <w:vAlign w:val="center"/>
            <w:hideMark/>
          </w:tcPr>
          <w:p w14:paraId="30AB36C1" w14:textId="58D7E48C" w:rsidR="00605CB2" w:rsidRPr="00CB63C5" w:rsidRDefault="00605CB2" w:rsidP="00BB305C">
            <w:pPr>
              <w:jc w:val="center"/>
              <w:rPr>
                <w:b/>
                <w:sz w:val="20"/>
                <w:szCs w:val="20"/>
              </w:rPr>
            </w:pPr>
            <w:r w:rsidRPr="00CB63C5">
              <w:rPr>
                <w:b/>
                <w:sz w:val="20"/>
                <w:szCs w:val="20"/>
              </w:rPr>
              <w:t>Кол-во, шт.</w:t>
            </w:r>
          </w:p>
        </w:tc>
        <w:tc>
          <w:tcPr>
            <w:tcW w:w="714" w:type="pct"/>
            <w:gridSpan w:val="2"/>
            <w:vAlign w:val="center"/>
          </w:tcPr>
          <w:p w14:paraId="336055DE" w14:textId="77777777" w:rsidR="00605CB2" w:rsidRPr="00CB63C5" w:rsidRDefault="00605CB2" w:rsidP="00BB305C">
            <w:pPr>
              <w:jc w:val="center"/>
              <w:rPr>
                <w:b/>
                <w:sz w:val="20"/>
                <w:szCs w:val="20"/>
              </w:rPr>
            </w:pPr>
            <w:r w:rsidRPr="00CB63C5">
              <w:rPr>
                <w:b/>
                <w:sz w:val="20"/>
                <w:szCs w:val="20"/>
              </w:rPr>
              <w:t>Начальная (максимальная) цена, руб., без учета НДС</w:t>
            </w:r>
          </w:p>
        </w:tc>
        <w:tc>
          <w:tcPr>
            <w:tcW w:w="2158" w:type="pct"/>
            <w:gridSpan w:val="4"/>
            <w:vAlign w:val="center"/>
          </w:tcPr>
          <w:p w14:paraId="11CAF1A1" w14:textId="4ACA79CA" w:rsidR="00605CB2" w:rsidRPr="00CB63C5" w:rsidRDefault="00605CB2" w:rsidP="00BB305C">
            <w:pPr>
              <w:jc w:val="center"/>
              <w:rPr>
                <w:b/>
                <w:sz w:val="20"/>
                <w:szCs w:val="20"/>
              </w:rPr>
            </w:pPr>
            <w:r w:rsidRPr="00CB63C5">
              <w:rPr>
                <w:b/>
                <w:sz w:val="20"/>
                <w:szCs w:val="20"/>
              </w:rPr>
              <w:t>Предложение участника закупки</w:t>
            </w:r>
          </w:p>
        </w:tc>
      </w:tr>
      <w:tr w:rsidR="00605CB2" w:rsidRPr="00745B5C" w14:paraId="4BF41AEF" w14:textId="77777777" w:rsidTr="00CB63C5">
        <w:trPr>
          <w:trHeight w:val="170"/>
        </w:trPr>
        <w:tc>
          <w:tcPr>
            <w:tcW w:w="230" w:type="pct"/>
            <w:vMerge/>
            <w:shd w:val="clear" w:color="auto" w:fill="auto"/>
            <w:noWrap/>
            <w:vAlign w:val="center"/>
          </w:tcPr>
          <w:p w14:paraId="0B36E940" w14:textId="77777777" w:rsidR="00605CB2" w:rsidRPr="00CB63C5" w:rsidRDefault="00605CB2" w:rsidP="00BB305C">
            <w:pPr>
              <w:jc w:val="center"/>
              <w:rPr>
                <w:b/>
                <w:sz w:val="20"/>
                <w:szCs w:val="20"/>
              </w:rPr>
            </w:pPr>
          </w:p>
        </w:tc>
        <w:tc>
          <w:tcPr>
            <w:tcW w:w="1676" w:type="pct"/>
            <w:vMerge/>
            <w:shd w:val="clear" w:color="auto" w:fill="auto"/>
            <w:vAlign w:val="center"/>
          </w:tcPr>
          <w:p w14:paraId="549EEB87" w14:textId="77777777" w:rsidR="00605CB2" w:rsidRPr="00CB63C5" w:rsidRDefault="00605CB2" w:rsidP="00BB305C">
            <w:pPr>
              <w:jc w:val="center"/>
              <w:rPr>
                <w:b/>
                <w:sz w:val="20"/>
                <w:szCs w:val="20"/>
              </w:rPr>
            </w:pPr>
          </w:p>
        </w:tc>
        <w:tc>
          <w:tcPr>
            <w:tcW w:w="222" w:type="pct"/>
            <w:vMerge/>
            <w:shd w:val="clear" w:color="auto" w:fill="auto"/>
            <w:vAlign w:val="center"/>
          </w:tcPr>
          <w:p w14:paraId="3E2DAEF4" w14:textId="77777777" w:rsidR="00605CB2" w:rsidRPr="00CB63C5" w:rsidRDefault="00605CB2" w:rsidP="00BB305C">
            <w:pPr>
              <w:jc w:val="center"/>
              <w:rPr>
                <w:b/>
                <w:sz w:val="20"/>
                <w:szCs w:val="20"/>
              </w:rPr>
            </w:pPr>
          </w:p>
        </w:tc>
        <w:tc>
          <w:tcPr>
            <w:tcW w:w="356" w:type="pct"/>
            <w:vAlign w:val="center"/>
          </w:tcPr>
          <w:p w14:paraId="799D9ED4" w14:textId="211678FE" w:rsidR="00605CB2" w:rsidRPr="00CB63C5" w:rsidRDefault="00605CB2" w:rsidP="00BB305C">
            <w:pPr>
              <w:jc w:val="center"/>
              <w:rPr>
                <w:b/>
                <w:sz w:val="20"/>
                <w:szCs w:val="20"/>
              </w:rPr>
            </w:pPr>
            <w:r w:rsidRPr="00CB63C5">
              <w:rPr>
                <w:b/>
                <w:sz w:val="20"/>
                <w:szCs w:val="20"/>
              </w:rPr>
              <w:t>за единицу товара</w:t>
            </w:r>
          </w:p>
        </w:tc>
        <w:tc>
          <w:tcPr>
            <w:tcW w:w="358" w:type="pct"/>
            <w:vAlign w:val="center"/>
          </w:tcPr>
          <w:p w14:paraId="2EE32334" w14:textId="1A624098" w:rsidR="00605CB2" w:rsidRPr="00CB63C5" w:rsidRDefault="00605CB2" w:rsidP="00BB305C">
            <w:pPr>
              <w:jc w:val="center"/>
              <w:rPr>
                <w:b/>
                <w:sz w:val="20"/>
                <w:szCs w:val="20"/>
              </w:rPr>
            </w:pPr>
            <w:r w:rsidRPr="00CB63C5">
              <w:rPr>
                <w:b/>
                <w:sz w:val="20"/>
                <w:szCs w:val="20"/>
              </w:rPr>
              <w:t>всего</w:t>
            </w:r>
          </w:p>
        </w:tc>
        <w:tc>
          <w:tcPr>
            <w:tcW w:w="713" w:type="pct"/>
          </w:tcPr>
          <w:p w14:paraId="7983EB4A" w14:textId="158E76C4" w:rsidR="00605CB2" w:rsidRPr="00CB63C5" w:rsidRDefault="00605CB2" w:rsidP="00BB305C">
            <w:pPr>
              <w:jc w:val="center"/>
              <w:rPr>
                <w:b/>
                <w:sz w:val="20"/>
                <w:szCs w:val="20"/>
              </w:rPr>
            </w:pPr>
            <w:r w:rsidRPr="00CB63C5">
              <w:rPr>
                <w:b/>
                <w:bCs/>
                <w:color w:val="000000"/>
                <w:sz w:val="20"/>
                <w:szCs w:val="20"/>
              </w:rPr>
              <w:t>Наименование товара, технические характеристики</w:t>
            </w:r>
          </w:p>
        </w:tc>
        <w:tc>
          <w:tcPr>
            <w:tcW w:w="490" w:type="pct"/>
          </w:tcPr>
          <w:p w14:paraId="5ACA42DA" w14:textId="5E76400C" w:rsidR="00605CB2" w:rsidRPr="00CB63C5" w:rsidRDefault="00605CB2" w:rsidP="00BB305C">
            <w:pPr>
              <w:jc w:val="center"/>
              <w:rPr>
                <w:b/>
                <w:sz w:val="20"/>
                <w:szCs w:val="20"/>
              </w:rPr>
            </w:pPr>
            <w:r w:rsidRPr="00CB63C5">
              <w:rPr>
                <w:b/>
                <w:sz w:val="20"/>
                <w:szCs w:val="20"/>
              </w:rPr>
              <w:t>Цена за единицу товара, руб., без учета НДС</w:t>
            </w:r>
          </w:p>
        </w:tc>
        <w:tc>
          <w:tcPr>
            <w:tcW w:w="446" w:type="pct"/>
          </w:tcPr>
          <w:p w14:paraId="1C73918B" w14:textId="753911F1" w:rsidR="00605CB2" w:rsidRPr="00CB63C5" w:rsidRDefault="00605CB2" w:rsidP="00BB305C">
            <w:pPr>
              <w:jc w:val="center"/>
              <w:rPr>
                <w:b/>
                <w:sz w:val="20"/>
                <w:szCs w:val="20"/>
              </w:rPr>
            </w:pPr>
            <w:r w:rsidRPr="00CB63C5">
              <w:rPr>
                <w:b/>
                <w:sz w:val="20"/>
                <w:szCs w:val="20"/>
              </w:rPr>
              <w:t>Цена всего, руб., без учета НДС</w:t>
            </w:r>
          </w:p>
        </w:tc>
        <w:tc>
          <w:tcPr>
            <w:tcW w:w="509" w:type="pct"/>
          </w:tcPr>
          <w:p w14:paraId="18A34E00" w14:textId="77777777" w:rsidR="00605CB2" w:rsidRPr="00CB63C5" w:rsidRDefault="00605CB2" w:rsidP="00BB305C">
            <w:pPr>
              <w:jc w:val="center"/>
              <w:rPr>
                <w:b/>
                <w:sz w:val="20"/>
                <w:szCs w:val="20"/>
              </w:rPr>
            </w:pPr>
            <w:r w:rsidRPr="00CB63C5">
              <w:rPr>
                <w:b/>
                <w:sz w:val="20"/>
                <w:szCs w:val="20"/>
              </w:rPr>
              <w:t>Информация о стране происхождения товара</w:t>
            </w:r>
          </w:p>
        </w:tc>
      </w:tr>
      <w:tr w:rsidR="00605CB2" w:rsidRPr="00745B5C" w14:paraId="528DA850" w14:textId="77777777" w:rsidTr="00CB63C5">
        <w:trPr>
          <w:trHeight w:val="170"/>
        </w:trPr>
        <w:tc>
          <w:tcPr>
            <w:tcW w:w="230" w:type="pct"/>
            <w:shd w:val="clear" w:color="auto" w:fill="auto"/>
            <w:noWrap/>
            <w:vAlign w:val="center"/>
          </w:tcPr>
          <w:p w14:paraId="6EBA20DB" w14:textId="77777777" w:rsidR="00605CB2" w:rsidRPr="00745B5C" w:rsidRDefault="00605CB2" w:rsidP="00BB305C">
            <w:pPr>
              <w:jc w:val="center"/>
              <w:rPr>
                <w:b/>
                <w:i/>
                <w:sz w:val="20"/>
                <w:szCs w:val="20"/>
              </w:rPr>
            </w:pPr>
            <w:r w:rsidRPr="00745B5C">
              <w:rPr>
                <w:b/>
                <w:i/>
                <w:sz w:val="20"/>
                <w:szCs w:val="20"/>
              </w:rPr>
              <w:t>1</w:t>
            </w:r>
          </w:p>
        </w:tc>
        <w:tc>
          <w:tcPr>
            <w:tcW w:w="1676" w:type="pct"/>
            <w:shd w:val="clear" w:color="auto" w:fill="auto"/>
            <w:vAlign w:val="center"/>
          </w:tcPr>
          <w:p w14:paraId="758B702F" w14:textId="77777777" w:rsidR="00605CB2" w:rsidRPr="00745B5C" w:rsidRDefault="00605CB2" w:rsidP="00BB305C">
            <w:pPr>
              <w:jc w:val="center"/>
              <w:rPr>
                <w:b/>
                <w:i/>
                <w:sz w:val="20"/>
                <w:szCs w:val="20"/>
              </w:rPr>
            </w:pPr>
            <w:r w:rsidRPr="00745B5C">
              <w:rPr>
                <w:b/>
                <w:i/>
                <w:sz w:val="20"/>
                <w:szCs w:val="20"/>
              </w:rPr>
              <w:t>2</w:t>
            </w:r>
          </w:p>
        </w:tc>
        <w:tc>
          <w:tcPr>
            <w:tcW w:w="222" w:type="pct"/>
            <w:shd w:val="clear" w:color="auto" w:fill="auto"/>
          </w:tcPr>
          <w:p w14:paraId="11CCEBCF" w14:textId="41A652A2" w:rsidR="00605CB2" w:rsidRPr="00745B5C" w:rsidRDefault="00605CB2" w:rsidP="00BB305C">
            <w:pPr>
              <w:jc w:val="center"/>
              <w:rPr>
                <w:b/>
                <w:i/>
                <w:sz w:val="20"/>
                <w:szCs w:val="20"/>
              </w:rPr>
            </w:pPr>
            <w:r>
              <w:rPr>
                <w:b/>
                <w:i/>
                <w:sz w:val="20"/>
                <w:szCs w:val="20"/>
              </w:rPr>
              <w:t>3</w:t>
            </w:r>
          </w:p>
        </w:tc>
        <w:tc>
          <w:tcPr>
            <w:tcW w:w="356" w:type="pct"/>
          </w:tcPr>
          <w:p w14:paraId="7D7F0EE8" w14:textId="58F1E451" w:rsidR="00605CB2" w:rsidRPr="00745B5C" w:rsidRDefault="00605CB2" w:rsidP="00BB305C">
            <w:pPr>
              <w:jc w:val="center"/>
              <w:rPr>
                <w:b/>
                <w:i/>
                <w:sz w:val="20"/>
                <w:szCs w:val="20"/>
              </w:rPr>
            </w:pPr>
            <w:r>
              <w:rPr>
                <w:b/>
                <w:i/>
                <w:sz w:val="20"/>
                <w:szCs w:val="20"/>
              </w:rPr>
              <w:t>4</w:t>
            </w:r>
          </w:p>
        </w:tc>
        <w:tc>
          <w:tcPr>
            <w:tcW w:w="358" w:type="pct"/>
          </w:tcPr>
          <w:p w14:paraId="0E6BC8A7" w14:textId="0BF10BE3" w:rsidR="00605CB2" w:rsidRPr="00745B5C" w:rsidRDefault="00605CB2" w:rsidP="00BB305C">
            <w:pPr>
              <w:jc w:val="center"/>
              <w:rPr>
                <w:b/>
                <w:i/>
                <w:sz w:val="20"/>
                <w:szCs w:val="20"/>
              </w:rPr>
            </w:pPr>
            <w:r>
              <w:rPr>
                <w:b/>
                <w:i/>
                <w:sz w:val="20"/>
                <w:szCs w:val="20"/>
              </w:rPr>
              <w:t>5</w:t>
            </w:r>
          </w:p>
        </w:tc>
        <w:tc>
          <w:tcPr>
            <w:tcW w:w="713" w:type="pct"/>
          </w:tcPr>
          <w:p w14:paraId="291912A2" w14:textId="09A05973" w:rsidR="00605CB2" w:rsidRDefault="00605CB2" w:rsidP="00BB305C">
            <w:pPr>
              <w:jc w:val="center"/>
              <w:rPr>
                <w:b/>
                <w:i/>
                <w:sz w:val="20"/>
                <w:szCs w:val="20"/>
              </w:rPr>
            </w:pPr>
            <w:r>
              <w:rPr>
                <w:b/>
                <w:i/>
                <w:sz w:val="20"/>
                <w:szCs w:val="20"/>
              </w:rPr>
              <w:t>6</w:t>
            </w:r>
          </w:p>
        </w:tc>
        <w:tc>
          <w:tcPr>
            <w:tcW w:w="490" w:type="pct"/>
          </w:tcPr>
          <w:p w14:paraId="57FD7792" w14:textId="1C1D20FF" w:rsidR="00605CB2" w:rsidRPr="00745B5C" w:rsidRDefault="00605CB2" w:rsidP="00BB305C">
            <w:pPr>
              <w:jc w:val="center"/>
              <w:rPr>
                <w:b/>
                <w:i/>
                <w:sz w:val="20"/>
                <w:szCs w:val="20"/>
              </w:rPr>
            </w:pPr>
            <w:r>
              <w:rPr>
                <w:b/>
                <w:i/>
                <w:sz w:val="20"/>
                <w:szCs w:val="20"/>
              </w:rPr>
              <w:t>7</w:t>
            </w:r>
          </w:p>
        </w:tc>
        <w:tc>
          <w:tcPr>
            <w:tcW w:w="446" w:type="pct"/>
          </w:tcPr>
          <w:p w14:paraId="31E11221" w14:textId="24879069" w:rsidR="00605CB2" w:rsidRPr="00745B5C" w:rsidRDefault="00605CB2" w:rsidP="00BB305C">
            <w:pPr>
              <w:jc w:val="center"/>
              <w:rPr>
                <w:b/>
                <w:i/>
                <w:sz w:val="20"/>
                <w:szCs w:val="20"/>
              </w:rPr>
            </w:pPr>
            <w:r>
              <w:rPr>
                <w:b/>
                <w:i/>
                <w:sz w:val="20"/>
                <w:szCs w:val="20"/>
              </w:rPr>
              <w:t>7</w:t>
            </w:r>
          </w:p>
        </w:tc>
        <w:tc>
          <w:tcPr>
            <w:tcW w:w="509" w:type="pct"/>
          </w:tcPr>
          <w:p w14:paraId="228139A8" w14:textId="7FBBC157" w:rsidR="00605CB2" w:rsidRPr="00745B5C" w:rsidRDefault="00605CB2" w:rsidP="00BB305C">
            <w:pPr>
              <w:jc w:val="center"/>
              <w:rPr>
                <w:b/>
                <w:i/>
                <w:sz w:val="20"/>
                <w:szCs w:val="20"/>
              </w:rPr>
            </w:pPr>
            <w:r>
              <w:rPr>
                <w:b/>
                <w:i/>
                <w:sz w:val="20"/>
                <w:szCs w:val="20"/>
              </w:rPr>
              <w:t>9</w:t>
            </w:r>
          </w:p>
        </w:tc>
      </w:tr>
      <w:tr w:rsidR="00605CB2" w:rsidRPr="00745B5C" w14:paraId="40E0438E" w14:textId="77777777" w:rsidTr="00CB63C5">
        <w:trPr>
          <w:trHeight w:val="170"/>
        </w:trPr>
        <w:tc>
          <w:tcPr>
            <w:tcW w:w="230" w:type="pct"/>
            <w:shd w:val="clear" w:color="auto" w:fill="auto"/>
            <w:noWrap/>
            <w:hideMark/>
          </w:tcPr>
          <w:p w14:paraId="1F7EED71" w14:textId="6212A1FD" w:rsidR="00605CB2" w:rsidRPr="00745B5C" w:rsidRDefault="00605CB2" w:rsidP="00BB305C">
            <w:pPr>
              <w:jc w:val="center"/>
              <w:rPr>
                <w:sz w:val="20"/>
                <w:szCs w:val="20"/>
              </w:rPr>
            </w:pPr>
            <w:r>
              <w:rPr>
                <w:b/>
                <w:bCs/>
                <w:sz w:val="20"/>
                <w:szCs w:val="20"/>
              </w:rPr>
              <w:t>1</w:t>
            </w:r>
          </w:p>
        </w:tc>
        <w:tc>
          <w:tcPr>
            <w:tcW w:w="1676" w:type="pct"/>
          </w:tcPr>
          <w:p w14:paraId="7D535475" w14:textId="77777777" w:rsidR="007379F3" w:rsidRPr="007379F3" w:rsidRDefault="007379F3" w:rsidP="007379F3">
            <w:pPr>
              <w:rPr>
                <w:sz w:val="20"/>
                <w:szCs w:val="20"/>
              </w:rPr>
            </w:pPr>
            <w:r w:rsidRPr="007379F3">
              <w:rPr>
                <w:b/>
                <w:sz w:val="20"/>
                <w:szCs w:val="20"/>
              </w:rPr>
              <w:t>Эвакуационные носилки</w:t>
            </w:r>
            <w:r w:rsidRPr="007379F3">
              <w:rPr>
                <w:sz w:val="20"/>
                <w:szCs w:val="20"/>
              </w:rPr>
              <w:t xml:space="preserve"> </w:t>
            </w:r>
            <w:r w:rsidRPr="007379F3">
              <w:rPr>
                <w:sz w:val="20"/>
                <w:szCs w:val="20"/>
                <w:lang w:val="en-US"/>
              </w:rPr>
              <w:t>UT</w:t>
            </w:r>
            <w:r w:rsidRPr="007379F3">
              <w:rPr>
                <w:sz w:val="20"/>
                <w:szCs w:val="20"/>
              </w:rPr>
              <w:t>-2000 или «эквивалент» согласно указанным техническим характеристикам:</w:t>
            </w:r>
          </w:p>
          <w:p w14:paraId="00DC0824" w14:textId="77777777" w:rsidR="007379F3" w:rsidRPr="007379F3" w:rsidRDefault="007379F3" w:rsidP="007379F3">
            <w:pPr>
              <w:jc w:val="both"/>
              <w:rPr>
                <w:sz w:val="20"/>
                <w:szCs w:val="20"/>
              </w:rPr>
            </w:pPr>
            <w:r w:rsidRPr="007379F3">
              <w:rPr>
                <w:sz w:val="20"/>
                <w:szCs w:val="20"/>
              </w:rPr>
              <w:t>Носилки предназначены для транспортировки пострадавшего в любом положении (горизонтально, под углом, вертикально).</w:t>
            </w:r>
          </w:p>
          <w:p w14:paraId="1430F578" w14:textId="77777777" w:rsidR="007379F3" w:rsidRPr="007379F3" w:rsidRDefault="007379F3" w:rsidP="007379F3">
            <w:pPr>
              <w:jc w:val="both"/>
              <w:rPr>
                <w:sz w:val="20"/>
                <w:szCs w:val="20"/>
              </w:rPr>
            </w:pPr>
            <w:r w:rsidRPr="007379F3">
              <w:rPr>
                <w:sz w:val="20"/>
                <w:szCs w:val="20"/>
              </w:rPr>
              <w:t xml:space="preserve">Носилки разделяются на две половинки, каждая из которых является основой для станкового рюкзака. </w:t>
            </w:r>
          </w:p>
          <w:p w14:paraId="3545AC66" w14:textId="3AD7782A" w:rsidR="007379F3" w:rsidRPr="007379F3" w:rsidRDefault="00DD6D3E" w:rsidP="007379F3">
            <w:pPr>
              <w:jc w:val="both"/>
              <w:rPr>
                <w:sz w:val="20"/>
                <w:szCs w:val="20"/>
              </w:rPr>
            </w:pPr>
            <w:r>
              <w:rPr>
                <w:sz w:val="20"/>
                <w:szCs w:val="20"/>
              </w:rPr>
              <w:t>В носилках п</w:t>
            </w:r>
            <w:r w:rsidR="007379F3" w:rsidRPr="007379F3">
              <w:rPr>
                <w:sz w:val="20"/>
                <w:szCs w:val="20"/>
              </w:rPr>
              <w:t>редусмотрены места крепления троса для эвакуации вертолетом.</w:t>
            </w:r>
          </w:p>
          <w:p w14:paraId="4CF3A60D" w14:textId="77777777" w:rsidR="007379F3" w:rsidRPr="007379F3" w:rsidRDefault="007379F3" w:rsidP="007379F3">
            <w:pPr>
              <w:jc w:val="both"/>
              <w:rPr>
                <w:sz w:val="20"/>
                <w:szCs w:val="20"/>
              </w:rPr>
            </w:pPr>
            <w:r w:rsidRPr="007379F3">
              <w:rPr>
                <w:sz w:val="20"/>
                <w:szCs w:val="20"/>
              </w:rPr>
              <w:t>В носилки встроена индивидуальная страховочная система для пострадавшего.</w:t>
            </w:r>
          </w:p>
          <w:p w14:paraId="3A360C83" w14:textId="14F81466" w:rsidR="007379F3" w:rsidRPr="007379F3" w:rsidRDefault="007379F3" w:rsidP="007379F3">
            <w:pPr>
              <w:jc w:val="both"/>
              <w:rPr>
                <w:sz w:val="20"/>
                <w:szCs w:val="20"/>
              </w:rPr>
            </w:pPr>
            <w:r w:rsidRPr="007379F3">
              <w:rPr>
                <w:sz w:val="20"/>
                <w:szCs w:val="20"/>
              </w:rPr>
              <w:t xml:space="preserve">Конструкция носилок имеет защиту спины пострадавшего и продольные ребра жесткости, обеспечивающие скольжение при транспортировке волоком. </w:t>
            </w:r>
          </w:p>
          <w:p w14:paraId="468AE032" w14:textId="77777777" w:rsidR="007379F3" w:rsidRPr="007379F3" w:rsidRDefault="007379F3" w:rsidP="007379F3">
            <w:pPr>
              <w:jc w:val="both"/>
              <w:rPr>
                <w:sz w:val="20"/>
                <w:szCs w:val="20"/>
              </w:rPr>
            </w:pPr>
            <w:r w:rsidRPr="007379F3">
              <w:rPr>
                <w:sz w:val="20"/>
                <w:szCs w:val="20"/>
              </w:rPr>
              <w:t xml:space="preserve">Носилки оборудованы регулируемой системой для фиксации пострадавшего, как в </w:t>
            </w:r>
            <w:proofErr w:type="gramStart"/>
            <w:r w:rsidRPr="007379F3">
              <w:rPr>
                <w:sz w:val="20"/>
                <w:szCs w:val="20"/>
              </w:rPr>
              <w:t>горизонтальном</w:t>
            </w:r>
            <w:proofErr w:type="gramEnd"/>
            <w:r w:rsidRPr="007379F3">
              <w:rPr>
                <w:sz w:val="20"/>
                <w:szCs w:val="20"/>
              </w:rPr>
              <w:t>, так и в вертикальном положениях носилок.</w:t>
            </w:r>
          </w:p>
          <w:p w14:paraId="58C7B980" w14:textId="0C334508" w:rsidR="007379F3" w:rsidRPr="007379F3" w:rsidRDefault="007379F3" w:rsidP="007379F3">
            <w:pPr>
              <w:jc w:val="both"/>
              <w:rPr>
                <w:sz w:val="20"/>
                <w:szCs w:val="20"/>
              </w:rPr>
            </w:pPr>
            <w:r w:rsidRPr="007379F3">
              <w:rPr>
                <w:sz w:val="20"/>
                <w:szCs w:val="20"/>
              </w:rPr>
              <w:t>Грузоподъемность носилок: максимально допустимый вес транспортируемого 140 кг;</w:t>
            </w:r>
          </w:p>
          <w:p w14:paraId="01244D74" w14:textId="77777777" w:rsidR="007379F3" w:rsidRPr="007379F3" w:rsidRDefault="007379F3" w:rsidP="007379F3">
            <w:pPr>
              <w:jc w:val="both"/>
              <w:rPr>
                <w:sz w:val="20"/>
                <w:szCs w:val="20"/>
              </w:rPr>
            </w:pPr>
            <w:r w:rsidRPr="007379F3">
              <w:rPr>
                <w:sz w:val="20"/>
                <w:szCs w:val="20"/>
              </w:rPr>
              <w:t>Масса: не более 8,2 кг;</w:t>
            </w:r>
          </w:p>
          <w:p w14:paraId="68BC0878" w14:textId="77777777" w:rsidR="007379F3" w:rsidRPr="007379F3" w:rsidRDefault="007379F3" w:rsidP="007379F3">
            <w:pPr>
              <w:jc w:val="both"/>
              <w:rPr>
                <w:sz w:val="20"/>
                <w:szCs w:val="20"/>
              </w:rPr>
            </w:pPr>
            <w:r w:rsidRPr="007379F3">
              <w:rPr>
                <w:sz w:val="20"/>
                <w:szCs w:val="20"/>
              </w:rPr>
              <w:t xml:space="preserve">Габаритные размеры: </w:t>
            </w:r>
          </w:p>
          <w:p w14:paraId="109DDFAE" w14:textId="77777777" w:rsidR="007379F3" w:rsidRPr="007379F3" w:rsidRDefault="007379F3" w:rsidP="007379F3">
            <w:pPr>
              <w:jc w:val="both"/>
              <w:rPr>
                <w:sz w:val="20"/>
                <w:szCs w:val="20"/>
              </w:rPr>
            </w:pPr>
            <w:r w:rsidRPr="007379F3">
              <w:rPr>
                <w:sz w:val="20"/>
                <w:szCs w:val="20"/>
              </w:rPr>
              <w:t>Длина от 1800 до 1850 мм</w:t>
            </w:r>
          </w:p>
          <w:p w14:paraId="139ACD5C" w14:textId="77777777" w:rsidR="007379F3" w:rsidRPr="007379F3" w:rsidRDefault="007379F3" w:rsidP="007379F3">
            <w:pPr>
              <w:jc w:val="both"/>
              <w:rPr>
                <w:sz w:val="20"/>
                <w:szCs w:val="20"/>
              </w:rPr>
            </w:pPr>
            <w:r w:rsidRPr="007379F3">
              <w:rPr>
                <w:sz w:val="20"/>
                <w:szCs w:val="20"/>
              </w:rPr>
              <w:t>Ширина от 400 до 450 мм</w:t>
            </w:r>
          </w:p>
          <w:p w14:paraId="6367BC80" w14:textId="34C51046" w:rsidR="00605CB2" w:rsidRPr="00745B5C" w:rsidRDefault="007379F3" w:rsidP="007379F3">
            <w:pPr>
              <w:rPr>
                <w:sz w:val="20"/>
                <w:szCs w:val="20"/>
              </w:rPr>
            </w:pPr>
            <w:r w:rsidRPr="007379F3">
              <w:rPr>
                <w:sz w:val="20"/>
                <w:szCs w:val="20"/>
              </w:rPr>
              <w:t>Высота от 100 до 150 мм</w:t>
            </w:r>
          </w:p>
        </w:tc>
        <w:tc>
          <w:tcPr>
            <w:tcW w:w="222" w:type="pct"/>
            <w:shd w:val="clear" w:color="auto" w:fill="auto"/>
          </w:tcPr>
          <w:p w14:paraId="60DA6FDF" w14:textId="1FE02214" w:rsidR="00605CB2" w:rsidRPr="00745B5C" w:rsidRDefault="007379F3" w:rsidP="00BB305C">
            <w:pPr>
              <w:jc w:val="center"/>
              <w:rPr>
                <w:sz w:val="20"/>
                <w:szCs w:val="20"/>
              </w:rPr>
            </w:pPr>
            <w:r>
              <w:rPr>
                <w:sz w:val="20"/>
                <w:szCs w:val="20"/>
              </w:rPr>
              <w:t>1</w:t>
            </w:r>
          </w:p>
        </w:tc>
        <w:tc>
          <w:tcPr>
            <w:tcW w:w="356" w:type="pct"/>
            <w:shd w:val="clear" w:color="auto" w:fill="auto"/>
          </w:tcPr>
          <w:p w14:paraId="3702A8B6" w14:textId="4408B6A4" w:rsidR="00605CB2" w:rsidRPr="00EF6BEA" w:rsidRDefault="007379F3" w:rsidP="00BB305C">
            <w:pPr>
              <w:jc w:val="center"/>
              <w:rPr>
                <w:sz w:val="20"/>
                <w:szCs w:val="20"/>
                <w:highlight w:val="yellow"/>
              </w:rPr>
            </w:pPr>
            <w:r>
              <w:rPr>
                <w:color w:val="000000"/>
                <w:sz w:val="20"/>
                <w:szCs w:val="20"/>
              </w:rPr>
              <w:t>204 150,00</w:t>
            </w:r>
          </w:p>
        </w:tc>
        <w:tc>
          <w:tcPr>
            <w:tcW w:w="358" w:type="pct"/>
            <w:shd w:val="clear" w:color="auto" w:fill="auto"/>
          </w:tcPr>
          <w:p w14:paraId="7C0F1AC4" w14:textId="443C69B6" w:rsidR="00605CB2" w:rsidRPr="00EF6BEA" w:rsidRDefault="007379F3" w:rsidP="00BB305C">
            <w:pPr>
              <w:jc w:val="center"/>
              <w:rPr>
                <w:sz w:val="20"/>
                <w:szCs w:val="20"/>
                <w:highlight w:val="yellow"/>
              </w:rPr>
            </w:pPr>
            <w:r>
              <w:rPr>
                <w:color w:val="000000"/>
                <w:sz w:val="20"/>
                <w:szCs w:val="20"/>
              </w:rPr>
              <w:t>204 150,00</w:t>
            </w:r>
          </w:p>
        </w:tc>
        <w:tc>
          <w:tcPr>
            <w:tcW w:w="713" w:type="pct"/>
          </w:tcPr>
          <w:p w14:paraId="2DC7CC36" w14:textId="77777777" w:rsidR="00605CB2" w:rsidRPr="00745B5C" w:rsidRDefault="00605CB2" w:rsidP="00BB305C">
            <w:pPr>
              <w:jc w:val="center"/>
              <w:rPr>
                <w:sz w:val="20"/>
                <w:szCs w:val="20"/>
              </w:rPr>
            </w:pPr>
          </w:p>
        </w:tc>
        <w:tc>
          <w:tcPr>
            <w:tcW w:w="490" w:type="pct"/>
          </w:tcPr>
          <w:p w14:paraId="6A82CA6F" w14:textId="41ECA020" w:rsidR="00605CB2" w:rsidRPr="00745B5C" w:rsidRDefault="00605CB2" w:rsidP="00BB305C">
            <w:pPr>
              <w:jc w:val="center"/>
              <w:rPr>
                <w:sz w:val="20"/>
                <w:szCs w:val="20"/>
              </w:rPr>
            </w:pPr>
          </w:p>
        </w:tc>
        <w:tc>
          <w:tcPr>
            <w:tcW w:w="446" w:type="pct"/>
          </w:tcPr>
          <w:p w14:paraId="369D00A2" w14:textId="77777777" w:rsidR="00605CB2" w:rsidRPr="00745B5C" w:rsidRDefault="00605CB2" w:rsidP="00BB305C">
            <w:pPr>
              <w:jc w:val="center"/>
              <w:rPr>
                <w:sz w:val="20"/>
                <w:szCs w:val="20"/>
              </w:rPr>
            </w:pPr>
          </w:p>
        </w:tc>
        <w:tc>
          <w:tcPr>
            <w:tcW w:w="509" w:type="pct"/>
          </w:tcPr>
          <w:p w14:paraId="402E0771" w14:textId="77777777" w:rsidR="00605CB2" w:rsidRPr="00745B5C" w:rsidRDefault="00605CB2" w:rsidP="00BB305C">
            <w:pPr>
              <w:jc w:val="center"/>
              <w:rPr>
                <w:sz w:val="20"/>
                <w:szCs w:val="20"/>
              </w:rPr>
            </w:pPr>
          </w:p>
        </w:tc>
      </w:tr>
      <w:tr w:rsidR="00CB63C5" w:rsidRPr="009F2C83" w14:paraId="29EEEAE6" w14:textId="77777777" w:rsidTr="00CB63C5">
        <w:trPr>
          <w:trHeight w:val="170"/>
        </w:trPr>
        <w:tc>
          <w:tcPr>
            <w:tcW w:w="2484" w:type="pct"/>
            <w:gridSpan w:val="4"/>
            <w:shd w:val="clear" w:color="auto" w:fill="auto"/>
            <w:noWrap/>
          </w:tcPr>
          <w:p w14:paraId="33DEE2A4" w14:textId="1F05E6F7" w:rsidR="00CB63C5" w:rsidRPr="00CB63C5" w:rsidRDefault="00CB63C5" w:rsidP="00BB305C">
            <w:pPr>
              <w:jc w:val="center"/>
              <w:rPr>
                <w:b/>
                <w:sz w:val="20"/>
                <w:szCs w:val="20"/>
                <w:highlight w:val="yellow"/>
              </w:rPr>
            </w:pPr>
            <w:r w:rsidRPr="00CB63C5">
              <w:rPr>
                <w:b/>
                <w:sz w:val="20"/>
                <w:szCs w:val="20"/>
              </w:rPr>
              <w:t>Всего</w:t>
            </w:r>
          </w:p>
        </w:tc>
        <w:tc>
          <w:tcPr>
            <w:tcW w:w="358" w:type="pct"/>
          </w:tcPr>
          <w:p w14:paraId="08A98EEA" w14:textId="7CF37B7B" w:rsidR="00CB63C5" w:rsidRPr="00EF6BEA" w:rsidRDefault="007379F3" w:rsidP="00BB305C">
            <w:pPr>
              <w:jc w:val="center"/>
              <w:rPr>
                <w:color w:val="000000"/>
                <w:sz w:val="20"/>
                <w:szCs w:val="20"/>
              </w:rPr>
            </w:pPr>
            <w:r>
              <w:rPr>
                <w:color w:val="000000"/>
                <w:sz w:val="20"/>
                <w:szCs w:val="20"/>
              </w:rPr>
              <w:t>204 150,00</w:t>
            </w:r>
          </w:p>
        </w:tc>
        <w:tc>
          <w:tcPr>
            <w:tcW w:w="713" w:type="pct"/>
          </w:tcPr>
          <w:p w14:paraId="24E48EC5" w14:textId="7274365B" w:rsidR="00CB63C5" w:rsidRPr="004970BB" w:rsidRDefault="00CB63C5" w:rsidP="00BB305C">
            <w:pPr>
              <w:jc w:val="center"/>
              <w:rPr>
                <w:sz w:val="20"/>
                <w:szCs w:val="20"/>
              </w:rPr>
            </w:pPr>
            <w:r>
              <w:rPr>
                <w:sz w:val="20"/>
                <w:szCs w:val="20"/>
              </w:rPr>
              <w:t>-</w:t>
            </w:r>
          </w:p>
        </w:tc>
        <w:tc>
          <w:tcPr>
            <w:tcW w:w="490" w:type="pct"/>
          </w:tcPr>
          <w:p w14:paraId="6BDC589C" w14:textId="598DA00D" w:rsidR="00CB63C5" w:rsidRPr="004970BB" w:rsidRDefault="00CB63C5" w:rsidP="00BB305C">
            <w:pPr>
              <w:jc w:val="center"/>
              <w:rPr>
                <w:sz w:val="20"/>
                <w:szCs w:val="20"/>
              </w:rPr>
            </w:pPr>
            <w:r>
              <w:rPr>
                <w:sz w:val="20"/>
                <w:szCs w:val="20"/>
              </w:rPr>
              <w:t>-</w:t>
            </w:r>
          </w:p>
        </w:tc>
        <w:tc>
          <w:tcPr>
            <w:tcW w:w="446" w:type="pct"/>
            <w:vAlign w:val="center"/>
          </w:tcPr>
          <w:p w14:paraId="7F403BF3" w14:textId="77777777" w:rsidR="00CB63C5" w:rsidRPr="004970BB" w:rsidRDefault="00CB63C5" w:rsidP="00BB305C">
            <w:pPr>
              <w:jc w:val="center"/>
              <w:rPr>
                <w:sz w:val="20"/>
                <w:szCs w:val="20"/>
              </w:rPr>
            </w:pPr>
          </w:p>
        </w:tc>
        <w:tc>
          <w:tcPr>
            <w:tcW w:w="509" w:type="pct"/>
            <w:vAlign w:val="center"/>
          </w:tcPr>
          <w:p w14:paraId="5E48CD0A" w14:textId="78D775FD" w:rsidR="00CB63C5" w:rsidRPr="004970BB" w:rsidRDefault="00CB63C5" w:rsidP="00BB305C">
            <w:pPr>
              <w:jc w:val="center"/>
              <w:rPr>
                <w:sz w:val="20"/>
                <w:szCs w:val="20"/>
              </w:rPr>
            </w:pPr>
            <w:r>
              <w:rPr>
                <w:sz w:val="20"/>
                <w:szCs w:val="20"/>
              </w:rPr>
              <w:t>-</w:t>
            </w:r>
          </w:p>
        </w:tc>
      </w:tr>
    </w:tbl>
    <w:p w14:paraId="2830DC9E" w14:textId="77777777" w:rsidR="004F604D" w:rsidRPr="007B3983" w:rsidRDefault="004F604D" w:rsidP="004F604D">
      <w:pPr>
        <w:spacing w:before="120"/>
        <w:ind w:firstLine="709"/>
        <w:jc w:val="both"/>
        <w:rPr>
          <w:bCs/>
          <w:sz w:val="20"/>
          <w:szCs w:val="20"/>
        </w:rPr>
      </w:pPr>
      <w:proofErr w:type="gramStart"/>
      <w:r w:rsidRPr="00745B5C">
        <w:rPr>
          <w:bCs/>
          <w:sz w:val="20"/>
          <w:szCs w:val="20"/>
        </w:rPr>
        <w:t xml:space="preserve">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w:t>
      </w:r>
      <w:r w:rsidRPr="00745B5C">
        <w:rPr>
          <w:bCs/>
          <w:sz w:val="20"/>
          <w:szCs w:val="20"/>
        </w:rPr>
        <w:lastRenderedPageBreak/>
        <w:t>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745B5C">
        <w:rPr>
          <w:bCs/>
          <w:sz w:val="20"/>
          <w:szCs w:val="20"/>
        </w:rPr>
        <w:t>.п.), соответствовать требованиям и характеристикам, определенным Спецификацией.</w:t>
      </w:r>
    </w:p>
    <w:p w14:paraId="758C54BD" w14:textId="77777777" w:rsidR="004F604D" w:rsidRPr="007B3983" w:rsidRDefault="004F604D" w:rsidP="004F604D">
      <w:pPr>
        <w:ind w:firstLine="709"/>
        <w:jc w:val="both"/>
        <w:rPr>
          <w:bCs/>
        </w:rPr>
      </w:pPr>
      <w:r w:rsidRPr="007B3983">
        <w:rPr>
          <w:bCs/>
        </w:rPr>
        <w:t>______________________           ______________      /___________________ /</w:t>
      </w:r>
    </w:p>
    <w:p w14:paraId="239BD178" w14:textId="77777777" w:rsidR="004F604D" w:rsidRPr="007B3983" w:rsidRDefault="004F604D" w:rsidP="004F604D">
      <w:pPr>
        <w:tabs>
          <w:tab w:val="left" w:pos="993"/>
        </w:tabs>
        <w:ind w:firstLine="709"/>
        <w:rPr>
          <w:bCs/>
          <w:i/>
          <w:sz w:val="20"/>
          <w:szCs w:val="20"/>
          <w:u w:val="single"/>
        </w:rPr>
      </w:pPr>
      <w:proofErr w:type="gramStart"/>
      <w:r w:rsidRPr="007B3983">
        <w:rPr>
          <w:bCs/>
          <w:i/>
        </w:rPr>
        <w:t>(</w:t>
      </w:r>
      <w:r w:rsidRPr="007B3983">
        <w:rPr>
          <w:bCs/>
          <w:i/>
          <w:sz w:val="20"/>
          <w:szCs w:val="20"/>
          <w:u w:val="single"/>
        </w:rPr>
        <w:t>должность уполномоченного лица               (подпись)                     (расшифровка подписи)</w:t>
      </w:r>
      <w:proofErr w:type="gramEnd"/>
    </w:p>
    <w:p w14:paraId="2BBFB758" w14:textId="77777777" w:rsidR="004F604D" w:rsidRPr="0086443A" w:rsidRDefault="004F604D" w:rsidP="004F604D">
      <w:pPr>
        <w:jc w:val="both"/>
        <w:rPr>
          <w:bCs/>
          <w:i/>
        </w:rPr>
      </w:pPr>
      <w:r w:rsidRPr="007B3983">
        <w:rPr>
          <w:bCs/>
          <w:i/>
        </w:rPr>
        <w:t xml:space="preserve">                                                                                                   </w:t>
      </w:r>
      <w:r w:rsidRPr="0086443A">
        <w:rPr>
          <w:bCs/>
          <w:i/>
        </w:rPr>
        <w:t>МП</w:t>
      </w:r>
    </w:p>
    <w:p w14:paraId="74E98122" w14:textId="77777777" w:rsidR="004F604D" w:rsidRPr="0086443A" w:rsidRDefault="004F604D" w:rsidP="005226C0">
      <w:pPr>
        <w:tabs>
          <w:tab w:val="left" w:pos="426"/>
        </w:tabs>
        <w:ind w:left="142" w:firstLine="567"/>
        <w:rPr>
          <w:sz w:val="20"/>
          <w:szCs w:val="20"/>
        </w:rPr>
      </w:pPr>
      <w:r>
        <w:rPr>
          <w:b/>
          <w:sz w:val="20"/>
          <w:szCs w:val="20"/>
        </w:rPr>
        <w:t>*</w:t>
      </w:r>
      <w:r w:rsidRPr="0086443A">
        <w:rPr>
          <w:b/>
          <w:sz w:val="20"/>
          <w:szCs w:val="20"/>
        </w:rPr>
        <w:t>Примечание:</w:t>
      </w:r>
      <w:r w:rsidRPr="0086443A">
        <w:rPr>
          <w:sz w:val="20"/>
          <w:szCs w:val="20"/>
        </w:rPr>
        <w:t xml:space="preserve"> </w:t>
      </w:r>
    </w:p>
    <w:p w14:paraId="06EE9C84" w14:textId="3B2E3D1B" w:rsidR="009D52C0" w:rsidRPr="005226C0" w:rsidRDefault="004F604D" w:rsidP="005226C0">
      <w:pPr>
        <w:tabs>
          <w:tab w:val="left" w:pos="0"/>
        </w:tabs>
        <w:ind w:firstLine="709"/>
        <w:contextualSpacing/>
        <w:jc w:val="both"/>
        <w:rPr>
          <w:sz w:val="20"/>
          <w:szCs w:val="20"/>
          <w:lang w:eastAsia="en-US"/>
        </w:rPr>
      </w:pPr>
      <w:r w:rsidRPr="00642E91">
        <w:rPr>
          <w:sz w:val="20"/>
        </w:rPr>
        <w:t xml:space="preserve">Графы </w:t>
      </w:r>
      <w:r>
        <w:rPr>
          <w:sz w:val="20"/>
        </w:rPr>
        <w:t>6</w:t>
      </w:r>
      <w:r w:rsidRPr="00642E91">
        <w:rPr>
          <w:sz w:val="20"/>
        </w:rPr>
        <w:t>-</w:t>
      </w:r>
      <w:r w:rsidR="00123CF3">
        <w:rPr>
          <w:sz w:val="20"/>
        </w:rPr>
        <w:t>9</w:t>
      </w:r>
      <w:r w:rsidR="00123CF3" w:rsidRPr="00642E91">
        <w:rPr>
          <w:sz w:val="20"/>
        </w:rPr>
        <w:t xml:space="preserve"> </w:t>
      </w:r>
      <w:r w:rsidRPr="00642E91">
        <w:rPr>
          <w:sz w:val="20"/>
        </w:rPr>
        <w:t>Спецификации</w:t>
      </w:r>
      <w:r>
        <w:rPr>
          <w:sz w:val="20"/>
        </w:rPr>
        <w:t xml:space="preserve"> на поставку товара</w:t>
      </w:r>
      <w:r w:rsidR="005226C0">
        <w:rPr>
          <w:sz w:val="20"/>
        </w:rPr>
        <w:t xml:space="preserve"> заполняются участником закупки</w:t>
      </w:r>
      <w:r w:rsidR="00642E91" w:rsidRPr="005226C0">
        <w:rPr>
          <w:sz w:val="20"/>
        </w:rPr>
        <w:t>, при этом необходимо указать конкретный товар, предлагаемый к поставке с указанием его наименования (торговой марки</w:t>
      </w:r>
      <w:r w:rsidR="00DF61E1" w:rsidRPr="005226C0">
        <w:rPr>
          <w:sz w:val="20"/>
        </w:rPr>
        <w:t xml:space="preserve"> и модели</w:t>
      </w:r>
      <w:r w:rsidR="00642E91" w:rsidRPr="005226C0">
        <w:rPr>
          <w:sz w:val="20"/>
        </w:rPr>
        <w:t>) и характеристик в соответствии с характеристиками, указанными заказчиком</w:t>
      </w:r>
      <w:r w:rsidR="00DF61E1" w:rsidRPr="005226C0">
        <w:rPr>
          <w:sz w:val="20"/>
        </w:rPr>
        <w:t>, при этом слово «эквивалент» исключа</w:t>
      </w:r>
      <w:r w:rsidR="005226C0">
        <w:rPr>
          <w:sz w:val="20"/>
        </w:rPr>
        <w:t>ю</w:t>
      </w:r>
      <w:r w:rsidR="00DF61E1" w:rsidRPr="005226C0">
        <w:rPr>
          <w:sz w:val="20"/>
        </w:rPr>
        <w:t>тся</w:t>
      </w:r>
      <w:r w:rsidR="00642E91" w:rsidRPr="005226C0">
        <w:rPr>
          <w:sz w:val="20"/>
        </w:rPr>
        <w:t>.</w:t>
      </w:r>
    </w:p>
    <w:p w14:paraId="2FA6CF00" w14:textId="77777777" w:rsidR="00775836" w:rsidRDefault="00775836" w:rsidP="00775836">
      <w:pPr>
        <w:pStyle w:val="a3"/>
        <w:tabs>
          <w:tab w:val="left" w:pos="426"/>
        </w:tabs>
        <w:ind w:left="360"/>
        <w:rPr>
          <w:sz w:val="20"/>
          <w:lang w:val="ru-RU"/>
        </w:rPr>
      </w:pPr>
    </w:p>
    <w:p w14:paraId="03FFBFBA" w14:textId="663A858C" w:rsidR="008D0C6B" w:rsidRDefault="008D0C6B" w:rsidP="00A64529">
      <w:pPr>
        <w:widowControl w:val="0"/>
        <w:rPr>
          <w:b/>
          <w:bCs/>
          <w:highlight w:val="yellow"/>
        </w:rPr>
      </w:pPr>
    </w:p>
    <w:p w14:paraId="6E22337C" w14:textId="105C1CC2" w:rsidR="009F2BE4" w:rsidRPr="004243BD" w:rsidRDefault="009F2BE4" w:rsidP="00A64529">
      <w:pPr>
        <w:widowControl w:val="0"/>
        <w:rPr>
          <w:b/>
          <w:bCs/>
          <w:highlight w:val="yellow"/>
        </w:rPr>
        <w:sectPr w:rsidR="009F2BE4" w:rsidRPr="004243BD" w:rsidSect="00A11129">
          <w:headerReference w:type="default" r:id="rId28"/>
          <w:footerReference w:type="even" r:id="rId29"/>
          <w:footerReference w:type="default" r:id="rId30"/>
          <w:headerReference w:type="first" r:id="rId31"/>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67367189" w:rsidR="00E00D86" w:rsidRDefault="0002171E" w:rsidP="00E00D86">
      <w:pPr>
        <w:jc w:val="right"/>
        <w:rPr>
          <w:b/>
          <w:bCs/>
        </w:rPr>
      </w:pPr>
      <w:r w:rsidRPr="0002171E">
        <w:rPr>
          <w:b/>
          <w:bCs/>
        </w:rPr>
        <w:t xml:space="preserve">от </w:t>
      </w:r>
      <w:r w:rsidR="00821A52">
        <w:rPr>
          <w:b/>
          <w:bCs/>
        </w:rPr>
        <w:t>1</w:t>
      </w:r>
      <w:r w:rsidR="00D05E07">
        <w:rPr>
          <w:b/>
          <w:bCs/>
        </w:rPr>
        <w:t>7</w:t>
      </w:r>
      <w:r w:rsidRPr="0002171E">
        <w:rPr>
          <w:b/>
          <w:bCs/>
        </w:rPr>
        <w:t>.</w:t>
      </w:r>
      <w:r w:rsidR="00821A52">
        <w:rPr>
          <w:b/>
          <w:bCs/>
        </w:rPr>
        <w:t>03</w:t>
      </w:r>
      <w:r w:rsidRPr="0002171E">
        <w:rPr>
          <w:b/>
          <w:bCs/>
        </w:rPr>
        <w:t>.2023 г. № ЗКЭФ-ДЭ-7</w:t>
      </w:r>
      <w:r w:rsidR="00BB305C">
        <w:rPr>
          <w:b/>
          <w:bCs/>
        </w:rPr>
        <w:t>11</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6CCBABF5" w:rsidR="00E00D86" w:rsidRDefault="00DF3821" w:rsidP="00BB305C">
      <w:pPr>
        <w:spacing w:after="120"/>
        <w:ind w:firstLine="709"/>
        <w:jc w:val="both"/>
        <w:rPr>
          <w:rFonts w:eastAsia="Calibri"/>
          <w:lang w:eastAsia="en-US"/>
        </w:rPr>
      </w:pPr>
      <w:r w:rsidRPr="00DF3821">
        <w:rPr>
          <w:rFonts w:eastAsia="Calibri"/>
          <w:lang w:eastAsia="en-US"/>
        </w:rPr>
        <w:t>Начальная (максимальная) цена договора</w:t>
      </w:r>
      <w:r w:rsidR="00BB305C" w:rsidRPr="00BB305C">
        <w:t xml:space="preserve"> </w:t>
      </w:r>
      <w:r w:rsidR="00BB305C" w:rsidRPr="00BB305C">
        <w:rPr>
          <w:rFonts w:eastAsia="Calibri"/>
          <w:lang w:eastAsia="en-US"/>
        </w:rPr>
        <w:t xml:space="preserve">на поставку </w:t>
      </w:r>
      <w:r w:rsidR="00DD6D3E">
        <w:rPr>
          <w:rFonts w:eastAsia="Calibri"/>
          <w:bCs/>
          <w:lang w:eastAsia="en-US"/>
        </w:rPr>
        <w:t>эвакуационных носилок</w:t>
      </w:r>
      <w:r w:rsidR="00BB305C" w:rsidRPr="00BB305C">
        <w:rPr>
          <w:rFonts w:eastAsia="Calibri"/>
          <w:bCs/>
          <w:lang w:eastAsia="en-US"/>
        </w:rPr>
        <w:t xml:space="preserve"> на ВТРК «Эльбрус»</w:t>
      </w:r>
      <w:r w:rsidRPr="00DF3821">
        <w:rPr>
          <w:rFonts w:eastAsia="Calibri"/>
          <w:lang w:eastAsia="en-US"/>
        </w:rPr>
        <w:t xml:space="preserve"> </w:t>
      </w:r>
      <w:r w:rsidR="002073E9" w:rsidRPr="002073E9">
        <w:rPr>
          <w:rFonts w:eastAsia="Calibri"/>
          <w:lang w:eastAsia="en-US"/>
        </w:rPr>
        <w:t xml:space="preserve">определена </w:t>
      </w:r>
      <w:r w:rsidR="00673818" w:rsidRPr="00673818">
        <w:rPr>
          <w:rFonts w:eastAsia="Calibri"/>
          <w:lang w:eastAsia="en-US"/>
        </w:rPr>
        <w:t>из расчета среднего арифметического значения 3-х коммерческих предложений</w:t>
      </w:r>
      <w:r w:rsidR="002073E9" w:rsidRPr="002073E9">
        <w:rPr>
          <w:rFonts w:eastAsia="Calibri"/>
          <w:lang w:eastAsia="en-US"/>
        </w:rPr>
        <w:t>.</w:t>
      </w:r>
    </w:p>
    <w:tbl>
      <w:tblPr>
        <w:tblW w:w="5000" w:type="pct"/>
        <w:tblLook w:val="04A0" w:firstRow="1" w:lastRow="0" w:firstColumn="1" w:lastColumn="0" w:noHBand="0" w:noVBand="1"/>
      </w:tblPr>
      <w:tblGrid>
        <w:gridCol w:w="754"/>
        <w:gridCol w:w="3770"/>
        <w:gridCol w:w="1286"/>
        <w:gridCol w:w="1116"/>
        <w:gridCol w:w="1116"/>
        <w:gridCol w:w="1116"/>
        <w:gridCol w:w="1116"/>
        <w:gridCol w:w="1116"/>
        <w:gridCol w:w="1116"/>
        <w:gridCol w:w="1116"/>
        <w:gridCol w:w="1306"/>
      </w:tblGrid>
      <w:tr w:rsidR="00DD6D3E" w:rsidRPr="00DD6D3E" w14:paraId="19D2526B" w14:textId="77777777" w:rsidTr="00DD6D3E">
        <w:trPr>
          <w:trHeight w:val="170"/>
        </w:trPr>
        <w:tc>
          <w:tcPr>
            <w:tcW w:w="25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CB7711" w14:textId="77777777" w:rsidR="00DD6D3E" w:rsidRPr="00DD6D3E" w:rsidRDefault="00DD6D3E" w:rsidP="00DD6D3E">
            <w:pPr>
              <w:jc w:val="center"/>
              <w:rPr>
                <w:b/>
                <w:bCs/>
                <w:sz w:val="20"/>
                <w:szCs w:val="20"/>
              </w:rPr>
            </w:pPr>
            <w:r w:rsidRPr="00DD6D3E">
              <w:rPr>
                <w:b/>
                <w:bCs/>
                <w:sz w:val="20"/>
                <w:szCs w:val="20"/>
              </w:rPr>
              <w:t xml:space="preserve">№ </w:t>
            </w:r>
            <w:proofErr w:type="gramStart"/>
            <w:r w:rsidRPr="00DD6D3E">
              <w:rPr>
                <w:b/>
                <w:bCs/>
                <w:sz w:val="20"/>
                <w:szCs w:val="20"/>
              </w:rPr>
              <w:t>п</w:t>
            </w:r>
            <w:proofErr w:type="gramEnd"/>
            <w:r w:rsidRPr="00DD6D3E">
              <w:rPr>
                <w:b/>
                <w:bCs/>
                <w:sz w:val="20"/>
                <w:szCs w:val="20"/>
              </w:rPr>
              <w:t>/п</w:t>
            </w:r>
          </w:p>
        </w:tc>
        <w:tc>
          <w:tcPr>
            <w:tcW w:w="126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A38225" w14:textId="77777777" w:rsidR="00DD6D3E" w:rsidRPr="00DD6D3E" w:rsidRDefault="00DD6D3E" w:rsidP="00DD6D3E">
            <w:pPr>
              <w:jc w:val="center"/>
              <w:rPr>
                <w:b/>
                <w:bCs/>
                <w:sz w:val="20"/>
                <w:szCs w:val="20"/>
              </w:rPr>
            </w:pPr>
            <w:r w:rsidRPr="00DD6D3E">
              <w:rPr>
                <w:b/>
                <w:bCs/>
                <w:sz w:val="20"/>
                <w:szCs w:val="20"/>
              </w:rPr>
              <w:t>Наименование</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49D69" w14:textId="77777777" w:rsidR="00DD6D3E" w:rsidRPr="00DD6D3E" w:rsidRDefault="00DD6D3E" w:rsidP="00DD6D3E">
            <w:pPr>
              <w:jc w:val="center"/>
              <w:rPr>
                <w:b/>
                <w:bCs/>
                <w:sz w:val="20"/>
                <w:szCs w:val="20"/>
              </w:rPr>
            </w:pPr>
            <w:r w:rsidRPr="00DD6D3E">
              <w:rPr>
                <w:b/>
                <w:bCs/>
                <w:sz w:val="20"/>
                <w:szCs w:val="20"/>
              </w:rPr>
              <w:t>Количество</w:t>
            </w:r>
          </w:p>
        </w:tc>
        <w:tc>
          <w:tcPr>
            <w:tcW w:w="74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7D78210" w14:textId="77777777" w:rsidR="00DD6D3E" w:rsidRPr="00DD6D3E" w:rsidRDefault="00DD6D3E" w:rsidP="00DD6D3E">
            <w:pPr>
              <w:jc w:val="center"/>
              <w:rPr>
                <w:b/>
                <w:bCs/>
                <w:sz w:val="20"/>
                <w:szCs w:val="20"/>
              </w:rPr>
            </w:pPr>
            <w:r w:rsidRPr="00DD6D3E">
              <w:rPr>
                <w:b/>
                <w:bCs/>
                <w:sz w:val="20"/>
                <w:szCs w:val="20"/>
              </w:rPr>
              <w:t>Поставщик № 1</w:t>
            </w:r>
          </w:p>
        </w:tc>
        <w:tc>
          <w:tcPr>
            <w:tcW w:w="748" w:type="pct"/>
            <w:gridSpan w:val="2"/>
            <w:tcBorders>
              <w:top w:val="single" w:sz="4" w:space="0" w:color="auto"/>
              <w:left w:val="nil"/>
              <w:bottom w:val="single" w:sz="4" w:space="0" w:color="auto"/>
              <w:right w:val="single" w:sz="4" w:space="0" w:color="auto"/>
            </w:tcBorders>
            <w:shd w:val="clear" w:color="auto" w:fill="auto"/>
            <w:noWrap/>
            <w:vAlign w:val="center"/>
            <w:hideMark/>
          </w:tcPr>
          <w:p w14:paraId="31A56D24" w14:textId="77777777" w:rsidR="00DD6D3E" w:rsidRPr="00DD6D3E" w:rsidRDefault="00DD6D3E" w:rsidP="00DD6D3E">
            <w:pPr>
              <w:jc w:val="center"/>
              <w:rPr>
                <w:b/>
                <w:bCs/>
                <w:sz w:val="20"/>
                <w:szCs w:val="20"/>
              </w:rPr>
            </w:pPr>
            <w:r w:rsidRPr="00DD6D3E">
              <w:rPr>
                <w:b/>
                <w:bCs/>
                <w:sz w:val="20"/>
                <w:szCs w:val="20"/>
              </w:rPr>
              <w:t>Поставщик  № 2</w:t>
            </w:r>
          </w:p>
        </w:tc>
        <w:tc>
          <w:tcPr>
            <w:tcW w:w="748" w:type="pct"/>
            <w:gridSpan w:val="2"/>
            <w:tcBorders>
              <w:top w:val="single" w:sz="4" w:space="0" w:color="auto"/>
              <w:left w:val="nil"/>
              <w:bottom w:val="single" w:sz="4" w:space="0" w:color="auto"/>
              <w:right w:val="single" w:sz="4" w:space="0" w:color="auto"/>
            </w:tcBorders>
            <w:shd w:val="clear" w:color="auto" w:fill="auto"/>
            <w:noWrap/>
            <w:vAlign w:val="center"/>
            <w:hideMark/>
          </w:tcPr>
          <w:p w14:paraId="3258C2F0" w14:textId="77777777" w:rsidR="00DD6D3E" w:rsidRPr="00DD6D3E" w:rsidRDefault="00DD6D3E" w:rsidP="00DD6D3E">
            <w:pPr>
              <w:jc w:val="center"/>
              <w:rPr>
                <w:b/>
                <w:bCs/>
                <w:sz w:val="20"/>
                <w:szCs w:val="20"/>
              </w:rPr>
            </w:pPr>
            <w:r w:rsidRPr="00DD6D3E">
              <w:rPr>
                <w:b/>
                <w:bCs/>
                <w:sz w:val="20"/>
                <w:szCs w:val="20"/>
              </w:rPr>
              <w:t>Поставщик № 3</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3B4842" w14:textId="77777777" w:rsidR="00DD6D3E" w:rsidRPr="00DD6D3E" w:rsidRDefault="00DD6D3E" w:rsidP="00DD6D3E">
            <w:pPr>
              <w:jc w:val="center"/>
              <w:rPr>
                <w:b/>
                <w:bCs/>
                <w:sz w:val="20"/>
                <w:szCs w:val="20"/>
              </w:rPr>
            </w:pPr>
            <w:proofErr w:type="gramStart"/>
            <w:r w:rsidRPr="00DD6D3E">
              <w:rPr>
                <w:b/>
                <w:bCs/>
                <w:sz w:val="20"/>
                <w:szCs w:val="20"/>
              </w:rPr>
              <w:t>Н(</w:t>
            </w:r>
            <w:proofErr w:type="gramEnd"/>
            <w:r w:rsidRPr="00DD6D3E">
              <w:rPr>
                <w:b/>
                <w:bCs/>
                <w:sz w:val="20"/>
                <w:szCs w:val="20"/>
              </w:rPr>
              <w:t>М)Ц за единицу</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4FC201" w14:textId="77777777" w:rsidR="00DD6D3E" w:rsidRPr="00DD6D3E" w:rsidRDefault="00DD6D3E" w:rsidP="00DD6D3E">
            <w:pPr>
              <w:jc w:val="center"/>
              <w:rPr>
                <w:b/>
                <w:bCs/>
                <w:sz w:val="20"/>
                <w:szCs w:val="20"/>
              </w:rPr>
            </w:pPr>
            <w:r w:rsidRPr="00DD6D3E">
              <w:rPr>
                <w:b/>
                <w:bCs/>
                <w:sz w:val="20"/>
                <w:szCs w:val="20"/>
              </w:rPr>
              <w:t>Сумма с учетом количества,</w:t>
            </w:r>
            <w:r w:rsidRPr="00DD6D3E">
              <w:rPr>
                <w:b/>
                <w:bCs/>
                <w:sz w:val="20"/>
                <w:szCs w:val="20"/>
              </w:rPr>
              <w:br/>
              <w:t>рублей с учетом НДС</w:t>
            </w:r>
          </w:p>
        </w:tc>
      </w:tr>
      <w:tr w:rsidR="00DD6D3E" w:rsidRPr="00DD6D3E" w14:paraId="5414147D" w14:textId="77777777" w:rsidTr="00DD6D3E">
        <w:trPr>
          <w:trHeight w:val="170"/>
        </w:trPr>
        <w:tc>
          <w:tcPr>
            <w:tcW w:w="253" w:type="pct"/>
            <w:vMerge/>
            <w:tcBorders>
              <w:top w:val="single" w:sz="4" w:space="0" w:color="auto"/>
              <w:left w:val="single" w:sz="4" w:space="0" w:color="auto"/>
              <w:bottom w:val="single" w:sz="4" w:space="0" w:color="auto"/>
              <w:right w:val="single" w:sz="4" w:space="0" w:color="auto"/>
            </w:tcBorders>
            <w:vAlign w:val="center"/>
            <w:hideMark/>
          </w:tcPr>
          <w:p w14:paraId="34B0933C" w14:textId="77777777" w:rsidR="00DD6D3E" w:rsidRPr="00DD6D3E" w:rsidRDefault="00DD6D3E" w:rsidP="00DD6D3E">
            <w:pPr>
              <w:rPr>
                <w:b/>
                <w:bCs/>
                <w:sz w:val="20"/>
                <w:szCs w:val="20"/>
              </w:rPr>
            </w:pPr>
          </w:p>
        </w:tc>
        <w:tc>
          <w:tcPr>
            <w:tcW w:w="1263" w:type="pct"/>
            <w:vMerge/>
            <w:tcBorders>
              <w:top w:val="single" w:sz="4" w:space="0" w:color="auto"/>
              <w:left w:val="single" w:sz="4" w:space="0" w:color="auto"/>
              <w:bottom w:val="single" w:sz="4" w:space="0" w:color="auto"/>
              <w:right w:val="single" w:sz="4" w:space="0" w:color="auto"/>
            </w:tcBorders>
            <w:vAlign w:val="center"/>
            <w:hideMark/>
          </w:tcPr>
          <w:p w14:paraId="750D3FC2" w14:textId="77777777" w:rsidR="00DD6D3E" w:rsidRPr="00DD6D3E" w:rsidRDefault="00DD6D3E" w:rsidP="00DD6D3E">
            <w:pPr>
              <w:rPr>
                <w:b/>
                <w:bCs/>
                <w:sz w:val="20"/>
                <w:szCs w:val="20"/>
              </w:rPr>
            </w:pPr>
          </w:p>
        </w:tc>
        <w:tc>
          <w:tcPr>
            <w:tcW w:w="431" w:type="pct"/>
            <w:vMerge/>
            <w:tcBorders>
              <w:top w:val="single" w:sz="4" w:space="0" w:color="auto"/>
              <w:left w:val="single" w:sz="4" w:space="0" w:color="auto"/>
              <w:bottom w:val="single" w:sz="4" w:space="0" w:color="auto"/>
              <w:right w:val="single" w:sz="4" w:space="0" w:color="auto"/>
            </w:tcBorders>
            <w:vAlign w:val="center"/>
            <w:hideMark/>
          </w:tcPr>
          <w:p w14:paraId="1853E2F3" w14:textId="77777777" w:rsidR="00DD6D3E" w:rsidRPr="00DD6D3E" w:rsidRDefault="00DD6D3E" w:rsidP="00DD6D3E">
            <w:pPr>
              <w:rPr>
                <w:b/>
                <w:bCs/>
                <w:sz w:val="20"/>
                <w:szCs w:val="20"/>
              </w:rPr>
            </w:pPr>
          </w:p>
        </w:tc>
        <w:tc>
          <w:tcPr>
            <w:tcW w:w="374" w:type="pct"/>
            <w:tcBorders>
              <w:top w:val="nil"/>
              <w:left w:val="nil"/>
              <w:bottom w:val="single" w:sz="4" w:space="0" w:color="auto"/>
              <w:right w:val="single" w:sz="4" w:space="0" w:color="auto"/>
            </w:tcBorders>
            <w:shd w:val="clear" w:color="auto" w:fill="auto"/>
            <w:vAlign w:val="center"/>
            <w:hideMark/>
          </w:tcPr>
          <w:p w14:paraId="6536464A" w14:textId="77777777" w:rsidR="00DD6D3E" w:rsidRPr="00DD6D3E" w:rsidRDefault="00DD6D3E" w:rsidP="00DD6D3E">
            <w:pPr>
              <w:jc w:val="center"/>
              <w:rPr>
                <w:b/>
                <w:bCs/>
                <w:sz w:val="20"/>
                <w:szCs w:val="20"/>
              </w:rPr>
            </w:pPr>
            <w:r w:rsidRPr="00DD6D3E">
              <w:rPr>
                <w:b/>
                <w:bCs/>
                <w:sz w:val="20"/>
                <w:szCs w:val="20"/>
              </w:rPr>
              <w:t xml:space="preserve">Цена, </w:t>
            </w:r>
            <w:r w:rsidRPr="00DD6D3E">
              <w:rPr>
                <w:b/>
                <w:bCs/>
                <w:sz w:val="20"/>
                <w:szCs w:val="20"/>
              </w:rPr>
              <w:br/>
              <w:t>рублей с учетом НДС</w:t>
            </w:r>
          </w:p>
        </w:tc>
        <w:tc>
          <w:tcPr>
            <w:tcW w:w="374" w:type="pct"/>
            <w:tcBorders>
              <w:top w:val="nil"/>
              <w:left w:val="nil"/>
              <w:bottom w:val="single" w:sz="4" w:space="0" w:color="auto"/>
              <w:right w:val="single" w:sz="4" w:space="0" w:color="auto"/>
            </w:tcBorders>
            <w:shd w:val="clear" w:color="auto" w:fill="auto"/>
            <w:vAlign w:val="center"/>
            <w:hideMark/>
          </w:tcPr>
          <w:p w14:paraId="6E335FB2" w14:textId="77777777" w:rsidR="00DD6D3E" w:rsidRPr="00DD6D3E" w:rsidRDefault="00DD6D3E" w:rsidP="00DD6D3E">
            <w:pPr>
              <w:jc w:val="center"/>
              <w:rPr>
                <w:b/>
                <w:bCs/>
                <w:sz w:val="20"/>
                <w:szCs w:val="20"/>
              </w:rPr>
            </w:pPr>
            <w:r w:rsidRPr="00DD6D3E">
              <w:rPr>
                <w:b/>
                <w:bCs/>
                <w:sz w:val="20"/>
                <w:szCs w:val="20"/>
              </w:rPr>
              <w:t>Сумма,</w:t>
            </w:r>
            <w:r w:rsidRPr="00DD6D3E">
              <w:rPr>
                <w:b/>
                <w:bCs/>
                <w:sz w:val="20"/>
                <w:szCs w:val="20"/>
              </w:rPr>
              <w:br/>
              <w:t>рублей с учетом НДС</w:t>
            </w:r>
          </w:p>
        </w:tc>
        <w:tc>
          <w:tcPr>
            <w:tcW w:w="374" w:type="pct"/>
            <w:tcBorders>
              <w:top w:val="nil"/>
              <w:left w:val="nil"/>
              <w:bottom w:val="single" w:sz="4" w:space="0" w:color="auto"/>
              <w:right w:val="single" w:sz="4" w:space="0" w:color="auto"/>
            </w:tcBorders>
            <w:shd w:val="clear" w:color="auto" w:fill="auto"/>
            <w:vAlign w:val="center"/>
            <w:hideMark/>
          </w:tcPr>
          <w:p w14:paraId="43EB0F33" w14:textId="77777777" w:rsidR="00DD6D3E" w:rsidRPr="00DD6D3E" w:rsidRDefault="00DD6D3E" w:rsidP="00DD6D3E">
            <w:pPr>
              <w:jc w:val="center"/>
              <w:rPr>
                <w:b/>
                <w:bCs/>
                <w:sz w:val="20"/>
                <w:szCs w:val="20"/>
              </w:rPr>
            </w:pPr>
            <w:r w:rsidRPr="00DD6D3E">
              <w:rPr>
                <w:b/>
                <w:bCs/>
                <w:sz w:val="20"/>
                <w:szCs w:val="20"/>
              </w:rPr>
              <w:t>Цена,</w:t>
            </w:r>
            <w:r w:rsidRPr="00DD6D3E">
              <w:rPr>
                <w:b/>
                <w:bCs/>
                <w:sz w:val="20"/>
                <w:szCs w:val="20"/>
              </w:rPr>
              <w:br/>
              <w:t>рублей с учетом НДС</w:t>
            </w:r>
          </w:p>
        </w:tc>
        <w:tc>
          <w:tcPr>
            <w:tcW w:w="374" w:type="pct"/>
            <w:tcBorders>
              <w:top w:val="nil"/>
              <w:left w:val="nil"/>
              <w:bottom w:val="single" w:sz="4" w:space="0" w:color="auto"/>
              <w:right w:val="single" w:sz="4" w:space="0" w:color="auto"/>
            </w:tcBorders>
            <w:shd w:val="clear" w:color="auto" w:fill="auto"/>
            <w:vAlign w:val="center"/>
            <w:hideMark/>
          </w:tcPr>
          <w:p w14:paraId="2BB2E1C8" w14:textId="77777777" w:rsidR="00DD6D3E" w:rsidRPr="00DD6D3E" w:rsidRDefault="00DD6D3E" w:rsidP="00DD6D3E">
            <w:pPr>
              <w:jc w:val="center"/>
              <w:rPr>
                <w:b/>
                <w:bCs/>
                <w:sz w:val="20"/>
                <w:szCs w:val="20"/>
              </w:rPr>
            </w:pPr>
            <w:r w:rsidRPr="00DD6D3E">
              <w:rPr>
                <w:b/>
                <w:bCs/>
                <w:sz w:val="20"/>
                <w:szCs w:val="20"/>
              </w:rPr>
              <w:t>Сумма,</w:t>
            </w:r>
            <w:r w:rsidRPr="00DD6D3E">
              <w:rPr>
                <w:b/>
                <w:bCs/>
                <w:sz w:val="20"/>
                <w:szCs w:val="20"/>
              </w:rPr>
              <w:br/>
              <w:t>рублей с учетом НДС</w:t>
            </w:r>
          </w:p>
        </w:tc>
        <w:tc>
          <w:tcPr>
            <w:tcW w:w="374" w:type="pct"/>
            <w:tcBorders>
              <w:top w:val="nil"/>
              <w:left w:val="nil"/>
              <w:bottom w:val="single" w:sz="4" w:space="0" w:color="auto"/>
              <w:right w:val="single" w:sz="4" w:space="0" w:color="auto"/>
            </w:tcBorders>
            <w:shd w:val="clear" w:color="auto" w:fill="auto"/>
            <w:vAlign w:val="center"/>
            <w:hideMark/>
          </w:tcPr>
          <w:p w14:paraId="088C8FB9" w14:textId="77777777" w:rsidR="00DD6D3E" w:rsidRPr="00DD6D3E" w:rsidRDefault="00DD6D3E" w:rsidP="00DD6D3E">
            <w:pPr>
              <w:jc w:val="center"/>
              <w:rPr>
                <w:b/>
                <w:bCs/>
                <w:sz w:val="20"/>
                <w:szCs w:val="20"/>
              </w:rPr>
            </w:pPr>
            <w:r w:rsidRPr="00DD6D3E">
              <w:rPr>
                <w:b/>
                <w:bCs/>
                <w:sz w:val="20"/>
                <w:szCs w:val="20"/>
              </w:rPr>
              <w:t>Цена,</w:t>
            </w:r>
            <w:r w:rsidRPr="00DD6D3E">
              <w:rPr>
                <w:b/>
                <w:bCs/>
                <w:sz w:val="20"/>
                <w:szCs w:val="20"/>
              </w:rPr>
              <w:br/>
              <w:t>рублей с учетом НДС</w:t>
            </w:r>
          </w:p>
        </w:tc>
        <w:tc>
          <w:tcPr>
            <w:tcW w:w="374" w:type="pct"/>
            <w:tcBorders>
              <w:top w:val="nil"/>
              <w:left w:val="nil"/>
              <w:bottom w:val="single" w:sz="4" w:space="0" w:color="auto"/>
              <w:right w:val="single" w:sz="4" w:space="0" w:color="auto"/>
            </w:tcBorders>
            <w:shd w:val="clear" w:color="auto" w:fill="auto"/>
            <w:vAlign w:val="center"/>
            <w:hideMark/>
          </w:tcPr>
          <w:p w14:paraId="13726C6C" w14:textId="77777777" w:rsidR="00DD6D3E" w:rsidRPr="00DD6D3E" w:rsidRDefault="00DD6D3E" w:rsidP="00DD6D3E">
            <w:pPr>
              <w:jc w:val="center"/>
              <w:rPr>
                <w:b/>
                <w:bCs/>
                <w:sz w:val="20"/>
                <w:szCs w:val="20"/>
              </w:rPr>
            </w:pPr>
            <w:r w:rsidRPr="00DD6D3E">
              <w:rPr>
                <w:b/>
                <w:bCs/>
                <w:sz w:val="20"/>
                <w:szCs w:val="20"/>
              </w:rPr>
              <w:t>Сумма,</w:t>
            </w:r>
            <w:r w:rsidRPr="00DD6D3E">
              <w:rPr>
                <w:b/>
                <w:bCs/>
                <w:sz w:val="20"/>
                <w:szCs w:val="20"/>
              </w:rPr>
              <w:br/>
              <w:t>рублей с учетом НДС</w:t>
            </w:r>
          </w:p>
        </w:tc>
        <w:tc>
          <w:tcPr>
            <w:tcW w:w="374" w:type="pct"/>
            <w:vMerge/>
            <w:tcBorders>
              <w:top w:val="single" w:sz="4" w:space="0" w:color="auto"/>
              <w:left w:val="single" w:sz="4" w:space="0" w:color="auto"/>
              <w:bottom w:val="single" w:sz="4" w:space="0" w:color="auto"/>
              <w:right w:val="single" w:sz="4" w:space="0" w:color="auto"/>
            </w:tcBorders>
            <w:vAlign w:val="center"/>
            <w:hideMark/>
          </w:tcPr>
          <w:p w14:paraId="27B63843" w14:textId="77777777" w:rsidR="00DD6D3E" w:rsidRPr="00DD6D3E" w:rsidRDefault="00DD6D3E" w:rsidP="00DD6D3E">
            <w:pPr>
              <w:rPr>
                <w:b/>
                <w:bCs/>
                <w:sz w:val="20"/>
                <w:szCs w:val="20"/>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149931B1" w14:textId="77777777" w:rsidR="00DD6D3E" w:rsidRPr="00DD6D3E" w:rsidRDefault="00DD6D3E" w:rsidP="00DD6D3E">
            <w:pPr>
              <w:rPr>
                <w:b/>
                <w:bCs/>
                <w:sz w:val="20"/>
                <w:szCs w:val="20"/>
              </w:rPr>
            </w:pPr>
          </w:p>
        </w:tc>
      </w:tr>
      <w:tr w:rsidR="00DD6D3E" w:rsidRPr="00DD6D3E" w14:paraId="1AC03827" w14:textId="77777777" w:rsidTr="00DD6D3E">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162DA4D" w14:textId="77777777" w:rsidR="00DD6D3E" w:rsidRPr="00DD6D3E" w:rsidRDefault="00DD6D3E" w:rsidP="00DD6D3E">
            <w:pPr>
              <w:jc w:val="center"/>
              <w:rPr>
                <w:b/>
                <w:bCs/>
                <w:sz w:val="20"/>
                <w:szCs w:val="20"/>
              </w:rPr>
            </w:pPr>
            <w:r w:rsidRPr="00DD6D3E">
              <w:rPr>
                <w:b/>
                <w:bCs/>
                <w:sz w:val="20"/>
                <w:szCs w:val="20"/>
              </w:rPr>
              <w:t>1</w:t>
            </w:r>
          </w:p>
        </w:tc>
        <w:tc>
          <w:tcPr>
            <w:tcW w:w="1263" w:type="pct"/>
            <w:tcBorders>
              <w:top w:val="nil"/>
              <w:left w:val="nil"/>
              <w:bottom w:val="single" w:sz="4" w:space="0" w:color="auto"/>
              <w:right w:val="single" w:sz="4" w:space="0" w:color="auto"/>
            </w:tcBorders>
            <w:shd w:val="clear" w:color="auto" w:fill="auto"/>
            <w:vAlign w:val="center"/>
            <w:hideMark/>
          </w:tcPr>
          <w:p w14:paraId="685D7C1C" w14:textId="17565406" w:rsidR="00DD6D3E" w:rsidRPr="00DD6D3E" w:rsidRDefault="00DD6D3E" w:rsidP="00DD6D3E">
            <w:pPr>
              <w:jc w:val="center"/>
              <w:rPr>
                <w:bCs/>
                <w:sz w:val="20"/>
                <w:szCs w:val="20"/>
              </w:rPr>
            </w:pPr>
            <w:r w:rsidRPr="00DD6D3E">
              <w:rPr>
                <w:bCs/>
                <w:sz w:val="20"/>
                <w:szCs w:val="20"/>
              </w:rPr>
              <w:t>Поставка эвакуационных носилок UT-2000 для нужд ПАСФ ВТРК "Эльбрус"</w:t>
            </w:r>
          </w:p>
        </w:tc>
        <w:tc>
          <w:tcPr>
            <w:tcW w:w="431" w:type="pct"/>
            <w:tcBorders>
              <w:top w:val="nil"/>
              <w:left w:val="nil"/>
              <w:bottom w:val="single" w:sz="4" w:space="0" w:color="auto"/>
              <w:right w:val="single" w:sz="4" w:space="0" w:color="auto"/>
            </w:tcBorders>
            <w:shd w:val="clear" w:color="auto" w:fill="auto"/>
            <w:noWrap/>
            <w:vAlign w:val="center"/>
            <w:hideMark/>
          </w:tcPr>
          <w:p w14:paraId="656F2A97" w14:textId="77777777" w:rsidR="00DD6D3E" w:rsidRPr="00DD6D3E" w:rsidRDefault="00DD6D3E" w:rsidP="00DD6D3E">
            <w:pPr>
              <w:jc w:val="center"/>
              <w:rPr>
                <w:bCs/>
                <w:sz w:val="20"/>
                <w:szCs w:val="20"/>
              </w:rPr>
            </w:pPr>
            <w:r w:rsidRPr="00DD6D3E">
              <w:rPr>
                <w:bCs/>
                <w:sz w:val="20"/>
                <w:szCs w:val="20"/>
              </w:rPr>
              <w:t>1</w:t>
            </w:r>
          </w:p>
        </w:tc>
        <w:tc>
          <w:tcPr>
            <w:tcW w:w="374" w:type="pct"/>
            <w:tcBorders>
              <w:top w:val="nil"/>
              <w:left w:val="nil"/>
              <w:bottom w:val="single" w:sz="4" w:space="0" w:color="auto"/>
              <w:right w:val="single" w:sz="4" w:space="0" w:color="auto"/>
            </w:tcBorders>
            <w:shd w:val="clear" w:color="auto" w:fill="auto"/>
            <w:noWrap/>
            <w:vAlign w:val="center"/>
            <w:hideMark/>
          </w:tcPr>
          <w:p w14:paraId="74C1DCB0" w14:textId="77777777" w:rsidR="00DD6D3E" w:rsidRPr="00DD6D3E" w:rsidRDefault="00DD6D3E" w:rsidP="00DD6D3E">
            <w:pPr>
              <w:jc w:val="center"/>
              <w:rPr>
                <w:sz w:val="20"/>
                <w:szCs w:val="20"/>
              </w:rPr>
            </w:pPr>
            <w:r w:rsidRPr="00DD6D3E">
              <w:rPr>
                <w:sz w:val="20"/>
                <w:szCs w:val="20"/>
              </w:rPr>
              <w:t>249 880,00</w:t>
            </w:r>
          </w:p>
        </w:tc>
        <w:tc>
          <w:tcPr>
            <w:tcW w:w="374" w:type="pct"/>
            <w:tcBorders>
              <w:top w:val="nil"/>
              <w:left w:val="nil"/>
              <w:bottom w:val="single" w:sz="4" w:space="0" w:color="auto"/>
              <w:right w:val="single" w:sz="4" w:space="0" w:color="auto"/>
            </w:tcBorders>
            <w:shd w:val="clear" w:color="auto" w:fill="auto"/>
            <w:noWrap/>
            <w:vAlign w:val="center"/>
            <w:hideMark/>
          </w:tcPr>
          <w:p w14:paraId="4C3C331D" w14:textId="77777777" w:rsidR="00DD6D3E" w:rsidRPr="00DD6D3E" w:rsidRDefault="00DD6D3E" w:rsidP="00DD6D3E">
            <w:pPr>
              <w:jc w:val="center"/>
              <w:rPr>
                <w:sz w:val="20"/>
                <w:szCs w:val="20"/>
              </w:rPr>
            </w:pPr>
            <w:r w:rsidRPr="00DD6D3E">
              <w:rPr>
                <w:sz w:val="20"/>
                <w:szCs w:val="20"/>
              </w:rPr>
              <w:t>249 880,00</w:t>
            </w:r>
          </w:p>
        </w:tc>
        <w:tc>
          <w:tcPr>
            <w:tcW w:w="374" w:type="pct"/>
            <w:tcBorders>
              <w:top w:val="nil"/>
              <w:left w:val="nil"/>
              <w:bottom w:val="single" w:sz="4" w:space="0" w:color="auto"/>
              <w:right w:val="single" w:sz="4" w:space="0" w:color="auto"/>
            </w:tcBorders>
            <w:shd w:val="clear" w:color="auto" w:fill="auto"/>
            <w:noWrap/>
            <w:vAlign w:val="center"/>
            <w:hideMark/>
          </w:tcPr>
          <w:p w14:paraId="3C81BE05" w14:textId="77777777" w:rsidR="00DD6D3E" w:rsidRPr="00DD6D3E" w:rsidRDefault="00DD6D3E" w:rsidP="00DD6D3E">
            <w:pPr>
              <w:jc w:val="center"/>
              <w:rPr>
                <w:sz w:val="20"/>
                <w:szCs w:val="20"/>
              </w:rPr>
            </w:pPr>
            <w:r w:rsidRPr="00DD6D3E">
              <w:rPr>
                <w:sz w:val="20"/>
                <w:szCs w:val="20"/>
              </w:rPr>
              <w:t>239 880,00</w:t>
            </w:r>
          </w:p>
        </w:tc>
        <w:tc>
          <w:tcPr>
            <w:tcW w:w="374" w:type="pct"/>
            <w:tcBorders>
              <w:top w:val="nil"/>
              <w:left w:val="nil"/>
              <w:bottom w:val="single" w:sz="4" w:space="0" w:color="auto"/>
              <w:right w:val="single" w:sz="4" w:space="0" w:color="auto"/>
            </w:tcBorders>
            <w:shd w:val="clear" w:color="auto" w:fill="auto"/>
            <w:noWrap/>
            <w:vAlign w:val="center"/>
            <w:hideMark/>
          </w:tcPr>
          <w:p w14:paraId="5863A187" w14:textId="77777777" w:rsidR="00DD6D3E" w:rsidRPr="00DD6D3E" w:rsidRDefault="00DD6D3E" w:rsidP="00DD6D3E">
            <w:pPr>
              <w:jc w:val="center"/>
              <w:rPr>
                <w:sz w:val="20"/>
                <w:szCs w:val="20"/>
              </w:rPr>
            </w:pPr>
            <w:r w:rsidRPr="00DD6D3E">
              <w:rPr>
                <w:sz w:val="20"/>
                <w:szCs w:val="20"/>
              </w:rPr>
              <w:t>239 880,00</w:t>
            </w:r>
          </w:p>
        </w:tc>
        <w:tc>
          <w:tcPr>
            <w:tcW w:w="374" w:type="pct"/>
            <w:tcBorders>
              <w:top w:val="nil"/>
              <w:left w:val="nil"/>
              <w:bottom w:val="single" w:sz="4" w:space="0" w:color="auto"/>
              <w:right w:val="single" w:sz="4" w:space="0" w:color="auto"/>
            </w:tcBorders>
            <w:shd w:val="clear" w:color="auto" w:fill="auto"/>
            <w:noWrap/>
            <w:vAlign w:val="center"/>
            <w:hideMark/>
          </w:tcPr>
          <w:p w14:paraId="01389E79" w14:textId="77777777" w:rsidR="00DD6D3E" w:rsidRPr="00DD6D3E" w:rsidRDefault="00DD6D3E" w:rsidP="00DD6D3E">
            <w:pPr>
              <w:jc w:val="center"/>
              <w:rPr>
                <w:sz w:val="20"/>
                <w:szCs w:val="20"/>
              </w:rPr>
            </w:pPr>
            <w:r w:rsidRPr="00DD6D3E">
              <w:rPr>
                <w:sz w:val="20"/>
                <w:szCs w:val="20"/>
              </w:rPr>
              <w:t>245 180,00</w:t>
            </w:r>
          </w:p>
        </w:tc>
        <w:tc>
          <w:tcPr>
            <w:tcW w:w="374" w:type="pct"/>
            <w:tcBorders>
              <w:top w:val="nil"/>
              <w:left w:val="nil"/>
              <w:bottom w:val="single" w:sz="4" w:space="0" w:color="auto"/>
              <w:right w:val="single" w:sz="4" w:space="0" w:color="auto"/>
            </w:tcBorders>
            <w:shd w:val="clear" w:color="auto" w:fill="auto"/>
            <w:noWrap/>
            <w:vAlign w:val="center"/>
            <w:hideMark/>
          </w:tcPr>
          <w:p w14:paraId="7424470B" w14:textId="77777777" w:rsidR="00DD6D3E" w:rsidRPr="00DD6D3E" w:rsidRDefault="00DD6D3E" w:rsidP="00DD6D3E">
            <w:pPr>
              <w:jc w:val="center"/>
              <w:rPr>
                <w:sz w:val="20"/>
                <w:szCs w:val="20"/>
              </w:rPr>
            </w:pPr>
            <w:r w:rsidRPr="00DD6D3E">
              <w:rPr>
                <w:sz w:val="20"/>
                <w:szCs w:val="20"/>
              </w:rPr>
              <w:t>245 180,00</w:t>
            </w:r>
          </w:p>
        </w:tc>
        <w:tc>
          <w:tcPr>
            <w:tcW w:w="374" w:type="pct"/>
            <w:tcBorders>
              <w:top w:val="nil"/>
              <w:left w:val="nil"/>
              <w:bottom w:val="single" w:sz="4" w:space="0" w:color="auto"/>
              <w:right w:val="single" w:sz="4" w:space="0" w:color="auto"/>
            </w:tcBorders>
            <w:shd w:val="clear" w:color="auto" w:fill="auto"/>
            <w:noWrap/>
            <w:vAlign w:val="center"/>
            <w:hideMark/>
          </w:tcPr>
          <w:p w14:paraId="2EC66EF4" w14:textId="77777777" w:rsidR="00DD6D3E" w:rsidRPr="00DD6D3E" w:rsidRDefault="00DD6D3E" w:rsidP="00DD6D3E">
            <w:pPr>
              <w:jc w:val="center"/>
              <w:rPr>
                <w:sz w:val="20"/>
                <w:szCs w:val="20"/>
              </w:rPr>
            </w:pPr>
            <w:r w:rsidRPr="00DD6D3E">
              <w:rPr>
                <w:sz w:val="20"/>
                <w:szCs w:val="20"/>
              </w:rPr>
              <w:t>244 980,00</w:t>
            </w:r>
          </w:p>
        </w:tc>
        <w:tc>
          <w:tcPr>
            <w:tcW w:w="437" w:type="pct"/>
            <w:tcBorders>
              <w:top w:val="nil"/>
              <w:left w:val="nil"/>
              <w:bottom w:val="single" w:sz="4" w:space="0" w:color="auto"/>
              <w:right w:val="single" w:sz="4" w:space="0" w:color="auto"/>
            </w:tcBorders>
            <w:shd w:val="clear" w:color="auto" w:fill="auto"/>
            <w:noWrap/>
            <w:vAlign w:val="center"/>
            <w:hideMark/>
          </w:tcPr>
          <w:p w14:paraId="0D9B52B2" w14:textId="77777777" w:rsidR="00DD6D3E" w:rsidRPr="00DD6D3E" w:rsidRDefault="00DD6D3E" w:rsidP="00DD6D3E">
            <w:pPr>
              <w:jc w:val="center"/>
              <w:rPr>
                <w:sz w:val="20"/>
                <w:szCs w:val="20"/>
              </w:rPr>
            </w:pPr>
            <w:r w:rsidRPr="00DD6D3E">
              <w:rPr>
                <w:sz w:val="20"/>
                <w:szCs w:val="20"/>
              </w:rPr>
              <w:t>244 980,00</w:t>
            </w:r>
          </w:p>
        </w:tc>
      </w:tr>
      <w:tr w:rsidR="00DD6D3E" w:rsidRPr="00DD6D3E" w14:paraId="1C12F542" w14:textId="77777777" w:rsidTr="00DD6D3E">
        <w:trPr>
          <w:trHeight w:val="170"/>
        </w:trPr>
        <w:tc>
          <w:tcPr>
            <w:tcW w:w="4563" w:type="pct"/>
            <w:gridSpan w:val="10"/>
            <w:tcBorders>
              <w:top w:val="nil"/>
              <w:left w:val="single" w:sz="4" w:space="0" w:color="auto"/>
              <w:bottom w:val="single" w:sz="4" w:space="0" w:color="auto"/>
              <w:right w:val="single" w:sz="4" w:space="0" w:color="auto"/>
            </w:tcBorders>
            <w:shd w:val="clear" w:color="auto" w:fill="auto"/>
            <w:noWrap/>
            <w:vAlign w:val="center"/>
            <w:hideMark/>
          </w:tcPr>
          <w:p w14:paraId="7712A528" w14:textId="56C60873" w:rsidR="00DD6D3E" w:rsidRPr="00DD6D3E" w:rsidRDefault="00DD6D3E" w:rsidP="00DD6D3E">
            <w:pPr>
              <w:jc w:val="right"/>
              <w:rPr>
                <w:b/>
                <w:bCs/>
                <w:color w:val="000000"/>
                <w:sz w:val="20"/>
                <w:szCs w:val="20"/>
              </w:rPr>
            </w:pPr>
            <w:r w:rsidRPr="00DD6D3E">
              <w:rPr>
                <w:b/>
                <w:bCs/>
                <w:color w:val="000000"/>
                <w:sz w:val="20"/>
                <w:szCs w:val="20"/>
              </w:rPr>
              <w:t>Итого</w:t>
            </w:r>
          </w:p>
        </w:tc>
        <w:tc>
          <w:tcPr>
            <w:tcW w:w="437" w:type="pct"/>
            <w:tcBorders>
              <w:top w:val="nil"/>
              <w:left w:val="nil"/>
              <w:bottom w:val="single" w:sz="4" w:space="0" w:color="auto"/>
              <w:right w:val="single" w:sz="4" w:space="0" w:color="auto"/>
            </w:tcBorders>
            <w:shd w:val="clear" w:color="auto" w:fill="auto"/>
            <w:noWrap/>
            <w:vAlign w:val="center"/>
            <w:hideMark/>
          </w:tcPr>
          <w:p w14:paraId="2156DAC1" w14:textId="77777777" w:rsidR="00DD6D3E" w:rsidRPr="00DD6D3E" w:rsidRDefault="00DD6D3E" w:rsidP="00DD6D3E">
            <w:pPr>
              <w:jc w:val="center"/>
              <w:rPr>
                <w:b/>
                <w:bCs/>
                <w:color w:val="000000"/>
                <w:sz w:val="20"/>
                <w:szCs w:val="20"/>
              </w:rPr>
            </w:pPr>
            <w:r w:rsidRPr="00DD6D3E">
              <w:rPr>
                <w:b/>
                <w:bCs/>
                <w:color w:val="000000"/>
                <w:sz w:val="20"/>
                <w:szCs w:val="20"/>
              </w:rPr>
              <w:t>244 980,00</w:t>
            </w:r>
          </w:p>
        </w:tc>
      </w:tr>
    </w:tbl>
    <w:p w14:paraId="51208DE9" w14:textId="3D4E7D93" w:rsidR="009F2BE4" w:rsidRDefault="009F2BE4" w:rsidP="007165BF">
      <w:pPr>
        <w:ind w:firstLine="709"/>
        <w:jc w:val="both"/>
        <w:rPr>
          <w:rFonts w:eastAsia="Calibri"/>
          <w:lang w:eastAsia="en-US"/>
        </w:rPr>
      </w:pPr>
    </w:p>
    <w:p w14:paraId="2913E91A" w14:textId="30850E49" w:rsidR="00E00D86" w:rsidRDefault="00E00D86" w:rsidP="007165BF">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7A00E817" w14:textId="77777777" w:rsidR="002A2D73" w:rsidRDefault="002A2D73" w:rsidP="009F7105">
      <w:pPr>
        <w:jc w:val="right"/>
        <w:rPr>
          <w:b/>
          <w:bCs/>
        </w:rPr>
        <w:sectPr w:rsidR="002A2D73" w:rsidSect="009F2BE4">
          <w:footerReference w:type="default" r:id="rId32"/>
          <w:footerReference w:type="first" r:id="rId33"/>
          <w:pgSz w:w="16838" w:h="11906" w:orient="landscape"/>
          <w:pgMar w:top="426" w:right="1134" w:bottom="142" w:left="992" w:header="454" w:footer="510" w:gutter="0"/>
          <w:cols w:space="708"/>
          <w:docGrid w:linePitch="360"/>
        </w:sectPr>
      </w:pPr>
    </w:p>
    <w:p w14:paraId="773282C3" w14:textId="2D63C959" w:rsidR="00B067D9" w:rsidRPr="004243BD" w:rsidRDefault="00B067D9" w:rsidP="009F7105">
      <w:pPr>
        <w:jc w:val="right"/>
        <w:rPr>
          <w:b/>
          <w:bCs/>
        </w:rPr>
      </w:pPr>
      <w:r w:rsidRPr="004243BD">
        <w:rPr>
          <w:b/>
          <w:bCs/>
        </w:rPr>
        <w:lastRenderedPageBreak/>
        <w:t xml:space="preserve">Приложение № </w:t>
      </w:r>
      <w:r w:rsidR="00E00D86">
        <w:rPr>
          <w:b/>
          <w:bCs/>
        </w:rPr>
        <w:t>5</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75CD5D38" w:rsidR="00EC1F6B" w:rsidRPr="004243BD" w:rsidRDefault="0002171E" w:rsidP="009F7105">
      <w:pPr>
        <w:widowControl w:val="0"/>
        <w:jc w:val="right"/>
        <w:rPr>
          <w:b/>
        </w:rPr>
      </w:pPr>
      <w:r w:rsidRPr="0002171E">
        <w:rPr>
          <w:b/>
          <w:bCs/>
        </w:rPr>
        <w:t xml:space="preserve">от </w:t>
      </w:r>
      <w:r w:rsidR="00821A52">
        <w:rPr>
          <w:b/>
          <w:bCs/>
        </w:rPr>
        <w:t>1</w:t>
      </w:r>
      <w:r w:rsidR="00D05E07">
        <w:rPr>
          <w:b/>
          <w:bCs/>
        </w:rPr>
        <w:t>7</w:t>
      </w:r>
      <w:r w:rsidRPr="0002171E">
        <w:rPr>
          <w:b/>
          <w:bCs/>
        </w:rPr>
        <w:t>.</w:t>
      </w:r>
      <w:r w:rsidR="00821A52">
        <w:rPr>
          <w:b/>
          <w:bCs/>
        </w:rPr>
        <w:t>03</w:t>
      </w:r>
      <w:r w:rsidRPr="0002171E">
        <w:rPr>
          <w:b/>
          <w:bCs/>
        </w:rPr>
        <w:t>.2023 г. № ЗКЭФ-ДЭ-7</w:t>
      </w:r>
      <w:r w:rsidR="00BB305C">
        <w:rPr>
          <w:b/>
          <w:bCs/>
        </w:rPr>
        <w:t>11</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676C4FE8" w14:textId="77777777" w:rsidR="004F6916" w:rsidRPr="00BB4763" w:rsidRDefault="004F6916" w:rsidP="004F6916">
      <w:pPr>
        <w:widowControl w:val="0"/>
        <w:ind w:left="5664"/>
        <w:jc w:val="right"/>
        <w:rPr>
          <w:highlight w:val="yellow"/>
        </w:rPr>
      </w:pPr>
    </w:p>
    <w:p w14:paraId="582C03A9" w14:textId="77777777" w:rsidR="00BB305C" w:rsidRPr="00503F0B" w:rsidRDefault="00BB305C" w:rsidP="00BB305C">
      <w:pPr>
        <w:ind w:left="142"/>
        <w:jc w:val="center"/>
        <w:rPr>
          <w:b/>
        </w:rPr>
      </w:pPr>
      <w:r w:rsidRPr="00503F0B">
        <w:rPr>
          <w:b/>
        </w:rPr>
        <w:t>ДОГОВОР №</w:t>
      </w:r>
    </w:p>
    <w:p w14:paraId="2B955385" w14:textId="77777777" w:rsidR="00BB305C" w:rsidRPr="00503F0B" w:rsidRDefault="00BB305C" w:rsidP="00BB305C">
      <w:pPr>
        <w:ind w:left="142"/>
      </w:pPr>
    </w:p>
    <w:p w14:paraId="1AB1E917" w14:textId="77777777" w:rsidR="00BB305C" w:rsidRPr="00503F0B" w:rsidRDefault="00BB305C" w:rsidP="00BB305C">
      <w:pPr>
        <w:tabs>
          <w:tab w:val="left" w:pos="1134"/>
          <w:tab w:val="left" w:pos="1276"/>
          <w:tab w:val="left" w:pos="5580"/>
        </w:tabs>
        <w:ind w:firstLine="709"/>
      </w:pPr>
      <w:r w:rsidRPr="00503F0B">
        <w:t>г. Москва                                                                                        «___»_________ 202</w:t>
      </w:r>
      <w:r>
        <w:t>3</w:t>
      </w:r>
      <w:r w:rsidRPr="00503F0B">
        <w:t xml:space="preserve"> г.</w:t>
      </w:r>
    </w:p>
    <w:p w14:paraId="3647CDAE" w14:textId="77777777" w:rsidR="00BB305C" w:rsidRPr="00503F0B" w:rsidRDefault="00BB305C" w:rsidP="00BB305C">
      <w:pPr>
        <w:tabs>
          <w:tab w:val="left" w:pos="1134"/>
          <w:tab w:val="left" w:pos="1276"/>
        </w:tabs>
        <w:ind w:firstLine="709"/>
      </w:pPr>
    </w:p>
    <w:p w14:paraId="7BAA5A22" w14:textId="77777777" w:rsidR="00BB305C" w:rsidRPr="00503F0B" w:rsidRDefault="00BB305C" w:rsidP="00BB305C">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5150C6F5" w14:textId="77777777" w:rsidR="00BB305C" w:rsidRPr="00503F0B" w:rsidRDefault="00BB305C" w:rsidP="00BB305C">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xml:space="preserve">» </w:t>
      </w:r>
      <w:r w:rsidRPr="00204F25">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22ED818B" w14:textId="77777777" w:rsidR="00BB305C" w:rsidRPr="00503F0B" w:rsidRDefault="00BB305C" w:rsidP="00BB305C">
      <w:pPr>
        <w:tabs>
          <w:tab w:val="left" w:pos="1134"/>
          <w:tab w:val="left" w:pos="1276"/>
        </w:tabs>
        <w:ind w:firstLine="709"/>
        <w:jc w:val="both"/>
        <w:rPr>
          <w:b/>
        </w:rPr>
      </w:pPr>
    </w:p>
    <w:p w14:paraId="0C8F717D" w14:textId="77777777" w:rsidR="00BB305C" w:rsidRPr="00503F0B" w:rsidRDefault="00BB305C" w:rsidP="00BB305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76018087" w14:textId="77777777" w:rsidR="00BB305C" w:rsidRPr="00503F0B" w:rsidRDefault="00BB305C" w:rsidP="00BB305C">
      <w:pPr>
        <w:tabs>
          <w:tab w:val="left" w:pos="1134"/>
          <w:tab w:val="left" w:pos="1276"/>
        </w:tabs>
        <w:ind w:firstLine="709"/>
        <w:rPr>
          <w:b/>
        </w:rPr>
      </w:pPr>
    </w:p>
    <w:p w14:paraId="32ACBD1F" w14:textId="50A5A067" w:rsidR="00BB305C" w:rsidRPr="00503F0B" w:rsidRDefault="00BB305C" w:rsidP="00BB305C">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00DD6D3E">
        <w:t>эвакуационные носилки</w:t>
      </w:r>
      <w:r>
        <w:t xml:space="preserve"> для нужд </w:t>
      </w:r>
      <w:r w:rsidRPr="00F54B99">
        <w:t>в</w:t>
      </w:r>
      <w:r w:rsidRPr="00EA09B8">
        <w:t>сесезонн</w:t>
      </w:r>
      <w:r>
        <w:t>ого</w:t>
      </w:r>
      <w:r w:rsidRPr="00EA09B8">
        <w:t xml:space="preserve"> туристско-рекреационн</w:t>
      </w:r>
      <w:r>
        <w:t>ого</w:t>
      </w:r>
      <w:r w:rsidRPr="00EA09B8">
        <w:t xml:space="preserve"> комплекс</w:t>
      </w:r>
      <w:r>
        <w:t>а</w:t>
      </w:r>
      <w:r w:rsidRPr="00EA09B8">
        <w:t xml:space="preserve"> «Эльбрус»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27E00E54" w14:textId="77777777" w:rsidR="00BB305C" w:rsidRPr="00503F0B" w:rsidRDefault="00BB305C" w:rsidP="00BB305C">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59926B9B" w14:textId="77777777" w:rsidR="00BB305C" w:rsidRPr="00503F0B" w:rsidRDefault="00BB305C" w:rsidP="00BB305C">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6136F0E6" w14:textId="77777777" w:rsidR="00BB305C" w:rsidRPr="00503F0B" w:rsidRDefault="00BB305C" w:rsidP="00BB305C">
      <w:pPr>
        <w:tabs>
          <w:tab w:val="left" w:pos="993"/>
          <w:tab w:val="left" w:pos="1134"/>
          <w:tab w:val="left" w:pos="1276"/>
        </w:tabs>
        <w:ind w:firstLine="709"/>
        <w:jc w:val="both"/>
      </w:pPr>
    </w:p>
    <w:p w14:paraId="13C48E5C" w14:textId="77777777" w:rsidR="00BB305C" w:rsidRPr="00503F0B" w:rsidRDefault="00BB305C" w:rsidP="00BB305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76961AFD" w14:textId="77777777" w:rsidR="00BB305C" w:rsidRPr="00503F0B" w:rsidRDefault="00BB305C" w:rsidP="00BB305C">
      <w:pPr>
        <w:tabs>
          <w:tab w:val="left" w:pos="1134"/>
          <w:tab w:val="left" w:pos="1276"/>
        </w:tabs>
        <w:ind w:firstLine="709"/>
        <w:rPr>
          <w:b/>
        </w:rPr>
      </w:pPr>
    </w:p>
    <w:p w14:paraId="77964542" w14:textId="77777777" w:rsidR="00BB305C" w:rsidRPr="00503F0B" w:rsidRDefault="00BB305C" w:rsidP="00BB305C">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AEBDDCD" w14:textId="77777777" w:rsidR="00BB305C" w:rsidRPr="00503F0B" w:rsidRDefault="00BB305C" w:rsidP="00BB305C">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5A8DFCF" w14:textId="77777777" w:rsidR="00BB305C" w:rsidRPr="00503F0B" w:rsidRDefault="00BB305C" w:rsidP="00BB305C">
      <w:pPr>
        <w:tabs>
          <w:tab w:val="left" w:pos="993"/>
          <w:tab w:val="left" w:pos="1134"/>
          <w:tab w:val="left" w:pos="1276"/>
        </w:tabs>
        <w:ind w:firstLine="709"/>
        <w:jc w:val="both"/>
      </w:pPr>
    </w:p>
    <w:p w14:paraId="5A9ED5F9" w14:textId="77777777" w:rsidR="00BB305C" w:rsidRPr="00503F0B" w:rsidRDefault="00BB305C" w:rsidP="00BB305C">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1A83A021" w14:textId="77777777" w:rsidR="00BB305C" w:rsidRPr="00503F0B" w:rsidRDefault="00BB305C" w:rsidP="00BB305C">
      <w:pPr>
        <w:tabs>
          <w:tab w:val="left" w:pos="1134"/>
          <w:tab w:val="left" w:pos="1276"/>
        </w:tabs>
        <w:ind w:firstLine="709"/>
        <w:rPr>
          <w:b/>
        </w:rPr>
      </w:pPr>
    </w:p>
    <w:p w14:paraId="46A2D054" w14:textId="6ABAA4B9" w:rsidR="00BB305C" w:rsidRPr="00503F0B" w:rsidRDefault="00BB305C" w:rsidP="00BB305C">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 xml:space="preserve">в срок не позднее </w:t>
      </w:r>
      <w:r w:rsidR="00BA398C">
        <w:t>15</w:t>
      </w:r>
      <w:r>
        <w:t xml:space="preserve"> (</w:t>
      </w:r>
      <w:r w:rsidR="00BA398C">
        <w:t>пятнадцати</w:t>
      </w:r>
      <w:r>
        <w:t>)</w:t>
      </w:r>
      <w:r w:rsidRPr="00937D65">
        <w:t xml:space="preserve"> </w:t>
      </w:r>
      <w:r w:rsidR="00BA398C">
        <w:t>рабочих</w:t>
      </w:r>
      <w:r>
        <w:t xml:space="preserve"> </w:t>
      </w:r>
      <w:r w:rsidRPr="00937D65">
        <w:t xml:space="preserve">дней с момента подписания </w:t>
      </w:r>
      <w:r>
        <w:t>Д</w:t>
      </w:r>
      <w:r w:rsidRPr="00937D65">
        <w:t>оговора</w:t>
      </w:r>
      <w:r>
        <w:t>.</w:t>
      </w:r>
    </w:p>
    <w:p w14:paraId="6F1F0526" w14:textId="77777777" w:rsidR="00BB305C" w:rsidRPr="00503F0B" w:rsidRDefault="00BB305C" w:rsidP="00BB305C">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w:t>
      </w:r>
      <w:r w:rsidRPr="00503F0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w:t>
      </w:r>
      <w:r>
        <w:rPr>
          <w:rFonts w:eastAsiaTheme="minorHAnsi"/>
          <w:lang w:eastAsia="en-US"/>
        </w:rPr>
        <w:t>@</w:t>
      </w:r>
      <w:r w:rsidRPr="00503F0B">
        <w:t xml:space="preserve"> (далее – УПД).</w:t>
      </w:r>
    </w:p>
    <w:p w14:paraId="14156C75" w14:textId="77777777" w:rsidR="00BB305C" w:rsidRPr="00503F0B" w:rsidRDefault="00BB305C" w:rsidP="00BB305C">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14EE7C7A" w14:textId="77777777" w:rsidR="00BB305C" w:rsidRPr="00503F0B" w:rsidRDefault="00BB305C" w:rsidP="00BB305C">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1C2A2219" w14:textId="77777777" w:rsidR="00BB305C" w:rsidRPr="00503F0B" w:rsidRDefault="00BB305C" w:rsidP="00BB305C">
      <w:pPr>
        <w:tabs>
          <w:tab w:val="left" w:pos="993"/>
          <w:tab w:val="left" w:pos="1134"/>
          <w:tab w:val="left" w:pos="1276"/>
        </w:tabs>
        <w:ind w:firstLine="709"/>
        <w:jc w:val="both"/>
      </w:pPr>
    </w:p>
    <w:p w14:paraId="176AE164" w14:textId="77777777" w:rsidR="00BB305C" w:rsidRPr="00503F0B" w:rsidRDefault="00BB305C" w:rsidP="00BB305C">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7A5577AA" w14:textId="77777777" w:rsidR="00BB305C" w:rsidRPr="00503F0B" w:rsidRDefault="00BB305C" w:rsidP="00BB305C">
      <w:pPr>
        <w:tabs>
          <w:tab w:val="left" w:pos="1134"/>
          <w:tab w:val="left" w:pos="1276"/>
        </w:tabs>
        <w:ind w:firstLine="709"/>
        <w:rPr>
          <w:b/>
        </w:rPr>
      </w:pPr>
    </w:p>
    <w:p w14:paraId="3BDCB9C2" w14:textId="284A4970" w:rsidR="00BB305C" w:rsidRPr="00503F0B" w:rsidRDefault="00BB305C" w:rsidP="00BB305C">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 (_____) </w:t>
      </w:r>
      <w:proofErr w:type="gramEnd"/>
      <w:r w:rsidRPr="00503F0B">
        <w:t xml:space="preserve">рублей ___ копеек, </w:t>
      </w:r>
      <w:r w:rsidR="004B4B0B" w:rsidRPr="004B4B0B">
        <w:t xml:space="preserve">в </w:t>
      </w:r>
      <w:proofErr w:type="spellStart"/>
      <w:r w:rsidR="004B4B0B" w:rsidRPr="004B4B0B">
        <w:t>т.ч</w:t>
      </w:r>
      <w:proofErr w:type="spellEnd"/>
      <w:r w:rsidR="004B4B0B" w:rsidRPr="004B4B0B">
        <w:t xml:space="preserve">. НДС 20% в размере </w:t>
      </w:r>
      <w:r w:rsidR="004B4B0B" w:rsidRPr="004B4B0B">
        <w:rPr>
          <w:bCs/>
        </w:rPr>
        <w:t>___________________</w:t>
      </w:r>
      <w:r w:rsidR="004B4B0B" w:rsidRPr="004B4B0B">
        <w:t>(_________________________) руб.__</w:t>
      </w:r>
      <w:r w:rsidR="004B4B0B" w:rsidRPr="004B4B0B">
        <w:rPr>
          <w:bCs/>
        </w:rPr>
        <w:t xml:space="preserve"> __ коп__.</w:t>
      </w:r>
      <w:r w:rsidR="004B4B0B" w:rsidRPr="004B4B0B">
        <w:rPr>
          <w:bCs/>
          <w:vertAlign w:val="superscript"/>
        </w:rPr>
        <w:footnoteReference w:id="1"/>
      </w:r>
      <w:r>
        <w:t>.</w:t>
      </w:r>
    </w:p>
    <w:p w14:paraId="1DCF0AD7" w14:textId="77777777" w:rsidR="00BB305C" w:rsidRPr="00503F0B" w:rsidRDefault="00BB305C" w:rsidP="00BB305C">
      <w:pPr>
        <w:widowControl w:val="0"/>
        <w:numPr>
          <w:ilvl w:val="0"/>
          <w:numId w:val="33"/>
        </w:numPr>
        <w:tabs>
          <w:tab w:val="left" w:pos="1418"/>
        </w:tabs>
        <w:autoSpaceDE w:val="0"/>
        <w:autoSpaceDN w:val="0"/>
        <w:adjustRightInd w:val="0"/>
        <w:ind w:left="0" w:firstLine="709"/>
        <w:jc w:val="both"/>
      </w:pPr>
      <w:proofErr w:type="gramStart"/>
      <w:r w:rsidRPr="00503F0B">
        <w:t xml:space="preserve">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w:t>
      </w:r>
      <w:proofErr w:type="gramEnd"/>
    </w:p>
    <w:p w14:paraId="2ADF98E6" w14:textId="77777777" w:rsidR="00BB305C" w:rsidRPr="00503F0B" w:rsidRDefault="00BB305C" w:rsidP="00BB305C">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5EF96B45" w14:textId="77777777" w:rsidR="00BB305C" w:rsidRPr="00503F0B" w:rsidRDefault="00BB305C" w:rsidP="00BB305C">
      <w:pPr>
        <w:tabs>
          <w:tab w:val="left" w:pos="993"/>
          <w:tab w:val="left" w:pos="1134"/>
          <w:tab w:val="left" w:pos="1276"/>
        </w:tabs>
        <w:ind w:firstLine="709"/>
        <w:jc w:val="both"/>
      </w:pPr>
    </w:p>
    <w:p w14:paraId="21952D5B" w14:textId="77777777" w:rsidR="00BB305C" w:rsidRPr="00503F0B" w:rsidRDefault="00BB305C" w:rsidP="00BB305C">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72F9B620" w14:textId="77777777" w:rsidR="00BB305C" w:rsidRPr="00503F0B" w:rsidRDefault="00BB305C" w:rsidP="00BB305C">
      <w:pPr>
        <w:tabs>
          <w:tab w:val="left" w:pos="1134"/>
          <w:tab w:val="left" w:pos="1276"/>
        </w:tabs>
        <w:ind w:firstLine="709"/>
        <w:rPr>
          <w:b/>
        </w:rPr>
      </w:pPr>
    </w:p>
    <w:p w14:paraId="70CCE10F" w14:textId="77777777" w:rsidR="00BB305C" w:rsidRPr="00503F0B" w:rsidRDefault="00BB305C" w:rsidP="00BB305C">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7EE2EAF7" w14:textId="77777777" w:rsidR="00BB305C" w:rsidRPr="00503F0B" w:rsidRDefault="00BB305C" w:rsidP="00BB305C">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625D02EF" w14:textId="77777777" w:rsidR="00BB305C" w:rsidRPr="00503F0B" w:rsidRDefault="00BB305C" w:rsidP="00BB305C">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254678BF" w14:textId="77777777" w:rsidR="00BB305C" w:rsidRPr="00503F0B" w:rsidRDefault="00BB305C" w:rsidP="00BB305C">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1B92FCC6" w14:textId="77777777" w:rsidR="00BB305C" w:rsidRPr="00503F0B" w:rsidRDefault="00BB305C" w:rsidP="00BB305C">
      <w:pPr>
        <w:tabs>
          <w:tab w:val="left" w:pos="993"/>
          <w:tab w:val="left" w:pos="1134"/>
          <w:tab w:val="left" w:pos="1276"/>
        </w:tabs>
        <w:ind w:firstLine="709"/>
        <w:jc w:val="both"/>
      </w:pPr>
    </w:p>
    <w:p w14:paraId="70F7F30C" w14:textId="77777777" w:rsidR="00BB305C" w:rsidRPr="00503F0B" w:rsidRDefault="00BB305C" w:rsidP="00BB305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7333F942" w14:textId="77777777" w:rsidR="00BB305C" w:rsidRPr="00503F0B" w:rsidRDefault="00BB305C" w:rsidP="00BB305C">
      <w:pPr>
        <w:tabs>
          <w:tab w:val="left" w:pos="1134"/>
          <w:tab w:val="left" w:pos="1276"/>
        </w:tabs>
        <w:ind w:firstLine="709"/>
        <w:rPr>
          <w:b/>
        </w:rPr>
      </w:pPr>
    </w:p>
    <w:p w14:paraId="2BEE5A61" w14:textId="77777777" w:rsidR="00BB305C" w:rsidRPr="00503F0B" w:rsidRDefault="00BB305C" w:rsidP="00BB305C">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EA09B8">
        <w:t xml:space="preserve">Российская Федерация, Кабардино-Балкарская </w:t>
      </w:r>
      <w:r>
        <w:t>Республика, Эльбрусский район поселок</w:t>
      </w:r>
      <w:r w:rsidRPr="00EA09B8">
        <w:t xml:space="preserve"> </w:t>
      </w:r>
      <w:proofErr w:type="spellStart"/>
      <w:r w:rsidRPr="00EA09B8">
        <w:t>Терскол</w:t>
      </w:r>
      <w:proofErr w:type="spellEnd"/>
      <w:r>
        <w:t>,</w:t>
      </w:r>
      <w:r w:rsidRPr="00EA09B8">
        <w:t xml:space="preserve"> ул</w:t>
      </w:r>
      <w:r>
        <w:t>ица</w:t>
      </w:r>
      <w:r w:rsidRPr="00EA09B8">
        <w:t xml:space="preserve"> </w:t>
      </w:r>
      <w:proofErr w:type="spellStart"/>
      <w:r w:rsidRPr="00EA09B8">
        <w:t>Азау</w:t>
      </w:r>
      <w:proofErr w:type="spellEnd"/>
      <w:r>
        <w:t>,</w:t>
      </w:r>
      <w:r w:rsidRPr="00EA09B8">
        <w:t xml:space="preserve"> дом 12 (</w:t>
      </w:r>
      <w:r>
        <w:t>в</w:t>
      </w:r>
      <w:r w:rsidRPr="00EA09B8">
        <w:t>сесезонный туристско-</w:t>
      </w:r>
      <w:r w:rsidRPr="00EA09B8">
        <w:lastRenderedPageBreak/>
        <w:t>рекреационный комплекс «Эльбрус»)</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4" w:history="1">
        <w:r w:rsidRPr="00A73EBC">
          <w:rPr>
            <w:bCs/>
            <w:color w:val="0000FF"/>
            <w:u w:val="single"/>
          </w:rPr>
          <w:t>info@ncrc.ru</w:t>
        </w:r>
      </w:hyperlink>
      <w:r w:rsidRPr="00A73EBC">
        <w:t xml:space="preserve"> на адрес электронной почты Поставщика: 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720E0963" w14:textId="77777777" w:rsidR="00BB305C" w:rsidRPr="00503F0B" w:rsidRDefault="00BB305C" w:rsidP="00BB305C">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F8B061D" w14:textId="77777777" w:rsidR="00BB305C" w:rsidRPr="00503F0B" w:rsidRDefault="00BB305C" w:rsidP="00BB305C">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37656C9" w14:textId="77777777" w:rsidR="00BB305C" w:rsidRPr="00503F0B" w:rsidRDefault="00BB305C" w:rsidP="00BB305C">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5DEC2519" w14:textId="77777777" w:rsidR="00BB305C" w:rsidRPr="00503F0B" w:rsidRDefault="00BB305C" w:rsidP="00BB305C">
      <w:pPr>
        <w:tabs>
          <w:tab w:val="left" w:pos="1134"/>
          <w:tab w:val="left" w:pos="1276"/>
        </w:tabs>
        <w:ind w:firstLine="709"/>
        <w:jc w:val="both"/>
      </w:pPr>
      <w:r w:rsidRPr="00503F0B">
        <w:t>– соразмерного уменьшения покупной цены;</w:t>
      </w:r>
    </w:p>
    <w:p w14:paraId="4758263E" w14:textId="77777777" w:rsidR="00BB305C" w:rsidRPr="00503F0B" w:rsidRDefault="00BB305C" w:rsidP="00BB305C">
      <w:pPr>
        <w:tabs>
          <w:tab w:val="left" w:pos="1134"/>
          <w:tab w:val="left" w:pos="1276"/>
        </w:tabs>
        <w:ind w:firstLine="709"/>
        <w:jc w:val="both"/>
      </w:pPr>
      <w:r w:rsidRPr="00503F0B">
        <w:t>– доукомплектования Товара в разумные сроки.</w:t>
      </w:r>
    </w:p>
    <w:p w14:paraId="1BC00386" w14:textId="77777777" w:rsidR="00BB305C" w:rsidRPr="00503F0B" w:rsidRDefault="00BB305C" w:rsidP="00BB305C">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3053EDD8" w14:textId="77777777" w:rsidR="00BB305C" w:rsidRPr="00503F0B" w:rsidRDefault="00BB305C" w:rsidP="00BB305C">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1ED839DC" w14:textId="77777777" w:rsidR="00BB305C" w:rsidRPr="00503F0B" w:rsidRDefault="00BB305C" w:rsidP="00BB305C">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68305DD9" w14:textId="77777777" w:rsidR="00BB305C" w:rsidRPr="00503F0B" w:rsidRDefault="00BB305C" w:rsidP="00BB305C">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228D3F20" w14:textId="77777777" w:rsidR="00BB305C" w:rsidRPr="00503F0B" w:rsidRDefault="00BB305C" w:rsidP="00BB305C">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1FBB7AAE" w14:textId="77777777" w:rsidR="00BB305C" w:rsidRPr="00503F0B" w:rsidRDefault="00BB305C" w:rsidP="00BB305C">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765E26B2" w14:textId="77777777" w:rsidR="00BB305C" w:rsidRPr="00503F0B" w:rsidRDefault="00BB305C" w:rsidP="00BB305C">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14FF716E" w14:textId="77777777" w:rsidR="00BB305C" w:rsidRPr="00503F0B" w:rsidRDefault="00BB305C" w:rsidP="00BB305C">
      <w:pPr>
        <w:tabs>
          <w:tab w:val="left" w:pos="1134"/>
          <w:tab w:val="left" w:pos="1276"/>
        </w:tabs>
        <w:ind w:firstLine="709"/>
        <w:jc w:val="both"/>
      </w:pPr>
      <w:r w:rsidRPr="00503F0B">
        <w:t>– безвозмездного устранения недостатков Товара;</w:t>
      </w:r>
    </w:p>
    <w:p w14:paraId="26AF38B1" w14:textId="77777777" w:rsidR="00BB305C" w:rsidRPr="00503F0B" w:rsidRDefault="00BB305C" w:rsidP="00BB305C">
      <w:pPr>
        <w:tabs>
          <w:tab w:val="left" w:pos="1134"/>
          <w:tab w:val="left" w:pos="1276"/>
        </w:tabs>
        <w:ind w:firstLine="709"/>
        <w:jc w:val="both"/>
      </w:pPr>
      <w:r w:rsidRPr="00503F0B">
        <w:t>– возмещения своих расходов на устранение недостатков Товара.</w:t>
      </w:r>
    </w:p>
    <w:p w14:paraId="2B1EACD4" w14:textId="77777777" w:rsidR="00BB305C" w:rsidRPr="00503F0B" w:rsidRDefault="00BB305C" w:rsidP="00BB305C">
      <w:pPr>
        <w:tabs>
          <w:tab w:val="left" w:pos="1134"/>
          <w:tab w:val="left" w:pos="1276"/>
        </w:tabs>
        <w:ind w:firstLine="709"/>
        <w:jc w:val="both"/>
      </w:pPr>
      <w:r w:rsidRPr="00503F0B">
        <w:lastRenderedPageBreak/>
        <w:t>В случае существенного нарушения Поставщиком требований к качеству Товара, Покупатель вправе по своему выбору:</w:t>
      </w:r>
    </w:p>
    <w:p w14:paraId="52D90247" w14:textId="77777777" w:rsidR="00BB305C" w:rsidRPr="00503F0B" w:rsidRDefault="00BB305C" w:rsidP="00BB305C">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6A393FA6" w14:textId="77777777" w:rsidR="00BB305C" w:rsidRPr="00503F0B" w:rsidRDefault="00BB305C" w:rsidP="00BB305C">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314BA5B0" w14:textId="77777777" w:rsidR="00BB305C" w:rsidRPr="00503F0B" w:rsidRDefault="00BB305C" w:rsidP="00BB305C">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3E20175F" w14:textId="77777777" w:rsidR="00BB305C" w:rsidRPr="00503F0B" w:rsidRDefault="00BB305C" w:rsidP="00BB305C">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702D6775" w14:textId="77777777" w:rsidR="00BB305C" w:rsidRPr="00503F0B" w:rsidRDefault="00BB305C" w:rsidP="00BB305C">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18E6EC71" w14:textId="77777777" w:rsidR="00BB305C" w:rsidRPr="00503F0B" w:rsidRDefault="00BB305C" w:rsidP="00BB305C">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E09651E" w14:textId="77777777" w:rsidR="00BB305C" w:rsidRPr="00503F0B" w:rsidRDefault="00BB305C" w:rsidP="00BB305C">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79792755" w14:textId="77777777" w:rsidR="00BB305C" w:rsidRDefault="00BB305C" w:rsidP="00BB305C">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37E6D666" w14:textId="77777777" w:rsidR="00BB305C" w:rsidRPr="00503F0B" w:rsidRDefault="00BB305C" w:rsidP="00BB305C">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2DBBDDE6" w14:textId="77777777" w:rsidR="00BB305C" w:rsidRPr="00503F0B" w:rsidRDefault="00BB305C" w:rsidP="00BB305C">
      <w:pPr>
        <w:tabs>
          <w:tab w:val="left" w:pos="284"/>
          <w:tab w:val="left" w:pos="1134"/>
          <w:tab w:val="left" w:pos="1276"/>
          <w:tab w:val="left" w:pos="3675"/>
        </w:tabs>
        <w:ind w:firstLine="709"/>
        <w:jc w:val="both"/>
      </w:pPr>
    </w:p>
    <w:p w14:paraId="1B3C880A" w14:textId="77777777" w:rsidR="00BB305C" w:rsidRPr="00503F0B" w:rsidRDefault="00BB305C" w:rsidP="00BB305C">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7C3BA60B" w14:textId="77777777" w:rsidR="00BB305C" w:rsidRPr="00503F0B" w:rsidRDefault="00BB305C" w:rsidP="00BB305C">
      <w:pPr>
        <w:tabs>
          <w:tab w:val="left" w:pos="1134"/>
          <w:tab w:val="left" w:pos="1276"/>
        </w:tabs>
        <w:ind w:firstLine="709"/>
        <w:rPr>
          <w:b/>
        </w:rPr>
      </w:pPr>
    </w:p>
    <w:p w14:paraId="175DFFF7" w14:textId="77777777" w:rsidR="00BB305C" w:rsidRPr="00503F0B" w:rsidRDefault="00BB305C" w:rsidP="00BB305C">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0C3165E6" w14:textId="77777777" w:rsidR="00BB305C" w:rsidRPr="00503F0B" w:rsidRDefault="00BB305C" w:rsidP="00BB305C">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5E1EE0C0" w14:textId="77777777" w:rsidR="00BB305C" w:rsidRPr="00503F0B" w:rsidRDefault="00BB305C" w:rsidP="00BB305C">
      <w:pPr>
        <w:numPr>
          <w:ilvl w:val="0"/>
          <w:numId w:val="34"/>
        </w:numPr>
        <w:tabs>
          <w:tab w:val="left" w:pos="1418"/>
        </w:tabs>
        <w:ind w:left="0" w:firstLine="709"/>
        <w:jc w:val="both"/>
      </w:pPr>
      <w:proofErr w:type="gramStart"/>
      <w:r w:rsidRPr="00503F0B">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w:t>
      </w:r>
      <w:r w:rsidRPr="00503F0B">
        <w:lastRenderedPageBreak/>
        <w:t>начиная со дня, следующего после дня истечения установленного срока исполнения обязательства.</w:t>
      </w:r>
      <w:proofErr w:type="gramEnd"/>
    </w:p>
    <w:p w14:paraId="61A1086E" w14:textId="77777777" w:rsidR="00BB305C" w:rsidRPr="00503F0B" w:rsidRDefault="00BB305C" w:rsidP="00BB305C">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79CD4643" w14:textId="77777777" w:rsidR="00BB305C" w:rsidRPr="00503F0B" w:rsidRDefault="00BB305C" w:rsidP="00BB305C">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30D8488" w14:textId="77777777" w:rsidR="00BB305C" w:rsidRPr="00503F0B" w:rsidRDefault="00BB305C" w:rsidP="00BB305C">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48A2298D" w14:textId="77777777" w:rsidR="00BB305C" w:rsidRPr="00503F0B" w:rsidRDefault="00BB305C" w:rsidP="00BB305C">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1020DF64" w14:textId="77777777" w:rsidR="00BB305C" w:rsidRPr="00503F0B" w:rsidRDefault="00BB305C" w:rsidP="00BB305C">
      <w:pPr>
        <w:tabs>
          <w:tab w:val="left" w:pos="284"/>
          <w:tab w:val="left" w:pos="993"/>
          <w:tab w:val="left" w:pos="1134"/>
          <w:tab w:val="left" w:pos="1276"/>
        </w:tabs>
        <w:ind w:firstLine="709"/>
        <w:jc w:val="both"/>
      </w:pPr>
    </w:p>
    <w:p w14:paraId="5826B8A6" w14:textId="77777777" w:rsidR="00BB305C" w:rsidRPr="00503F0B" w:rsidRDefault="00BB305C" w:rsidP="00BB305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6086906B" w14:textId="77777777" w:rsidR="00BB305C" w:rsidRPr="00503F0B" w:rsidRDefault="00BB305C" w:rsidP="00BB305C">
      <w:pPr>
        <w:tabs>
          <w:tab w:val="left" w:pos="1134"/>
          <w:tab w:val="left" w:pos="1276"/>
        </w:tabs>
        <w:ind w:firstLine="709"/>
        <w:rPr>
          <w:b/>
        </w:rPr>
      </w:pPr>
    </w:p>
    <w:p w14:paraId="255F4A17" w14:textId="77777777" w:rsidR="00BB305C" w:rsidRPr="00503F0B" w:rsidRDefault="00BB305C" w:rsidP="00BB305C">
      <w:pPr>
        <w:numPr>
          <w:ilvl w:val="0"/>
          <w:numId w:val="41"/>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53AA1970" w14:textId="77777777" w:rsidR="00BB305C" w:rsidRPr="00503F0B" w:rsidRDefault="00BB305C" w:rsidP="00BB305C">
      <w:pPr>
        <w:numPr>
          <w:ilvl w:val="0"/>
          <w:numId w:val="41"/>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3F9EC9A9" w14:textId="77777777" w:rsidR="00BB305C" w:rsidRPr="00503F0B" w:rsidRDefault="00BB305C" w:rsidP="00BB305C">
      <w:pPr>
        <w:numPr>
          <w:ilvl w:val="0"/>
          <w:numId w:val="41"/>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49AB286B" w14:textId="77777777" w:rsidR="00BB305C" w:rsidRPr="00503F0B" w:rsidRDefault="00BB305C" w:rsidP="00BB305C">
      <w:pPr>
        <w:numPr>
          <w:ilvl w:val="0"/>
          <w:numId w:val="41"/>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63A6A69" w14:textId="77777777" w:rsidR="00BB305C" w:rsidRPr="00503F0B" w:rsidRDefault="00BB305C" w:rsidP="00BB305C">
      <w:pPr>
        <w:numPr>
          <w:ilvl w:val="0"/>
          <w:numId w:val="41"/>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4A111A4E" w14:textId="77777777" w:rsidR="00BB305C" w:rsidRPr="00503F0B" w:rsidRDefault="00BB305C" w:rsidP="00BB305C">
      <w:pPr>
        <w:numPr>
          <w:ilvl w:val="0"/>
          <w:numId w:val="41"/>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0D2B0C37" w14:textId="77777777" w:rsidR="00BB305C" w:rsidRPr="00503F0B" w:rsidRDefault="00BB305C" w:rsidP="00BB305C">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47804058" w14:textId="77777777" w:rsidR="00BB305C" w:rsidRPr="00503F0B" w:rsidRDefault="00BB305C" w:rsidP="00BB305C">
      <w:pPr>
        <w:numPr>
          <w:ilvl w:val="0"/>
          <w:numId w:val="41"/>
        </w:numPr>
        <w:tabs>
          <w:tab w:val="left" w:pos="1418"/>
        </w:tabs>
        <w:ind w:left="0" w:firstLine="709"/>
        <w:jc w:val="both"/>
      </w:pPr>
      <w:r w:rsidRPr="00503F0B">
        <w:lastRenderedPageBreak/>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1E3149CF" w14:textId="77777777" w:rsidR="00BB305C" w:rsidRPr="00503F0B" w:rsidRDefault="00BB305C" w:rsidP="00BB305C">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3E95BDF" w14:textId="77777777" w:rsidR="00BB305C" w:rsidRPr="00503F0B" w:rsidRDefault="00BB305C" w:rsidP="00BB305C">
      <w:pPr>
        <w:numPr>
          <w:ilvl w:val="0"/>
          <w:numId w:val="41"/>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0A765368" w14:textId="77777777" w:rsidR="00BB305C" w:rsidRPr="00503F0B" w:rsidRDefault="00BB305C" w:rsidP="00BB305C">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786A64A4" w14:textId="77777777" w:rsidR="00BB305C" w:rsidRPr="00503F0B" w:rsidRDefault="00BB305C" w:rsidP="00BB305C">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24A3D9B2" w14:textId="77777777" w:rsidR="00BB305C" w:rsidRPr="00503F0B" w:rsidRDefault="00BB305C" w:rsidP="00BB305C">
      <w:pPr>
        <w:tabs>
          <w:tab w:val="left" w:pos="993"/>
          <w:tab w:val="left" w:pos="1134"/>
          <w:tab w:val="left" w:pos="1276"/>
        </w:tabs>
        <w:ind w:firstLine="709"/>
        <w:jc w:val="both"/>
        <w:rPr>
          <w:rFonts w:eastAsia="Calibri"/>
          <w:lang w:eastAsia="en-US"/>
        </w:rPr>
      </w:pPr>
    </w:p>
    <w:p w14:paraId="3CE34DB7" w14:textId="77777777" w:rsidR="00BB305C" w:rsidRPr="00503F0B" w:rsidRDefault="00BB305C" w:rsidP="00BB305C">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77294D54" w14:textId="77777777" w:rsidR="00BB305C" w:rsidRPr="00503F0B" w:rsidRDefault="00BB305C" w:rsidP="00BB305C">
      <w:pPr>
        <w:tabs>
          <w:tab w:val="left" w:pos="1134"/>
          <w:tab w:val="left" w:pos="1276"/>
        </w:tabs>
        <w:ind w:firstLine="709"/>
        <w:rPr>
          <w:b/>
        </w:rPr>
      </w:pPr>
    </w:p>
    <w:p w14:paraId="06888648" w14:textId="77777777" w:rsidR="00BB305C" w:rsidRPr="004756CF" w:rsidRDefault="00BB305C" w:rsidP="00BB305C">
      <w:pPr>
        <w:numPr>
          <w:ilvl w:val="0"/>
          <w:numId w:val="42"/>
        </w:numPr>
        <w:tabs>
          <w:tab w:val="left" w:pos="1418"/>
        </w:tabs>
        <w:ind w:left="0" w:firstLine="709"/>
        <w:jc w:val="both"/>
      </w:pPr>
      <w:r w:rsidRPr="004756CF">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4756CF">
        <w:t>К обстоятельствам непреодолимой силы (форс-мажор)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proofErr w:type="gramEnd"/>
    </w:p>
    <w:p w14:paraId="3E9427E3" w14:textId="77777777" w:rsidR="00BB305C" w:rsidRPr="00503F0B" w:rsidRDefault="00BB305C" w:rsidP="00BB305C">
      <w:pPr>
        <w:numPr>
          <w:ilvl w:val="0"/>
          <w:numId w:val="42"/>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4CAFDFD" w14:textId="77777777" w:rsidR="00BB305C" w:rsidRPr="00503F0B" w:rsidRDefault="00BB305C" w:rsidP="00BB305C">
      <w:pPr>
        <w:numPr>
          <w:ilvl w:val="0"/>
          <w:numId w:val="42"/>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A7EBA8A" w14:textId="77777777" w:rsidR="00BB305C" w:rsidRPr="00503F0B" w:rsidRDefault="00BB305C" w:rsidP="00BB305C">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3AC6FBA0" w14:textId="77777777" w:rsidR="00BB305C" w:rsidRPr="00503F0B" w:rsidRDefault="00BB305C" w:rsidP="00BB305C">
      <w:pPr>
        <w:tabs>
          <w:tab w:val="left" w:pos="993"/>
          <w:tab w:val="left" w:pos="1134"/>
          <w:tab w:val="left" w:pos="1276"/>
        </w:tabs>
        <w:ind w:firstLine="709"/>
        <w:rPr>
          <w:b/>
        </w:rPr>
      </w:pPr>
    </w:p>
    <w:p w14:paraId="7EB00B81" w14:textId="77777777" w:rsidR="00BB305C" w:rsidRPr="00503F0B" w:rsidRDefault="00BB305C" w:rsidP="00BB305C">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42B640A9" w14:textId="77777777" w:rsidR="00BB305C" w:rsidRPr="00503F0B" w:rsidRDefault="00BB305C" w:rsidP="00BB305C">
      <w:pPr>
        <w:tabs>
          <w:tab w:val="left" w:pos="1134"/>
          <w:tab w:val="left" w:pos="1276"/>
        </w:tabs>
        <w:ind w:firstLine="709"/>
        <w:rPr>
          <w:b/>
        </w:rPr>
      </w:pPr>
    </w:p>
    <w:p w14:paraId="64DB6357" w14:textId="77777777" w:rsidR="00BB305C" w:rsidRPr="00503F0B" w:rsidRDefault="00BB305C" w:rsidP="00BB305C">
      <w:pPr>
        <w:numPr>
          <w:ilvl w:val="0"/>
          <w:numId w:val="43"/>
        </w:numPr>
        <w:tabs>
          <w:tab w:val="left" w:pos="1418"/>
        </w:tabs>
        <w:ind w:left="0" w:firstLine="709"/>
        <w:jc w:val="both"/>
      </w:pPr>
      <w:r w:rsidRPr="00503F0B">
        <w:lastRenderedPageBreak/>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4F7EF98A" w14:textId="77777777" w:rsidR="00BB305C" w:rsidRPr="00503F0B" w:rsidRDefault="00BB305C" w:rsidP="00BB305C">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538036A" w14:textId="77777777" w:rsidR="00BB305C" w:rsidRPr="00503F0B" w:rsidRDefault="00BB305C" w:rsidP="00BB305C">
      <w:pPr>
        <w:tabs>
          <w:tab w:val="left" w:pos="567"/>
          <w:tab w:val="left" w:pos="993"/>
          <w:tab w:val="left" w:pos="1134"/>
          <w:tab w:val="left" w:pos="1276"/>
        </w:tabs>
        <w:ind w:firstLine="709"/>
        <w:jc w:val="both"/>
      </w:pPr>
    </w:p>
    <w:p w14:paraId="60E7E301" w14:textId="77777777" w:rsidR="00BB305C" w:rsidRPr="00503F0B" w:rsidRDefault="00BB305C" w:rsidP="00BB305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3AFC93FA" w14:textId="77777777" w:rsidR="00BB305C" w:rsidRPr="00503F0B" w:rsidRDefault="00BB305C" w:rsidP="00BB305C">
      <w:pPr>
        <w:tabs>
          <w:tab w:val="left" w:pos="1134"/>
          <w:tab w:val="left" w:pos="1276"/>
        </w:tabs>
        <w:ind w:firstLine="709"/>
        <w:rPr>
          <w:b/>
        </w:rPr>
      </w:pPr>
    </w:p>
    <w:p w14:paraId="06C5A5E8" w14:textId="77777777" w:rsidR="00BB305C" w:rsidRPr="00503F0B" w:rsidRDefault="00BB305C" w:rsidP="00BB305C">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677A5EB7" w14:textId="77777777" w:rsidR="00BB305C" w:rsidRPr="00503F0B" w:rsidRDefault="00BB305C" w:rsidP="00BB305C">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C907D7A" w14:textId="77777777" w:rsidR="00BB305C" w:rsidRPr="00503F0B" w:rsidRDefault="00BB305C" w:rsidP="00BB305C">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2E2A99D9" w14:textId="77777777" w:rsidR="00BB305C" w:rsidRPr="00503F0B" w:rsidRDefault="00BB305C" w:rsidP="00BB305C">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335CDC38" w14:textId="77777777" w:rsidR="00BB305C" w:rsidRPr="00503F0B" w:rsidRDefault="00BB305C" w:rsidP="00BB305C">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0C7927A4" w14:textId="77777777" w:rsidR="00BB305C" w:rsidRPr="00503F0B" w:rsidRDefault="00BB305C" w:rsidP="00BB305C">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1EF26325" w14:textId="77777777" w:rsidR="00BB305C" w:rsidRPr="00503F0B" w:rsidRDefault="00BB305C" w:rsidP="00BB305C">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53D24E7E" w14:textId="77777777" w:rsidR="00BB305C" w:rsidRPr="00503F0B" w:rsidRDefault="00BB305C" w:rsidP="00BB305C">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61A1FA0" w14:textId="77777777" w:rsidR="00BB305C" w:rsidRPr="00503F0B" w:rsidRDefault="00BB305C" w:rsidP="00BB305C">
      <w:pPr>
        <w:tabs>
          <w:tab w:val="left" w:pos="567"/>
          <w:tab w:val="left" w:pos="993"/>
          <w:tab w:val="left" w:pos="1134"/>
          <w:tab w:val="left" w:pos="1276"/>
        </w:tabs>
        <w:ind w:firstLine="709"/>
        <w:jc w:val="both"/>
      </w:pPr>
    </w:p>
    <w:p w14:paraId="733C0D85" w14:textId="77777777" w:rsidR="00BB305C" w:rsidRPr="00503F0B" w:rsidRDefault="00BB305C" w:rsidP="00BB305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61DFA3B2" w14:textId="77777777" w:rsidR="00BB305C" w:rsidRPr="00503F0B" w:rsidRDefault="00BB305C" w:rsidP="00BB305C">
      <w:pPr>
        <w:tabs>
          <w:tab w:val="left" w:pos="1134"/>
          <w:tab w:val="left" w:pos="1276"/>
        </w:tabs>
        <w:ind w:firstLine="709"/>
        <w:rPr>
          <w:b/>
        </w:rPr>
      </w:pPr>
    </w:p>
    <w:p w14:paraId="5B97D195" w14:textId="77777777" w:rsidR="00BB305C" w:rsidRPr="001C4EFC" w:rsidRDefault="00BB305C" w:rsidP="00BB305C">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A502CE0" w14:textId="77777777" w:rsidR="00BB305C" w:rsidRPr="001C4EFC" w:rsidRDefault="00BB305C" w:rsidP="00BB305C">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20D66EDC" w14:textId="77777777" w:rsidR="00BB305C" w:rsidRPr="001C4EFC" w:rsidRDefault="00BB305C" w:rsidP="00BB305C">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lastRenderedPageBreak/>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5D67AD76" w14:textId="77777777" w:rsidR="00BB305C" w:rsidRPr="001C4EFC" w:rsidRDefault="00BB305C" w:rsidP="00BB305C">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6D7662E7" w14:textId="77777777" w:rsidR="00BB305C" w:rsidRPr="001C4EFC" w:rsidRDefault="00BB305C" w:rsidP="00BB305C">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1BD2C5B" w14:textId="77777777" w:rsidR="00BB305C" w:rsidRPr="001C4EFC" w:rsidRDefault="00BB305C" w:rsidP="00BB305C">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015B8364" w14:textId="77777777" w:rsidR="00BB305C" w:rsidRPr="00503F0B" w:rsidRDefault="00BB305C" w:rsidP="00BB305C">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ECC4F32" w14:textId="77777777" w:rsidR="00BB305C" w:rsidRPr="00503F0B" w:rsidRDefault="00BB305C" w:rsidP="00BB305C">
      <w:pPr>
        <w:tabs>
          <w:tab w:val="left" w:pos="1134"/>
          <w:tab w:val="left" w:pos="1276"/>
        </w:tabs>
        <w:suppressAutoHyphens/>
        <w:ind w:firstLine="709"/>
        <w:jc w:val="center"/>
        <w:rPr>
          <w:b/>
        </w:rPr>
      </w:pPr>
    </w:p>
    <w:p w14:paraId="6F071006" w14:textId="77777777" w:rsidR="00BB305C" w:rsidRPr="00503F0B" w:rsidRDefault="00BB305C" w:rsidP="00BB305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7CFE99DE" w14:textId="77777777" w:rsidR="00BB305C" w:rsidRPr="00503F0B" w:rsidRDefault="00BB305C" w:rsidP="00BB305C">
      <w:pPr>
        <w:tabs>
          <w:tab w:val="left" w:pos="1134"/>
          <w:tab w:val="left" w:pos="1276"/>
        </w:tabs>
        <w:ind w:firstLine="709"/>
        <w:rPr>
          <w:b/>
        </w:rPr>
      </w:pPr>
    </w:p>
    <w:p w14:paraId="4E61E098" w14:textId="77777777" w:rsidR="00BB305C" w:rsidRPr="00503F0B" w:rsidRDefault="00BB305C" w:rsidP="00BB305C">
      <w:pPr>
        <w:numPr>
          <w:ilvl w:val="1"/>
          <w:numId w:val="40"/>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1BF2064E" w14:textId="77777777" w:rsidR="00BB305C" w:rsidRPr="00503F0B" w:rsidRDefault="00BB305C" w:rsidP="00BB305C">
      <w:pPr>
        <w:numPr>
          <w:ilvl w:val="1"/>
          <w:numId w:val="40"/>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EE8A512" w14:textId="77777777" w:rsidR="00BB305C" w:rsidRPr="00503F0B" w:rsidRDefault="00BB305C" w:rsidP="00BB305C">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2E116900" w14:textId="77777777" w:rsidR="00BB305C" w:rsidRPr="00503F0B" w:rsidRDefault="00BB305C" w:rsidP="00BB305C">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6CF5E716" w14:textId="77777777" w:rsidR="00BB305C" w:rsidRPr="00503F0B" w:rsidRDefault="00BB305C" w:rsidP="00BB305C">
      <w:pPr>
        <w:tabs>
          <w:tab w:val="left" w:pos="1134"/>
          <w:tab w:val="left" w:pos="1276"/>
        </w:tabs>
        <w:ind w:firstLine="709"/>
        <w:jc w:val="both"/>
      </w:pPr>
      <w:r w:rsidRPr="00503F0B">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0AF18C6" w14:textId="77777777" w:rsidR="00BB305C" w:rsidRPr="00503F0B" w:rsidRDefault="00BB305C" w:rsidP="00BB305C">
      <w:pPr>
        <w:numPr>
          <w:ilvl w:val="1"/>
          <w:numId w:val="40"/>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5"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8563F6B" w14:textId="77777777" w:rsidR="00BB305C" w:rsidRPr="00503F0B" w:rsidRDefault="00BB305C" w:rsidP="00BB305C">
      <w:pPr>
        <w:numPr>
          <w:ilvl w:val="1"/>
          <w:numId w:val="40"/>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2FCBBD65" w14:textId="77777777" w:rsidR="00BB305C" w:rsidRPr="00503F0B" w:rsidRDefault="00BB305C" w:rsidP="00BB305C">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62D9725" w14:textId="77777777" w:rsidR="00BB305C" w:rsidRPr="00503F0B" w:rsidRDefault="00BB305C" w:rsidP="00BB305C">
      <w:pPr>
        <w:numPr>
          <w:ilvl w:val="1"/>
          <w:numId w:val="40"/>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E0C3CE9" w14:textId="77777777" w:rsidR="00BB305C" w:rsidRDefault="00BB305C" w:rsidP="00BB305C">
      <w:pPr>
        <w:numPr>
          <w:ilvl w:val="1"/>
          <w:numId w:val="40"/>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68981A7" w14:textId="77777777" w:rsidR="00BB305C" w:rsidRPr="009D66FD" w:rsidRDefault="00BB305C" w:rsidP="00BB305C">
      <w:pPr>
        <w:numPr>
          <w:ilvl w:val="1"/>
          <w:numId w:val="40"/>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643F9053" w14:textId="77777777" w:rsidR="00BB305C" w:rsidRPr="00503F0B" w:rsidRDefault="00BB305C" w:rsidP="00BB305C">
      <w:pPr>
        <w:tabs>
          <w:tab w:val="left" w:pos="567"/>
          <w:tab w:val="left" w:pos="993"/>
          <w:tab w:val="left" w:pos="1134"/>
          <w:tab w:val="left" w:pos="1276"/>
        </w:tabs>
        <w:ind w:firstLine="709"/>
        <w:jc w:val="both"/>
      </w:pPr>
    </w:p>
    <w:p w14:paraId="7590A3E1" w14:textId="77777777" w:rsidR="00BB305C" w:rsidRPr="00503F0B" w:rsidRDefault="00BB305C" w:rsidP="00BB305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48EBE5E0" w14:textId="77777777" w:rsidR="00BB305C" w:rsidRPr="00503F0B" w:rsidRDefault="00BB305C" w:rsidP="00BB305C">
      <w:pPr>
        <w:tabs>
          <w:tab w:val="left" w:pos="1134"/>
          <w:tab w:val="left" w:pos="1276"/>
        </w:tabs>
        <w:ind w:firstLine="709"/>
        <w:rPr>
          <w:b/>
        </w:rPr>
      </w:pPr>
    </w:p>
    <w:p w14:paraId="1CDE9506" w14:textId="77777777" w:rsidR="00BB305C" w:rsidRPr="00503F0B" w:rsidRDefault="00BB305C" w:rsidP="00BB305C">
      <w:pPr>
        <w:numPr>
          <w:ilvl w:val="1"/>
          <w:numId w:val="30"/>
        </w:numPr>
        <w:tabs>
          <w:tab w:val="left" w:pos="567"/>
          <w:tab w:val="left" w:pos="1418"/>
        </w:tabs>
        <w:ind w:left="0" w:firstLine="709"/>
        <w:jc w:val="both"/>
      </w:pPr>
      <w:r w:rsidRPr="00503F0B">
        <w:t>Приложение – спецификация.</w:t>
      </w:r>
    </w:p>
    <w:p w14:paraId="2207C812" w14:textId="77777777" w:rsidR="00BB305C" w:rsidRPr="00503F0B" w:rsidRDefault="00BB305C" w:rsidP="00BB305C">
      <w:pPr>
        <w:tabs>
          <w:tab w:val="left" w:pos="567"/>
          <w:tab w:val="left" w:pos="993"/>
          <w:tab w:val="left" w:pos="1134"/>
          <w:tab w:val="left" w:pos="1276"/>
        </w:tabs>
        <w:ind w:firstLine="709"/>
        <w:jc w:val="both"/>
      </w:pPr>
    </w:p>
    <w:p w14:paraId="1F93198E" w14:textId="77777777" w:rsidR="00BB305C" w:rsidRPr="00503F0B" w:rsidRDefault="00BB305C" w:rsidP="00BB305C">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69482D35" w14:textId="77777777" w:rsidR="00BB305C" w:rsidRPr="00503F0B" w:rsidRDefault="00BB305C" w:rsidP="00BB305C">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BB305C" w:rsidRPr="00503F0B" w14:paraId="26BE04A0" w14:textId="77777777" w:rsidTr="00D215E8">
        <w:trPr>
          <w:trHeight w:val="3594"/>
        </w:trPr>
        <w:tc>
          <w:tcPr>
            <w:tcW w:w="4644" w:type="dxa"/>
          </w:tcPr>
          <w:p w14:paraId="10FB352E" w14:textId="77777777" w:rsidR="00BB305C" w:rsidRPr="00503F0B" w:rsidRDefault="00BB305C" w:rsidP="00D215E8">
            <w:pPr>
              <w:ind w:left="142"/>
              <w:jc w:val="both"/>
              <w:rPr>
                <w:b/>
              </w:rPr>
            </w:pPr>
            <w:r w:rsidRPr="00503F0B">
              <w:rPr>
                <w:b/>
              </w:rPr>
              <w:lastRenderedPageBreak/>
              <w:t>ПОСТАВЩИК:</w:t>
            </w:r>
          </w:p>
          <w:p w14:paraId="1033E0E8" w14:textId="77777777" w:rsidR="00BB305C" w:rsidRPr="00503F0B" w:rsidRDefault="00BB305C" w:rsidP="00D215E8">
            <w:pPr>
              <w:ind w:left="142"/>
              <w:jc w:val="both"/>
              <w:rPr>
                <w:b/>
              </w:rPr>
            </w:pPr>
            <w:r w:rsidRPr="00503F0B">
              <w:rPr>
                <w:b/>
              </w:rPr>
              <w:t>________________</w:t>
            </w:r>
          </w:p>
          <w:p w14:paraId="3147EACA" w14:textId="77777777" w:rsidR="00BB305C" w:rsidRPr="00503F0B" w:rsidRDefault="00BB305C" w:rsidP="00D215E8">
            <w:pPr>
              <w:ind w:left="142"/>
              <w:rPr>
                <w:b/>
              </w:rPr>
            </w:pPr>
          </w:p>
          <w:p w14:paraId="2F071E4D" w14:textId="77777777" w:rsidR="00BB305C" w:rsidRPr="00CF0758" w:rsidRDefault="00BB305C" w:rsidP="00D215E8">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3F223E6C" w14:textId="77777777" w:rsidR="00BB305C" w:rsidRPr="00CF0758" w:rsidRDefault="00BB305C" w:rsidP="00D215E8">
            <w:pPr>
              <w:ind w:left="142" w:firstLine="851"/>
              <w:jc w:val="both"/>
              <w:rPr>
                <w:u w:val="single"/>
              </w:rPr>
            </w:pPr>
          </w:p>
          <w:p w14:paraId="1FC195E5" w14:textId="77777777" w:rsidR="00BB305C" w:rsidRPr="00CF0758" w:rsidRDefault="00BB305C" w:rsidP="00D215E8">
            <w:pPr>
              <w:ind w:left="142"/>
              <w:jc w:val="both"/>
              <w:rPr>
                <w:u w:val="single"/>
              </w:rPr>
            </w:pPr>
            <w:r w:rsidRPr="00CF0758">
              <w:rPr>
                <w:u w:val="single"/>
              </w:rPr>
              <w:t>Адрес для отправки почтовой</w:t>
            </w:r>
          </w:p>
          <w:p w14:paraId="60A031CE" w14:textId="77777777" w:rsidR="00BB305C" w:rsidRPr="00CF0758" w:rsidRDefault="00BB305C" w:rsidP="00D215E8">
            <w:pPr>
              <w:ind w:left="142"/>
              <w:jc w:val="both"/>
              <w:rPr>
                <w:u w:val="single"/>
              </w:rPr>
            </w:pPr>
            <w:r w:rsidRPr="00CF0758">
              <w:rPr>
                <w:u w:val="single"/>
              </w:rPr>
              <w:t>корреспонденции:</w:t>
            </w:r>
          </w:p>
          <w:p w14:paraId="7CA38DD7" w14:textId="77777777" w:rsidR="00BB305C" w:rsidRPr="00CF0758" w:rsidRDefault="00BB305C" w:rsidP="00D215E8">
            <w:pPr>
              <w:shd w:val="clear" w:color="auto" w:fill="FFFFFF"/>
              <w:ind w:left="142" w:firstLine="851"/>
              <w:jc w:val="both"/>
            </w:pPr>
          </w:p>
          <w:p w14:paraId="2985616D" w14:textId="77777777" w:rsidR="00BB305C" w:rsidRPr="00CF0758" w:rsidRDefault="00BB305C" w:rsidP="00D215E8">
            <w:pPr>
              <w:shd w:val="clear" w:color="auto" w:fill="FFFFFF"/>
              <w:ind w:left="142"/>
              <w:jc w:val="both"/>
            </w:pPr>
            <w:r w:rsidRPr="00CF0758">
              <w:t>Тел.:</w:t>
            </w:r>
          </w:p>
          <w:p w14:paraId="7CF750DC" w14:textId="77777777" w:rsidR="00BB305C" w:rsidRPr="00CF0758" w:rsidRDefault="00BB305C" w:rsidP="00D215E8">
            <w:pPr>
              <w:shd w:val="clear" w:color="auto" w:fill="FFFFFF"/>
              <w:ind w:left="142"/>
              <w:jc w:val="both"/>
            </w:pPr>
            <w:r w:rsidRPr="00CF0758">
              <w:t>Факс:</w:t>
            </w:r>
          </w:p>
          <w:p w14:paraId="36E605F4" w14:textId="77777777" w:rsidR="00BB305C" w:rsidRPr="00CF0758" w:rsidRDefault="00BB305C" w:rsidP="00D215E8">
            <w:pPr>
              <w:shd w:val="clear" w:color="auto" w:fill="FFFFFF"/>
              <w:ind w:left="142"/>
              <w:jc w:val="both"/>
            </w:pPr>
            <w:r w:rsidRPr="00CF0758">
              <w:t>Адрес электронной почты:</w:t>
            </w:r>
          </w:p>
          <w:p w14:paraId="317F2933" w14:textId="77777777" w:rsidR="00BB305C" w:rsidRPr="00CF0758" w:rsidRDefault="00BB305C" w:rsidP="00D215E8">
            <w:pPr>
              <w:ind w:left="142" w:firstLine="851"/>
              <w:jc w:val="both"/>
            </w:pPr>
          </w:p>
          <w:p w14:paraId="765C4EE8" w14:textId="77777777" w:rsidR="00BB305C" w:rsidRPr="00CF0758" w:rsidRDefault="00BB305C" w:rsidP="00D215E8">
            <w:pPr>
              <w:ind w:left="142"/>
              <w:jc w:val="both"/>
            </w:pPr>
            <w:r w:rsidRPr="00CF0758">
              <w:t>ИНН, КПП</w:t>
            </w:r>
          </w:p>
          <w:p w14:paraId="4E4C2220" w14:textId="77777777" w:rsidR="00BB305C" w:rsidRPr="00CF0758" w:rsidRDefault="00BB305C" w:rsidP="00D215E8">
            <w:pPr>
              <w:ind w:left="142"/>
              <w:jc w:val="both"/>
            </w:pPr>
            <w:r w:rsidRPr="00CF0758">
              <w:t>ОГРН, ОКПО</w:t>
            </w:r>
          </w:p>
          <w:p w14:paraId="59C60B9A" w14:textId="77777777" w:rsidR="00BB305C" w:rsidRPr="00CF0758" w:rsidRDefault="00BB305C" w:rsidP="00D215E8">
            <w:pPr>
              <w:ind w:left="142" w:firstLine="851"/>
              <w:jc w:val="both"/>
              <w:rPr>
                <w:u w:val="single"/>
              </w:rPr>
            </w:pPr>
          </w:p>
          <w:p w14:paraId="1DB7F4F4" w14:textId="77777777" w:rsidR="00BB305C" w:rsidRPr="00CF0758" w:rsidRDefault="00BB305C" w:rsidP="00D215E8">
            <w:pPr>
              <w:ind w:left="142"/>
              <w:jc w:val="both"/>
              <w:rPr>
                <w:u w:val="single"/>
              </w:rPr>
            </w:pPr>
            <w:r w:rsidRPr="00CF0758">
              <w:rPr>
                <w:u w:val="single"/>
              </w:rPr>
              <w:t>Платежные реквизиты:</w:t>
            </w:r>
          </w:p>
          <w:p w14:paraId="353CFE99" w14:textId="77777777" w:rsidR="00BB305C" w:rsidRPr="00CF0758" w:rsidRDefault="00BB305C" w:rsidP="00D215E8">
            <w:pPr>
              <w:ind w:left="142"/>
              <w:jc w:val="both"/>
              <w:rPr>
                <w:lang w:eastAsia="ar-SA"/>
              </w:rPr>
            </w:pPr>
            <w:r w:rsidRPr="00CF0758">
              <w:rPr>
                <w:lang w:eastAsia="ar-SA"/>
              </w:rPr>
              <w:t>Расчетный счет:</w:t>
            </w:r>
          </w:p>
          <w:p w14:paraId="7FFFF1C5" w14:textId="77777777" w:rsidR="00BB305C" w:rsidRPr="00CF0758" w:rsidRDefault="00BB305C" w:rsidP="00D215E8">
            <w:pPr>
              <w:ind w:left="142"/>
              <w:jc w:val="both"/>
            </w:pPr>
            <w:r w:rsidRPr="00CF0758">
              <w:rPr>
                <w:lang w:eastAsia="ar-SA"/>
              </w:rPr>
              <w:t>Корреспондентский счет:</w:t>
            </w:r>
          </w:p>
          <w:p w14:paraId="18EB09A1" w14:textId="77777777" w:rsidR="00BB305C" w:rsidRPr="00CF0758" w:rsidRDefault="00BB305C" w:rsidP="00D215E8">
            <w:pPr>
              <w:ind w:left="142"/>
              <w:jc w:val="both"/>
            </w:pPr>
            <w:r w:rsidRPr="00CF0758">
              <w:t>БИК</w:t>
            </w:r>
          </w:p>
          <w:p w14:paraId="0BDD3118" w14:textId="77777777" w:rsidR="00BB305C" w:rsidRPr="00CF0758" w:rsidRDefault="00BB305C" w:rsidP="00D215E8">
            <w:pPr>
              <w:ind w:left="142"/>
              <w:rPr>
                <w:rFonts w:eastAsia="Courier New"/>
              </w:rPr>
            </w:pPr>
          </w:p>
          <w:p w14:paraId="3FB123C2" w14:textId="77777777" w:rsidR="00BB305C" w:rsidRPr="00503F0B" w:rsidRDefault="00BB305C" w:rsidP="00D215E8">
            <w:pPr>
              <w:ind w:left="142"/>
              <w:rPr>
                <w:rFonts w:eastAsia="Courier New"/>
              </w:rPr>
            </w:pPr>
          </w:p>
          <w:p w14:paraId="09B5B29B" w14:textId="77777777" w:rsidR="00BB305C" w:rsidRDefault="00BB305C" w:rsidP="00D215E8">
            <w:pPr>
              <w:ind w:left="142"/>
              <w:rPr>
                <w:rFonts w:eastAsia="Courier New"/>
              </w:rPr>
            </w:pPr>
          </w:p>
          <w:p w14:paraId="1A9191B8" w14:textId="77777777" w:rsidR="00BB305C" w:rsidRDefault="00BB305C" w:rsidP="00D215E8">
            <w:pPr>
              <w:ind w:left="142"/>
              <w:rPr>
                <w:rFonts w:eastAsia="Courier New"/>
              </w:rPr>
            </w:pPr>
          </w:p>
          <w:p w14:paraId="5D8FF62A" w14:textId="77777777" w:rsidR="00BB305C" w:rsidRDefault="00BB305C" w:rsidP="00D215E8">
            <w:pPr>
              <w:ind w:left="142"/>
              <w:rPr>
                <w:rFonts w:eastAsia="Courier New"/>
              </w:rPr>
            </w:pPr>
          </w:p>
          <w:p w14:paraId="76E39D8B" w14:textId="77777777" w:rsidR="00BB305C" w:rsidRDefault="00BB305C" w:rsidP="00D215E8">
            <w:pPr>
              <w:ind w:left="142"/>
              <w:rPr>
                <w:rFonts w:eastAsia="Courier New"/>
              </w:rPr>
            </w:pPr>
          </w:p>
          <w:p w14:paraId="151FDA1B" w14:textId="77777777" w:rsidR="00BB305C" w:rsidRPr="00503F0B" w:rsidRDefault="00BB305C" w:rsidP="00D215E8">
            <w:pPr>
              <w:ind w:left="142"/>
              <w:rPr>
                <w:rFonts w:eastAsia="Courier New"/>
              </w:rPr>
            </w:pPr>
          </w:p>
          <w:p w14:paraId="01FEF3FC" w14:textId="77777777" w:rsidR="00BB305C" w:rsidRPr="00503F0B" w:rsidRDefault="00BB305C" w:rsidP="00D215E8">
            <w:pPr>
              <w:ind w:left="142"/>
              <w:rPr>
                <w:rFonts w:eastAsia="Courier New"/>
              </w:rPr>
            </w:pPr>
          </w:p>
          <w:p w14:paraId="2CE2CA8A" w14:textId="77777777" w:rsidR="00BB305C" w:rsidRPr="00503F0B" w:rsidRDefault="00BB305C" w:rsidP="00D215E8">
            <w:pPr>
              <w:ind w:left="142"/>
              <w:rPr>
                <w:rFonts w:eastAsia="Courier New"/>
              </w:rPr>
            </w:pPr>
          </w:p>
          <w:p w14:paraId="1380C842" w14:textId="77777777" w:rsidR="00BB305C" w:rsidRPr="00503F0B" w:rsidRDefault="00BB305C" w:rsidP="00D215E8">
            <w:pPr>
              <w:ind w:left="142"/>
              <w:rPr>
                <w:rFonts w:eastAsia="Courier New"/>
              </w:rPr>
            </w:pPr>
          </w:p>
          <w:p w14:paraId="4E8F5854" w14:textId="77777777" w:rsidR="00BB305C" w:rsidRDefault="00BB305C" w:rsidP="00D215E8">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6C3C6BE0" w14:textId="77777777" w:rsidR="00BB305C" w:rsidRPr="002F1432" w:rsidRDefault="00BB305C" w:rsidP="00D215E8">
            <w:pPr>
              <w:ind w:left="142"/>
              <w:rPr>
                <w:i/>
                <w:sz w:val="16"/>
                <w:szCs w:val="16"/>
              </w:rPr>
            </w:pPr>
            <w:r w:rsidRPr="00210DD3">
              <w:rPr>
                <w:i/>
                <w:sz w:val="16"/>
                <w:szCs w:val="16"/>
              </w:rPr>
              <w:t>(подписано ЭЦП)</w:t>
            </w:r>
          </w:p>
        </w:tc>
        <w:tc>
          <w:tcPr>
            <w:tcW w:w="4820" w:type="dxa"/>
          </w:tcPr>
          <w:p w14:paraId="650356A6" w14:textId="77777777" w:rsidR="00BB305C" w:rsidRPr="00503F0B" w:rsidRDefault="00BB305C" w:rsidP="00D215E8">
            <w:pPr>
              <w:jc w:val="both"/>
              <w:rPr>
                <w:b/>
              </w:rPr>
            </w:pPr>
            <w:r w:rsidRPr="00503F0B">
              <w:rPr>
                <w:b/>
              </w:rPr>
              <w:t>ПОКУПАТЕЛЬ:</w:t>
            </w:r>
          </w:p>
          <w:p w14:paraId="4C201C42" w14:textId="77777777" w:rsidR="00BB305C" w:rsidRPr="00503F0B" w:rsidRDefault="00BB305C" w:rsidP="00D215E8">
            <w:pPr>
              <w:jc w:val="both"/>
              <w:rPr>
                <w:b/>
              </w:rPr>
            </w:pPr>
            <w:r w:rsidRPr="00503F0B">
              <w:rPr>
                <w:b/>
              </w:rPr>
              <w:t>АО «</w:t>
            </w:r>
            <w:r>
              <w:rPr>
                <w:b/>
              </w:rPr>
              <w:t>КАВКАЗ</w:t>
            </w:r>
            <w:proofErr w:type="gramStart"/>
            <w:r>
              <w:rPr>
                <w:b/>
              </w:rPr>
              <w:t>.Р</w:t>
            </w:r>
            <w:proofErr w:type="gramEnd"/>
            <w:r>
              <w:rPr>
                <w:b/>
              </w:rPr>
              <w:t>Ф</w:t>
            </w:r>
            <w:r w:rsidRPr="00503F0B">
              <w:rPr>
                <w:b/>
              </w:rPr>
              <w:t>»</w:t>
            </w:r>
          </w:p>
          <w:p w14:paraId="06E8F6C8" w14:textId="77777777" w:rsidR="00BB305C" w:rsidRPr="00503F0B" w:rsidRDefault="00BB305C" w:rsidP="00D215E8">
            <w:pPr>
              <w:rPr>
                <w:bCs/>
              </w:rPr>
            </w:pPr>
          </w:p>
          <w:p w14:paraId="3250123A" w14:textId="77777777" w:rsidR="00BB305C" w:rsidRPr="003035F8" w:rsidRDefault="00BB305C" w:rsidP="00D215E8">
            <w:pPr>
              <w:jc w:val="both"/>
              <w:rPr>
                <w:color w:val="000000"/>
                <w:u w:val="single"/>
              </w:rPr>
            </w:pPr>
            <w:r w:rsidRPr="00494FD6">
              <w:rPr>
                <w:bCs/>
                <w:u w:val="single"/>
              </w:rPr>
              <w:t>Адрес места нахождения</w:t>
            </w:r>
            <w:r w:rsidRPr="003035F8">
              <w:rPr>
                <w:color w:val="000000"/>
                <w:u w:val="single"/>
              </w:rPr>
              <w:t xml:space="preserve">: </w:t>
            </w:r>
          </w:p>
          <w:p w14:paraId="44D7FE0E" w14:textId="77777777" w:rsidR="00BB305C" w:rsidRDefault="00BB305C" w:rsidP="00D215E8">
            <w:pPr>
              <w:jc w:val="both"/>
            </w:pPr>
            <w:r w:rsidRPr="00494FD6">
              <w:t xml:space="preserve">улица </w:t>
            </w:r>
            <w:proofErr w:type="spellStart"/>
            <w:r w:rsidRPr="00494FD6">
              <w:t>Тестовская</w:t>
            </w:r>
            <w:proofErr w:type="spellEnd"/>
            <w:r w:rsidRPr="00494FD6">
              <w:t>, дом 10, 26 этаж, помещение I,</w:t>
            </w:r>
          </w:p>
          <w:p w14:paraId="2D3A47C3" w14:textId="77777777" w:rsidR="00BB305C" w:rsidRPr="00494FD6" w:rsidRDefault="00BB305C" w:rsidP="00D215E8">
            <w:pPr>
              <w:jc w:val="both"/>
            </w:pPr>
            <w:r w:rsidRPr="00494FD6">
              <w:t>город Москва, Российская Федерация, 123112</w:t>
            </w:r>
          </w:p>
          <w:p w14:paraId="2FDFD42A" w14:textId="77777777" w:rsidR="00BB305C" w:rsidRPr="003035F8" w:rsidRDefault="00BB305C" w:rsidP="00D215E8">
            <w:pPr>
              <w:jc w:val="both"/>
              <w:rPr>
                <w:color w:val="000000"/>
                <w:u w:val="single"/>
              </w:rPr>
            </w:pPr>
            <w:r w:rsidRPr="003035F8">
              <w:rPr>
                <w:color w:val="000000"/>
                <w:u w:val="single"/>
              </w:rPr>
              <w:t xml:space="preserve">Адрес для отправки </w:t>
            </w:r>
          </w:p>
          <w:p w14:paraId="38DB1E4F" w14:textId="77777777" w:rsidR="00BB305C" w:rsidRPr="003035F8" w:rsidRDefault="00BB305C" w:rsidP="00D215E8">
            <w:pPr>
              <w:jc w:val="both"/>
              <w:rPr>
                <w:color w:val="000000"/>
                <w:u w:val="single"/>
              </w:rPr>
            </w:pPr>
            <w:r w:rsidRPr="003035F8">
              <w:rPr>
                <w:color w:val="000000"/>
                <w:u w:val="single"/>
              </w:rPr>
              <w:t>почтовой корреспонденции:</w:t>
            </w:r>
          </w:p>
          <w:p w14:paraId="49268860" w14:textId="77777777" w:rsidR="00BB305C" w:rsidRPr="00E1215F" w:rsidRDefault="00BB305C" w:rsidP="00D215E8">
            <w:pPr>
              <w:jc w:val="both"/>
            </w:pPr>
            <w:r w:rsidRPr="00494FD6">
              <w:t xml:space="preserve">123112, Российская Федерация, город Москва, </w:t>
            </w:r>
          </w:p>
          <w:p w14:paraId="664AB63F" w14:textId="77777777" w:rsidR="00BB305C" w:rsidRPr="00E1215F" w:rsidRDefault="00BB305C" w:rsidP="00D215E8">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5B3E73E4" w14:textId="77777777" w:rsidR="00BB305C" w:rsidRPr="00E1215F" w:rsidRDefault="00BB305C" w:rsidP="00D215E8">
            <w:pPr>
              <w:jc w:val="both"/>
            </w:pPr>
            <w:r w:rsidRPr="00E1215F">
              <w:t>Тел./факс: +7(495)775-91-22/ +7(495)775-91-24</w:t>
            </w:r>
          </w:p>
          <w:p w14:paraId="05F0C5FA" w14:textId="77777777" w:rsidR="00BB305C" w:rsidRPr="00E1215F" w:rsidRDefault="00BB305C" w:rsidP="00D215E8">
            <w:pPr>
              <w:jc w:val="both"/>
            </w:pPr>
            <w:r w:rsidRPr="00E1215F">
              <w:t xml:space="preserve">ИНН 2632100740, КПП </w:t>
            </w:r>
            <w:r w:rsidRPr="00494FD6">
              <w:t>770301001</w:t>
            </w:r>
          </w:p>
          <w:p w14:paraId="00E7BAA0" w14:textId="77777777" w:rsidR="00BB305C" w:rsidRPr="00E1215F" w:rsidRDefault="00BB305C" w:rsidP="00D215E8">
            <w:pPr>
              <w:jc w:val="both"/>
            </w:pPr>
            <w:r w:rsidRPr="00E1215F">
              <w:t>ОКПО 67132337, ОГРН 1102632003320</w:t>
            </w:r>
          </w:p>
          <w:p w14:paraId="54EF4572" w14:textId="77777777" w:rsidR="00BB305C" w:rsidRPr="005E415C" w:rsidRDefault="00BB305C" w:rsidP="00D215E8">
            <w:pPr>
              <w:jc w:val="both"/>
              <w:rPr>
                <w:color w:val="000000"/>
                <w:u w:val="single"/>
              </w:rPr>
            </w:pPr>
            <w:r w:rsidRPr="005E415C">
              <w:rPr>
                <w:color w:val="000000"/>
                <w:u w:val="single"/>
              </w:rPr>
              <w:t xml:space="preserve">Наименование: </w:t>
            </w:r>
          </w:p>
          <w:p w14:paraId="7A47FE87" w14:textId="77777777" w:rsidR="00BB305C" w:rsidRPr="005E415C" w:rsidRDefault="00BB305C" w:rsidP="00D215E8">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36FC7DB9" w14:textId="77777777" w:rsidR="00BB305C" w:rsidRPr="005E415C" w:rsidRDefault="00BB305C" w:rsidP="00D215E8">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0F7005A4" w14:textId="77777777" w:rsidR="00BB305C" w:rsidRPr="005E415C" w:rsidRDefault="00BB305C" w:rsidP="00D215E8">
            <w:pPr>
              <w:jc w:val="both"/>
            </w:pPr>
            <w:r w:rsidRPr="005E415C">
              <w:rPr>
                <w:color w:val="000000"/>
                <w:u w:val="single"/>
              </w:rPr>
              <w:t>Банк</w:t>
            </w:r>
            <w:r w:rsidRPr="005E415C">
              <w:t>: ГУ БАНКА РОССИИ ПО ЦФО//УФК ПО Г. МОСКВЕ г. Москва  </w:t>
            </w:r>
          </w:p>
          <w:p w14:paraId="5795197A" w14:textId="77777777" w:rsidR="00BB305C" w:rsidRPr="005E415C" w:rsidRDefault="00BB305C" w:rsidP="00D215E8">
            <w:r w:rsidRPr="005E415C">
              <w:rPr>
                <w:u w:val="single"/>
              </w:rPr>
              <w:t>Корреспондентский счет:</w:t>
            </w:r>
            <w:r w:rsidRPr="005E415C">
              <w:t xml:space="preserve"> 40102810545370000003</w:t>
            </w:r>
          </w:p>
          <w:p w14:paraId="0DFF404E" w14:textId="77777777" w:rsidR="00BB305C" w:rsidRPr="005E415C" w:rsidRDefault="00BB305C" w:rsidP="00D215E8">
            <w:pPr>
              <w:rPr>
                <w:rFonts w:ascii="Georgia" w:hAnsi="Georgia" w:cs="Calibri"/>
              </w:rPr>
            </w:pPr>
            <w:r w:rsidRPr="005E415C">
              <w:rPr>
                <w:u w:val="single"/>
              </w:rPr>
              <w:t>БИК</w:t>
            </w:r>
            <w:r w:rsidRPr="005E415C">
              <w:t>: 004525988</w:t>
            </w:r>
          </w:p>
          <w:p w14:paraId="1452A1CB" w14:textId="77777777" w:rsidR="00BB305C" w:rsidRPr="00503F0B" w:rsidRDefault="00BB305C" w:rsidP="00D215E8">
            <w:pPr>
              <w:ind w:left="142" w:right="-533"/>
            </w:pPr>
          </w:p>
          <w:p w14:paraId="411597BA" w14:textId="77777777" w:rsidR="00BB305C" w:rsidRPr="00503F0B" w:rsidRDefault="00BB305C" w:rsidP="00D215E8">
            <w:pPr>
              <w:ind w:left="142"/>
            </w:pPr>
          </w:p>
          <w:p w14:paraId="746A9023" w14:textId="77777777" w:rsidR="00BB305C" w:rsidRPr="00503F0B" w:rsidRDefault="00BB305C" w:rsidP="00D215E8">
            <w:pPr>
              <w:ind w:left="142"/>
              <w:rPr>
                <w:b/>
              </w:rPr>
            </w:pPr>
            <w:r w:rsidRPr="00503F0B">
              <w:t>_____________________/ _____________/</w:t>
            </w:r>
          </w:p>
          <w:p w14:paraId="37287930" w14:textId="77777777" w:rsidR="00BB305C" w:rsidRPr="00503F0B" w:rsidRDefault="00BB305C" w:rsidP="00D215E8">
            <w:pPr>
              <w:ind w:left="142"/>
              <w:rPr>
                <w:rFonts w:eastAsia="Courier New"/>
              </w:rPr>
            </w:pPr>
            <w:r w:rsidRPr="00210DD3">
              <w:rPr>
                <w:i/>
                <w:sz w:val="16"/>
                <w:szCs w:val="16"/>
              </w:rPr>
              <w:t>(подписано ЭЦП)</w:t>
            </w:r>
          </w:p>
        </w:tc>
      </w:tr>
    </w:tbl>
    <w:p w14:paraId="62C42DF6" w14:textId="77777777" w:rsidR="00BB305C" w:rsidRPr="00503F0B" w:rsidRDefault="00BB305C" w:rsidP="00BB305C">
      <w:pPr>
        <w:ind w:left="142"/>
        <w:jc w:val="right"/>
        <w:rPr>
          <w:b/>
        </w:rPr>
      </w:pPr>
    </w:p>
    <w:p w14:paraId="1B242D48" w14:textId="77777777" w:rsidR="00BB305C" w:rsidRPr="00503F0B" w:rsidRDefault="00BB305C" w:rsidP="00BB305C">
      <w:pPr>
        <w:ind w:left="142"/>
        <w:jc w:val="right"/>
        <w:rPr>
          <w:b/>
        </w:rPr>
      </w:pPr>
    </w:p>
    <w:p w14:paraId="55E9E0BF" w14:textId="77777777" w:rsidR="00BB305C" w:rsidRPr="00503F0B" w:rsidRDefault="00BB305C" w:rsidP="00BB305C">
      <w:pPr>
        <w:ind w:left="142"/>
        <w:jc w:val="right"/>
        <w:rPr>
          <w:b/>
        </w:rPr>
        <w:sectPr w:rsidR="00BB305C" w:rsidRPr="00503F0B" w:rsidSect="00C46F56">
          <w:footerReference w:type="default" r:id="rId36"/>
          <w:footerReference w:type="first" r:id="rId37"/>
          <w:pgSz w:w="11906" w:h="16838"/>
          <w:pgMar w:top="1134" w:right="992" w:bottom="992" w:left="1418" w:header="454" w:footer="510" w:gutter="0"/>
          <w:cols w:space="708"/>
          <w:docGrid w:linePitch="360"/>
        </w:sectPr>
      </w:pPr>
    </w:p>
    <w:p w14:paraId="085FE511" w14:textId="77777777" w:rsidR="00BB305C" w:rsidRPr="00503F0B" w:rsidRDefault="00BB305C" w:rsidP="00BB305C">
      <w:pPr>
        <w:keepNext/>
        <w:jc w:val="right"/>
        <w:outlineLvl w:val="5"/>
        <w:rPr>
          <w:b/>
        </w:rPr>
      </w:pPr>
      <w:r w:rsidRPr="00503F0B">
        <w:rPr>
          <w:b/>
        </w:rPr>
        <w:lastRenderedPageBreak/>
        <w:t xml:space="preserve">ПРИЛОЖЕНИЕ </w:t>
      </w:r>
    </w:p>
    <w:p w14:paraId="61E3834F" w14:textId="77777777" w:rsidR="00BB305C" w:rsidRPr="00503F0B" w:rsidRDefault="00BB305C" w:rsidP="00BB305C">
      <w:pPr>
        <w:keepNext/>
        <w:jc w:val="right"/>
        <w:outlineLvl w:val="5"/>
        <w:rPr>
          <w:b/>
        </w:rPr>
      </w:pPr>
      <w:r w:rsidRPr="00503F0B">
        <w:rPr>
          <w:b/>
        </w:rPr>
        <w:t>к договору от «__» ______ 202</w:t>
      </w:r>
      <w:r>
        <w:rPr>
          <w:b/>
        </w:rPr>
        <w:t>3</w:t>
      </w:r>
      <w:r w:rsidRPr="00503F0B">
        <w:rPr>
          <w:b/>
        </w:rPr>
        <w:t xml:space="preserve"> г.</w:t>
      </w:r>
    </w:p>
    <w:p w14:paraId="70314823" w14:textId="77777777" w:rsidR="00BB305C" w:rsidRPr="00503F0B" w:rsidRDefault="00BB305C" w:rsidP="00BB305C">
      <w:pPr>
        <w:keepNext/>
        <w:jc w:val="right"/>
        <w:outlineLvl w:val="5"/>
        <w:rPr>
          <w:b/>
        </w:rPr>
      </w:pPr>
      <w:r w:rsidRPr="00503F0B">
        <w:rPr>
          <w:b/>
        </w:rPr>
        <w:t xml:space="preserve">№ </w:t>
      </w:r>
    </w:p>
    <w:p w14:paraId="2DA949C6" w14:textId="77777777" w:rsidR="00BB305C" w:rsidRPr="00503F0B" w:rsidRDefault="00BB305C" w:rsidP="00BB305C">
      <w:pPr>
        <w:keepNext/>
        <w:outlineLvl w:val="5"/>
        <w:rPr>
          <w:b/>
        </w:rPr>
      </w:pPr>
    </w:p>
    <w:p w14:paraId="527FE980" w14:textId="77777777" w:rsidR="00BB305C" w:rsidRDefault="00BB305C" w:rsidP="00BB305C">
      <w:pPr>
        <w:keepNext/>
        <w:jc w:val="center"/>
        <w:outlineLvl w:val="5"/>
        <w:rPr>
          <w:b/>
        </w:rPr>
      </w:pPr>
      <w:r w:rsidRPr="00503F0B">
        <w:rPr>
          <w:b/>
        </w:rPr>
        <w:t xml:space="preserve">СПЕЦИФИКАЦИЯ </w:t>
      </w:r>
    </w:p>
    <w:p w14:paraId="102DB2AA" w14:textId="77777777" w:rsidR="00BB305C" w:rsidRDefault="00BB305C" w:rsidP="00BB305C">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6"/>
        <w:gridCol w:w="2797"/>
        <w:gridCol w:w="744"/>
        <w:gridCol w:w="855"/>
        <w:gridCol w:w="1654"/>
        <w:gridCol w:w="1407"/>
        <w:gridCol w:w="1627"/>
      </w:tblGrid>
      <w:tr w:rsidR="00BB305C" w:rsidRPr="00C8117F" w14:paraId="784A55E8" w14:textId="77777777" w:rsidTr="00D215E8">
        <w:trPr>
          <w:trHeight w:val="1380"/>
          <w:jc w:val="center"/>
        </w:trPr>
        <w:tc>
          <w:tcPr>
            <w:tcW w:w="314" w:type="pct"/>
            <w:vAlign w:val="center"/>
          </w:tcPr>
          <w:p w14:paraId="442BCB18" w14:textId="77777777" w:rsidR="00BB305C" w:rsidRPr="00C8117F" w:rsidRDefault="00BB305C" w:rsidP="00D215E8">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48" w:type="pct"/>
            <w:gridSpan w:val="2"/>
            <w:vAlign w:val="center"/>
          </w:tcPr>
          <w:p w14:paraId="5F1B3F6B" w14:textId="77777777" w:rsidR="00BB305C" w:rsidRPr="00C8117F" w:rsidRDefault="00BB305C" w:rsidP="00D215E8">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335CD4B2" w14:textId="77777777" w:rsidR="00BB305C" w:rsidRPr="00C8117F" w:rsidRDefault="00BB305C" w:rsidP="00D215E8">
            <w:pPr>
              <w:ind w:left="33"/>
              <w:jc w:val="center"/>
              <w:rPr>
                <w:b/>
                <w:sz w:val="20"/>
                <w:szCs w:val="20"/>
              </w:rPr>
            </w:pPr>
            <w:r w:rsidRPr="00C8117F">
              <w:rPr>
                <w:b/>
                <w:bCs/>
                <w:sz w:val="20"/>
                <w:szCs w:val="20"/>
              </w:rPr>
              <w:t>Ед. изм.</w:t>
            </w:r>
          </w:p>
        </w:tc>
        <w:tc>
          <w:tcPr>
            <w:tcW w:w="445" w:type="pct"/>
            <w:vAlign w:val="center"/>
          </w:tcPr>
          <w:p w14:paraId="0B588EED" w14:textId="77777777" w:rsidR="00BB305C" w:rsidRPr="00C8117F" w:rsidRDefault="00BB305C" w:rsidP="00D215E8">
            <w:pPr>
              <w:ind w:left="33"/>
              <w:jc w:val="center"/>
              <w:rPr>
                <w:b/>
                <w:sz w:val="20"/>
                <w:szCs w:val="20"/>
              </w:rPr>
            </w:pPr>
            <w:r w:rsidRPr="00C8117F">
              <w:rPr>
                <w:b/>
                <w:sz w:val="20"/>
                <w:szCs w:val="20"/>
              </w:rPr>
              <w:t>Кол-во</w:t>
            </w:r>
          </w:p>
        </w:tc>
        <w:tc>
          <w:tcPr>
            <w:tcW w:w="834" w:type="pct"/>
            <w:vAlign w:val="center"/>
          </w:tcPr>
          <w:p w14:paraId="5F6FE0E7" w14:textId="77777777" w:rsidR="00BB305C" w:rsidRPr="00C8117F" w:rsidRDefault="00BB305C" w:rsidP="00D215E8">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6213F0B5" w14:textId="77777777" w:rsidR="00BB305C" w:rsidRPr="00C8117F" w:rsidRDefault="00BB305C" w:rsidP="00D215E8">
            <w:pPr>
              <w:ind w:left="33"/>
              <w:jc w:val="center"/>
              <w:rPr>
                <w:b/>
                <w:sz w:val="20"/>
                <w:szCs w:val="20"/>
              </w:rPr>
            </w:pPr>
            <w:r w:rsidRPr="00C8117F">
              <w:rPr>
                <w:b/>
                <w:sz w:val="20"/>
                <w:szCs w:val="20"/>
              </w:rPr>
              <w:t>Цена за единицу, рублей,</w:t>
            </w:r>
          </w:p>
          <w:p w14:paraId="32063416" w14:textId="77777777" w:rsidR="00BB305C" w:rsidRPr="00C8117F" w:rsidRDefault="00BB305C" w:rsidP="00D215E8">
            <w:pPr>
              <w:ind w:left="33"/>
              <w:jc w:val="center"/>
              <w:rPr>
                <w:b/>
                <w:sz w:val="20"/>
                <w:szCs w:val="20"/>
              </w:rPr>
            </w:pPr>
            <w:r w:rsidRPr="00C8117F">
              <w:rPr>
                <w:b/>
                <w:sz w:val="20"/>
                <w:szCs w:val="20"/>
              </w:rPr>
              <w:t>НДС</w:t>
            </w:r>
            <w:r>
              <w:rPr>
                <w:b/>
                <w:sz w:val="20"/>
                <w:szCs w:val="20"/>
              </w:rPr>
              <w:t xml:space="preserve"> не облагается</w:t>
            </w:r>
          </w:p>
        </w:tc>
        <w:tc>
          <w:tcPr>
            <w:tcW w:w="842" w:type="pct"/>
            <w:shd w:val="clear" w:color="auto" w:fill="auto"/>
            <w:vAlign w:val="center"/>
          </w:tcPr>
          <w:p w14:paraId="3308EBC9" w14:textId="77777777" w:rsidR="00BB305C" w:rsidRPr="00C8117F" w:rsidRDefault="00BB305C" w:rsidP="00D215E8">
            <w:pPr>
              <w:jc w:val="center"/>
              <w:rPr>
                <w:sz w:val="20"/>
                <w:szCs w:val="20"/>
              </w:rPr>
            </w:pPr>
            <w:r w:rsidRPr="00C8117F">
              <w:rPr>
                <w:b/>
                <w:sz w:val="20"/>
                <w:szCs w:val="20"/>
              </w:rPr>
              <w:t>Стоимость, рублей, НДС</w:t>
            </w:r>
            <w:r>
              <w:rPr>
                <w:b/>
                <w:sz w:val="20"/>
                <w:szCs w:val="20"/>
              </w:rPr>
              <w:t xml:space="preserve"> не облагается</w:t>
            </w:r>
          </w:p>
        </w:tc>
      </w:tr>
      <w:tr w:rsidR="00BB305C" w:rsidRPr="00C8117F" w14:paraId="04FA4F0B" w14:textId="77777777" w:rsidTr="00D215E8">
        <w:trPr>
          <w:trHeight w:val="547"/>
          <w:jc w:val="center"/>
        </w:trPr>
        <w:tc>
          <w:tcPr>
            <w:tcW w:w="314" w:type="pct"/>
            <w:vAlign w:val="center"/>
          </w:tcPr>
          <w:p w14:paraId="56CEA7F5" w14:textId="77777777" w:rsidR="00BB305C" w:rsidRPr="00CF445A" w:rsidRDefault="00BB305C" w:rsidP="00D215E8">
            <w:pPr>
              <w:ind w:left="34"/>
              <w:jc w:val="center"/>
              <w:rPr>
                <w:sz w:val="20"/>
                <w:szCs w:val="20"/>
                <w:lang w:val="en-US"/>
              </w:rPr>
            </w:pPr>
            <w:r>
              <w:rPr>
                <w:sz w:val="20"/>
                <w:szCs w:val="20"/>
                <w:lang w:val="en-US"/>
              </w:rPr>
              <w:t>1</w:t>
            </w:r>
          </w:p>
        </w:tc>
        <w:tc>
          <w:tcPr>
            <w:tcW w:w="1448" w:type="pct"/>
            <w:gridSpan w:val="2"/>
            <w:vAlign w:val="center"/>
          </w:tcPr>
          <w:p w14:paraId="510E3373" w14:textId="77777777" w:rsidR="00BB305C" w:rsidRPr="00986B54" w:rsidRDefault="00BB305C" w:rsidP="00D215E8">
            <w:pPr>
              <w:jc w:val="center"/>
              <w:rPr>
                <w:bCs/>
              </w:rPr>
            </w:pPr>
          </w:p>
        </w:tc>
        <w:tc>
          <w:tcPr>
            <w:tcW w:w="388" w:type="pct"/>
            <w:vAlign w:val="center"/>
          </w:tcPr>
          <w:p w14:paraId="28D8ADA0" w14:textId="77777777" w:rsidR="00BB305C" w:rsidRPr="00C8117F" w:rsidRDefault="00BB305C" w:rsidP="00D215E8">
            <w:pPr>
              <w:ind w:left="284" w:hanging="251"/>
              <w:jc w:val="center"/>
              <w:rPr>
                <w:bCs/>
                <w:sz w:val="20"/>
                <w:szCs w:val="20"/>
              </w:rPr>
            </w:pPr>
          </w:p>
        </w:tc>
        <w:tc>
          <w:tcPr>
            <w:tcW w:w="445" w:type="pct"/>
            <w:vAlign w:val="center"/>
          </w:tcPr>
          <w:p w14:paraId="1B89ADB7" w14:textId="77777777" w:rsidR="00BB305C" w:rsidRPr="00C8117F" w:rsidRDefault="00BB305C" w:rsidP="00D215E8">
            <w:pPr>
              <w:ind w:left="284" w:hanging="251"/>
              <w:jc w:val="center"/>
              <w:rPr>
                <w:sz w:val="20"/>
                <w:szCs w:val="20"/>
              </w:rPr>
            </w:pPr>
          </w:p>
        </w:tc>
        <w:tc>
          <w:tcPr>
            <w:tcW w:w="834" w:type="pct"/>
            <w:vAlign w:val="center"/>
          </w:tcPr>
          <w:p w14:paraId="0BDA101D" w14:textId="77777777" w:rsidR="00BB305C" w:rsidRPr="00C8117F" w:rsidRDefault="00BB305C" w:rsidP="00D215E8">
            <w:pPr>
              <w:jc w:val="center"/>
              <w:rPr>
                <w:sz w:val="20"/>
                <w:szCs w:val="20"/>
              </w:rPr>
            </w:pPr>
          </w:p>
        </w:tc>
        <w:tc>
          <w:tcPr>
            <w:tcW w:w="729" w:type="pct"/>
            <w:vAlign w:val="center"/>
          </w:tcPr>
          <w:p w14:paraId="47A8D8B7" w14:textId="77777777" w:rsidR="00BB305C" w:rsidRPr="00C8117F" w:rsidRDefault="00BB305C" w:rsidP="00D215E8">
            <w:pPr>
              <w:jc w:val="center"/>
              <w:rPr>
                <w:sz w:val="20"/>
                <w:szCs w:val="20"/>
              </w:rPr>
            </w:pPr>
          </w:p>
        </w:tc>
        <w:tc>
          <w:tcPr>
            <w:tcW w:w="842" w:type="pct"/>
            <w:shd w:val="clear" w:color="auto" w:fill="auto"/>
            <w:vAlign w:val="center"/>
          </w:tcPr>
          <w:p w14:paraId="338EB674" w14:textId="77777777" w:rsidR="00BB305C" w:rsidRPr="00C8117F" w:rsidRDefault="00BB305C" w:rsidP="00D215E8">
            <w:pPr>
              <w:jc w:val="center"/>
              <w:rPr>
                <w:sz w:val="20"/>
                <w:szCs w:val="20"/>
              </w:rPr>
            </w:pPr>
          </w:p>
        </w:tc>
      </w:tr>
      <w:tr w:rsidR="00BB305C" w:rsidRPr="008F71B9" w14:paraId="6C7D6E08" w14:textId="77777777" w:rsidTr="00D215E8">
        <w:trPr>
          <w:trHeight w:val="160"/>
          <w:jc w:val="center"/>
        </w:trPr>
        <w:tc>
          <w:tcPr>
            <w:tcW w:w="317" w:type="pct"/>
            <w:gridSpan w:val="2"/>
          </w:tcPr>
          <w:p w14:paraId="11B716BD" w14:textId="77777777" w:rsidR="00BB305C" w:rsidRPr="008F71B9" w:rsidRDefault="00BB305C" w:rsidP="00D215E8">
            <w:pPr>
              <w:ind w:left="284"/>
              <w:jc w:val="right"/>
              <w:rPr>
                <w:b/>
                <w:sz w:val="20"/>
                <w:szCs w:val="20"/>
              </w:rPr>
            </w:pPr>
          </w:p>
        </w:tc>
        <w:tc>
          <w:tcPr>
            <w:tcW w:w="3112" w:type="pct"/>
            <w:gridSpan w:val="4"/>
          </w:tcPr>
          <w:p w14:paraId="37F01DE9" w14:textId="41910F2F" w:rsidR="00BB305C" w:rsidRPr="008F71B9" w:rsidRDefault="00BB305C" w:rsidP="004B4B0B">
            <w:pPr>
              <w:ind w:left="284"/>
              <w:jc w:val="right"/>
              <w:rPr>
                <w:b/>
                <w:bCs/>
                <w:sz w:val="20"/>
                <w:szCs w:val="20"/>
              </w:rPr>
            </w:pPr>
            <w:r w:rsidRPr="008F71B9">
              <w:rPr>
                <w:b/>
                <w:sz w:val="20"/>
                <w:szCs w:val="20"/>
              </w:rPr>
              <w:t xml:space="preserve">ИТОГО, руб. </w:t>
            </w:r>
          </w:p>
        </w:tc>
        <w:tc>
          <w:tcPr>
            <w:tcW w:w="729" w:type="pct"/>
          </w:tcPr>
          <w:p w14:paraId="11B857E7" w14:textId="77777777" w:rsidR="00BB305C" w:rsidRPr="008F71B9" w:rsidRDefault="00BB305C" w:rsidP="00D215E8">
            <w:pPr>
              <w:rPr>
                <w:sz w:val="20"/>
                <w:szCs w:val="20"/>
              </w:rPr>
            </w:pPr>
          </w:p>
        </w:tc>
        <w:tc>
          <w:tcPr>
            <w:tcW w:w="842" w:type="pct"/>
            <w:shd w:val="clear" w:color="auto" w:fill="auto"/>
            <w:vAlign w:val="center"/>
          </w:tcPr>
          <w:p w14:paraId="6810EDBE" w14:textId="77777777" w:rsidR="00BB305C" w:rsidRPr="008F71B9" w:rsidRDefault="00BB305C" w:rsidP="00D215E8">
            <w:pPr>
              <w:rPr>
                <w:sz w:val="20"/>
                <w:szCs w:val="20"/>
              </w:rPr>
            </w:pPr>
          </w:p>
        </w:tc>
      </w:tr>
      <w:tr w:rsidR="004B4B0B" w:rsidRPr="008F71B9" w14:paraId="2CF87F84" w14:textId="77777777" w:rsidTr="00D215E8">
        <w:trPr>
          <w:trHeight w:val="160"/>
          <w:jc w:val="center"/>
        </w:trPr>
        <w:tc>
          <w:tcPr>
            <w:tcW w:w="317" w:type="pct"/>
            <w:gridSpan w:val="2"/>
          </w:tcPr>
          <w:p w14:paraId="5179FA5F" w14:textId="77777777" w:rsidR="004B4B0B" w:rsidRPr="008F71B9" w:rsidRDefault="004B4B0B" w:rsidP="00D215E8">
            <w:pPr>
              <w:ind w:left="284"/>
              <w:jc w:val="right"/>
              <w:rPr>
                <w:b/>
                <w:sz w:val="20"/>
                <w:szCs w:val="20"/>
              </w:rPr>
            </w:pPr>
          </w:p>
        </w:tc>
        <w:tc>
          <w:tcPr>
            <w:tcW w:w="3112" w:type="pct"/>
            <w:gridSpan w:val="4"/>
          </w:tcPr>
          <w:p w14:paraId="4F86F204" w14:textId="78134D7C" w:rsidR="004B4B0B" w:rsidRPr="008F71B9" w:rsidRDefault="004B4B0B" w:rsidP="004B4B0B">
            <w:pPr>
              <w:ind w:left="284"/>
              <w:jc w:val="right"/>
              <w:rPr>
                <w:b/>
                <w:sz w:val="20"/>
                <w:szCs w:val="20"/>
              </w:rPr>
            </w:pPr>
            <w:r w:rsidRPr="004B4B0B">
              <w:rPr>
                <w:b/>
                <w:sz w:val="20"/>
                <w:szCs w:val="20"/>
              </w:rPr>
              <w:t>в том числе НДС 20%</w:t>
            </w:r>
          </w:p>
        </w:tc>
        <w:tc>
          <w:tcPr>
            <w:tcW w:w="729" w:type="pct"/>
          </w:tcPr>
          <w:p w14:paraId="06FF65B0" w14:textId="77777777" w:rsidR="004B4B0B" w:rsidRPr="008F71B9" w:rsidRDefault="004B4B0B" w:rsidP="00D215E8">
            <w:pPr>
              <w:rPr>
                <w:sz w:val="20"/>
                <w:szCs w:val="20"/>
              </w:rPr>
            </w:pPr>
          </w:p>
        </w:tc>
        <w:tc>
          <w:tcPr>
            <w:tcW w:w="842" w:type="pct"/>
            <w:shd w:val="clear" w:color="auto" w:fill="auto"/>
            <w:vAlign w:val="center"/>
          </w:tcPr>
          <w:p w14:paraId="0EECC970" w14:textId="77777777" w:rsidR="004B4B0B" w:rsidRPr="008F71B9" w:rsidRDefault="004B4B0B" w:rsidP="00D215E8">
            <w:pPr>
              <w:rPr>
                <w:sz w:val="20"/>
                <w:szCs w:val="20"/>
              </w:rPr>
            </w:pPr>
          </w:p>
        </w:tc>
      </w:tr>
    </w:tbl>
    <w:p w14:paraId="22F32B35" w14:textId="77777777" w:rsidR="00BB305C" w:rsidRPr="00503F0B" w:rsidRDefault="00BB305C" w:rsidP="00BB305C">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BB305C" w:rsidRPr="00503F0B" w14:paraId="4981BCAD" w14:textId="77777777" w:rsidTr="00D215E8">
        <w:trPr>
          <w:trHeight w:val="676"/>
          <w:jc w:val="center"/>
        </w:trPr>
        <w:tc>
          <w:tcPr>
            <w:tcW w:w="5184" w:type="dxa"/>
            <w:vAlign w:val="center"/>
          </w:tcPr>
          <w:p w14:paraId="65CD654C" w14:textId="77777777" w:rsidR="00BB305C" w:rsidRPr="00503F0B" w:rsidRDefault="00BB305C" w:rsidP="00D215E8">
            <w:pPr>
              <w:widowControl w:val="0"/>
              <w:autoSpaceDE w:val="0"/>
              <w:autoSpaceDN w:val="0"/>
              <w:adjustRightInd w:val="0"/>
              <w:rPr>
                <w:b/>
              </w:rPr>
            </w:pPr>
          </w:p>
          <w:p w14:paraId="13B3F4AC" w14:textId="77777777" w:rsidR="00BB305C" w:rsidRPr="00503F0B" w:rsidRDefault="00BB305C" w:rsidP="00D215E8">
            <w:pPr>
              <w:widowControl w:val="0"/>
              <w:autoSpaceDE w:val="0"/>
              <w:autoSpaceDN w:val="0"/>
              <w:adjustRightInd w:val="0"/>
              <w:rPr>
                <w:b/>
              </w:rPr>
            </w:pPr>
            <w:r w:rsidRPr="00503F0B">
              <w:rPr>
                <w:b/>
              </w:rPr>
              <w:t>ОТ ПОСТАВЩИКА:</w:t>
            </w:r>
          </w:p>
        </w:tc>
        <w:tc>
          <w:tcPr>
            <w:tcW w:w="5047" w:type="dxa"/>
            <w:vAlign w:val="center"/>
          </w:tcPr>
          <w:p w14:paraId="79BE18B6" w14:textId="77777777" w:rsidR="00BB305C" w:rsidRPr="00503F0B" w:rsidRDefault="00BB305C" w:rsidP="00D215E8">
            <w:pPr>
              <w:widowControl w:val="0"/>
              <w:autoSpaceDE w:val="0"/>
              <w:autoSpaceDN w:val="0"/>
              <w:adjustRightInd w:val="0"/>
              <w:rPr>
                <w:b/>
              </w:rPr>
            </w:pPr>
          </w:p>
          <w:p w14:paraId="0CC70118" w14:textId="77777777" w:rsidR="00BB305C" w:rsidRPr="00503F0B" w:rsidRDefault="00BB305C" w:rsidP="00D215E8">
            <w:pPr>
              <w:widowControl w:val="0"/>
              <w:autoSpaceDE w:val="0"/>
              <w:autoSpaceDN w:val="0"/>
              <w:adjustRightInd w:val="0"/>
              <w:rPr>
                <w:b/>
              </w:rPr>
            </w:pPr>
            <w:r w:rsidRPr="00503F0B">
              <w:rPr>
                <w:b/>
              </w:rPr>
              <w:t>ОТ ПОКУПАТЕЛЯ:</w:t>
            </w:r>
          </w:p>
        </w:tc>
      </w:tr>
      <w:tr w:rsidR="00BB305C" w:rsidRPr="002E155D" w14:paraId="3BBADC42" w14:textId="77777777" w:rsidTr="00D215E8">
        <w:trPr>
          <w:trHeight w:val="562"/>
          <w:jc w:val="center"/>
        </w:trPr>
        <w:tc>
          <w:tcPr>
            <w:tcW w:w="5184" w:type="dxa"/>
          </w:tcPr>
          <w:p w14:paraId="11301337" w14:textId="77777777" w:rsidR="00BB305C" w:rsidRPr="00503F0B" w:rsidRDefault="00BB305C" w:rsidP="00D215E8">
            <w:pPr>
              <w:widowControl w:val="0"/>
              <w:autoSpaceDE w:val="0"/>
              <w:autoSpaceDN w:val="0"/>
              <w:adjustRightInd w:val="0"/>
              <w:rPr>
                <w:sz w:val="16"/>
                <w:szCs w:val="16"/>
              </w:rPr>
            </w:pPr>
          </w:p>
          <w:p w14:paraId="7C5DDAB3" w14:textId="77777777" w:rsidR="00BB305C" w:rsidRPr="00503F0B" w:rsidRDefault="00BB305C" w:rsidP="00D215E8">
            <w:pPr>
              <w:widowControl w:val="0"/>
              <w:autoSpaceDE w:val="0"/>
              <w:autoSpaceDN w:val="0"/>
              <w:adjustRightInd w:val="0"/>
              <w:rPr>
                <w:sz w:val="16"/>
                <w:szCs w:val="16"/>
              </w:rPr>
            </w:pPr>
            <w:r w:rsidRPr="00503F0B">
              <w:rPr>
                <w:sz w:val="16"/>
                <w:szCs w:val="16"/>
              </w:rPr>
              <w:t>_______________________________</w:t>
            </w:r>
          </w:p>
          <w:p w14:paraId="379C0E4C" w14:textId="77777777" w:rsidR="00BB305C" w:rsidRPr="00210DD3" w:rsidRDefault="00BB305C" w:rsidP="00D215E8">
            <w:pPr>
              <w:widowControl w:val="0"/>
              <w:autoSpaceDE w:val="0"/>
              <w:autoSpaceDN w:val="0"/>
              <w:adjustRightInd w:val="0"/>
              <w:rPr>
                <w:i/>
                <w:sz w:val="16"/>
                <w:szCs w:val="16"/>
              </w:rPr>
            </w:pPr>
            <w:r w:rsidRPr="00210DD3">
              <w:rPr>
                <w:i/>
                <w:sz w:val="16"/>
                <w:szCs w:val="16"/>
              </w:rPr>
              <w:t>(подписано ЭЦП)</w:t>
            </w:r>
          </w:p>
        </w:tc>
        <w:tc>
          <w:tcPr>
            <w:tcW w:w="5047" w:type="dxa"/>
          </w:tcPr>
          <w:p w14:paraId="78DD4A74" w14:textId="77777777" w:rsidR="00BB305C" w:rsidRPr="00503F0B" w:rsidRDefault="00BB305C" w:rsidP="00D215E8">
            <w:pPr>
              <w:widowControl w:val="0"/>
              <w:autoSpaceDE w:val="0"/>
              <w:autoSpaceDN w:val="0"/>
              <w:adjustRightInd w:val="0"/>
              <w:rPr>
                <w:sz w:val="16"/>
                <w:szCs w:val="16"/>
              </w:rPr>
            </w:pPr>
          </w:p>
          <w:p w14:paraId="5C7E43F8" w14:textId="77777777" w:rsidR="00BB305C" w:rsidRPr="00503F0B" w:rsidRDefault="00BB305C" w:rsidP="00D215E8">
            <w:pPr>
              <w:widowControl w:val="0"/>
              <w:autoSpaceDE w:val="0"/>
              <w:autoSpaceDN w:val="0"/>
              <w:adjustRightInd w:val="0"/>
              <w:rPr>
                <w:sz w:val="16"/>
                <w:szCs w:val="16"/>
              </w:rPr>
            </w:pPr>
            <w:r w:rsidRPr="00503F0B">
              <w:rPr>
                <w:sz w:val="16"/>
                <w:szCs w:val="16"/>
              </w:rPr>
              <w:t>____________________________________</w:t>
            </w:r>
          </w:p>
          <w:p w14:paraId="7302566F" w14:textId="77777777" w:rsidR="00BB305C" w:rsidRPr="002E155D" w:rsidRDefault="00BB305C" w:rsidP="00D215E8">
            <w:pPr>
              <w:widowControl w:val="0"/>
              <w:autoSpaceDE w:val="0"/>
              <w:autoSpaceDN w:val="0"/>
              <w:adjustRightInd w:val="0"/>
              <w:rPr>
                <w:sz w:val="16"/>
                <w:szCs w:val="16"/>
              </w:rPr>
            </w:pPr>
            <w:r w:rsidRPr="00210DD3">
              <w:rPr>
                <w:i/>
                <w:sz w:val="16"/>
                <w:szCs w:val="16"/>
              </w:rPr>
              <w:t>(подписано ЭЦП)</w:t>
            </w:r>
          </w:p>
        </w:tc>
      </w:tr>
    </w:tbl>
    <w:p w14:paraId="0AA0943D" w14:textId="77777777" w:rsidR="00BB305C" w:rsidRPr="0004479C" w:rsidRDefault="00BB305C" w:rsidP="00BB305C"/>
    <w:p w14:paraId="1477BC4A" w14:textId="77777777" w:rsidR="00CD1389" w:rsidRPr="0004479C" w:rsidRDefault="00CD1389" w:rsidP="00CD1389"/>
    <w:p w14:paraId="507F1E73" w14:textId="77777777" w:rsidR="00CD1389" w:rsidRPr="0004479C" w:rsidRDefault="00CD1389" w:rsidP="00CD1389"/>
    <w:p w14:paraId="37C00B21" w14:textId="77777777" w:rsidR="00CD1389" w:rsidRPr="0004479C" w:rsidRDefault="00CD1389" w:rsidP="00CD1389"/>
    <w:p w14:paraId="44FDA8F1" w14:textId="118BC5AB" w:rsidR="00CD1389" w:rsidRDefault="00CD1389" w:rsidP="00561412">
      <w:pPr>
        <w:ind w:left="142"/>
        <w:jc w:val="center"/>
        <w:rPr>
          <w:b/>
        </w:rPr>
      </w:pPr>
    </w:p>
    <w:p w14:paraId="3A2ADCCE" w14:textId="77777777" w:rsidR="00CD1389" w:rsidRPr="00503F0B" w:rsidRDefault="00CD1389" w:rsidP="00561412">
      <w:pPr>
        <w:ind w:left="142"/>
        <w:jc w:val="center"/>
        <w:rPr>
          <w:b/>
        </w:rPr>
      </w:pPr>
    </w:p>
    <w:sectPr w:rsidR="00CD1389" w:rsidRPr="00503F0B" w:rsidSect="0002171E">
      <w:footerReference w:type="default" r:id="rId38"/>
      <w:footerReference w:type="first" r:id="rId39"/>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D05E07" w:rsidRDefault="00D05E07" w:rsidP="00B067D9">
      <w:r>
        <w:separator/>
      </w:r>
    </w:p>
  </w:endnote>
  <w:endnote w:type="continuationSeparator" w:id="0">
    <w:p w14:paraId="5FF0A83F" w14:textId="77777777" w:rsidR="00D05E07" w:rsidRDefault="00D05E07"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D05E07" w:rsidRDefault="00D05E07"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D05E07" w:rsidRDefault="00D05E07" w:rsidP="00B067D9">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03F7C08A" w:rsidR="00D05E07" w:rsidRPr="00203AD7" w:rsidRDefault="00D05E07" w:rsidP="00777A76">
    <w:pPr>
      <w:pStyle w:val="a5"/>
      <w:jc w:val="right"/>
    </w:pPr>
    <w:r>
      <w:fldChar w:fldCharType="begin"/>
    </w:r>
    <w:r>
      <w:instrText>PAGE   \* MERGEFORMAT</w:instrText>
    </w:r>
    <w:r>
      <w:fldChar w:fldCharType="separate"/>
    </w:r>
    <w:r w:rsidR="007D1C35">
      <w:rPr>
        <w:noProof/>
      </w:rPr>
      <w:t>31</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D05E07" w:rsidRPr="00203AD7" w:rsidRDefault="00D05E07" w:rsidP="00777A76">
    <w:pPr>
      <w:pStyle w:val="a5"/>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3CDEC5F" w:rsidR="00D05E07" w:rsidRPr="00B067D9" w:rsidRDefault="00D05E07">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D1C35">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58E38CF0" w:rsidR="00D05E07" w:rsidRDefault="00D05E07">
    <w:pPr>
      <w:pStyle w:val="a5"/>
      <w:jc w:val="right"/>
    </w:pPr>
    <w:r>
      <w:fldChar w:fldCharType="begin"/>
    </w:r>
    <w:r>
      <w:instrText>PAGE   \* MERGEFORMAT</w:instrText>
    </w:r>
    <w:r>
      <w:fldChar w:fldCharType="separate"/>
    </w:r>
    <w:r w:rsidR="007D1C35">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D05E07" w:rsidRDefault="00D05E07"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D05E07" w:rsidRPr="00D60DCA" w:rsidRDefault="00D05E07" w:rsidP="00C517C8">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05F83565" w:rsidR="00D05E07" w:rsidRPr="00E06148" w:rsidRDefault="00D05E07" w:rsidP="00C517C8">
    <w:pPr>
      <w:pStyle w:val="a5"/>
      <w:jc w:val="right"/>
    </w:pPr>
    <w:r>
      <w:fldChar w:fldCharType="begin"/>
    </w:r>
    <w:r>
      <w:instrText>PAGE   \* MERGEFORMAT</w:instrText>
    </w:r>
    <w:r>
      <w:fldChar w:fldCharType="separate"/>
    </w:r>
    <w:r w:rsidR="007D1C35">
      <w:rPr>
        <w:noProof/>
      </w:rPr>
      <w:t>18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15797465" w:rsidR="00D05E07" w:rsidRPr="00203AD7" w:rsidRDefault="00D05E07" w:rsidP="00C46F56">
    <w:pPr>
      <w:pStyle w:val="a5"/>
      <w:jc w:val="right"/>
    </w:pPr>
    <w:r>
      <w:fldChar w:fldCharType="begin"/>
    </w:r>
    <w:r>
      <w:instrText>PAGE   \* MERGEFORMAT</w:instrText>
    </w:r>
    <w:r>
      <w:fldChar w:fldCharType="separate"/>
    </w:r>
    <w:r w:rsidR="007D1C35">
      <w:rPr>
        <w:noProof/>
      </w:rPr>
      <w:t>20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D05E07" w:rsidRPr="004B4EFB" w:rsidRDefault="00D05E07" w:rsidP="00C46F56">
    <w:pPr>
      <w:pStyle w:val="a5"/>
      <w:jc w:val="right"/>
    </w:pPr>
    <w:r w:rsidRPr="004B4EFB">
      <w:t>Задание на проведение закупки</w:t>
    </w:r>
  </w:p>
  <w:p w14:paraId="6B081853" w14:textId="77777777" w:rsidR="00D05E07" w:rsidRPr="004B4EFB" w:rsidRDefault="00D05E07"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D05E07" w:rsidRPr="00203AD7" w:rsidRDefault="00D05E07"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3ADD8" w14:textId="2EC8482D" w:rsidR="00D05E07" w:rsidRPr="00203AD7" w:rsidRDefault="00D05E07" w:rsidP="00C46F56">
    <w:pPr>
      <w:pStyle w:val="a5"/>
      <w:jc w:val="right"/>
    </w:pPr>
    <w:r>
      <w:fldChar w:fldCharType="begin"/>
    </w:r>
    <w:r>
      <w:instrText>PAGE   \* MERGEFORMAT</w:instrText>
    </w:r>
    <w:r>
      <w:fldChar w:fldCharType="separate"/>
    </w:r>
    <w:r w:rsidR="007D1C35">
      <w:rPr>
        <w:noProof/>
      </w:rPr>
      <w:t>21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49A4A" w14:textId="77777777" w:rsidR="00D05E07" w:rsidRPr="004B4EFB" w:rsidRDefault="00D05E07" w:rsidP="00C46F56">
    <w:pPr>
      <w:pStyle w:val="a5"/>
      <w:jc w:val="right"/>
    </w:pPr>
    <w:r w:rsidRPr="004B4EFB">
      <w:t>Задание на проведение закупки</w:t>
    </w:r>
  </w:p>
  <w:p w14:paraId="377FBF0F" w14:textId="77777777" w:rsidR="00D05E07" w:rsidRPr="004B4EFB" w:rsidRDefault="00D05E07"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AD16270" w14:textId="77777777" w:rsidR="00D05E07" w:rsidRPr="00203AD7" w:rsidRDefault="00D05E07" w:rsidP="00C46F56">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D05E07" w:rsidRDefault="00D05E07" w:rsidP="00B067D9">
      <w:r>
        <w:separator/>
      </w:r>
    </w:p>
  </w:footnote>
  <w:footnote w:type="continuationSeparator" w:id="0">
    <w:p w14:paraId="6B3FC529" w14:textId="77777777" w:rsidR="00D05E07" w:rsidRDefault="00D05E07" w:rsidP="00B067D9">
      <w:r>
        <w:continuationSeparator/>
      </w:r>
    </w:p>
  </w:footnote>
  <w:footnote w:id="1">
    <w:p w14:paraId="44F01F49" w14:textId="77777777" w:rsidR="00D05E07" w:rsidRPr="007C3EB2" w:rsidRDefault="00D05E07" w:rsidP="004B4B0B">
      <w:pPr>
        <w:pStyle w:val="aff9"/>
        <w:jc w:val="both"/>
        <w:rPr>
          <w:bCs/>
          <w:sz w:val="16"/>
          <w:szCs w:val="16"/>
        </w:rPr>
      </w:pPr>
      <w:r>
        <w:rPr>
          <w:rStyle w:val="affb"/>
        </w:rPr>
        <w:footnoteRef/>
      </w:r>
      <w:r>
        <w:t xml:space="preserve"> </w:t>
      </w:r>
      <w:r w:rsidRPr="007C3EB2">
        <w:rPr>
          <w:sz w:val="16"/>
          <w:szCs w:val="16"/>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r w:rsidRPr="007C3EB2">
        <w:rPr>
          <w:bCs/>
          <w:sz w:val="16"/>
          <w:szCs w:val="16"/>
        </w:rPr>
        <w:t>.</w:t>
      </w:r>
    </w:p>
    <w:p w14:paraId="4AED05F1" w14:textId="77777777" w:rsidR="00D05E07" w:rsidRDefault="00D05E07" w:rsidP="004B4B0B">
      <w:pPr>
        <w:pStyle w:val="aff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D05E07" w:rsidRPr="00096669" w:rsidRDefault="00D05E07"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D05E07" w:rsidRPr="00D60DCA" w:rsidRDefault="00D05E07"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9D33F2"/>
    <w:multiLevelType w:val="multilevel"/>
    <w:tmpl w:val="F29E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22E2B"/>
    <w:multiLevelType w:val="multilevel"/>
    <w:tmpl w:val="F5A8B0B0"/>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842B16"/>
    <w:multiLevelType w:val="hybridMultilevel"/>
    <w:tmpl w:val="4F2CE4AE"/>
    <w:lvl w:ilvl="0" w:tplc="CBB8D1B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nsid w:val="493F45EE"/>
    <w:multiLevelType w:val="hybridMultilevel"/>
    <w:tmpl w:val="BB5EB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6">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5D6F23F2"/>
    <w:multiLevelType w:val="hybridMultilevel"/>
    <w:tmpl w:val="388CC99E"/>
    <w:lvl w:ilvl="0" w:tplc="3C4479FA">
      <w:start w:val="1"/>
      <w:numFmt w:val="decimal"/>
      <w:lvlText w:val="%1."/>
      <w:lvlJc w:val="left"/>
      <w:pPr>
        <w:ind w:left="1069" w:hanging="360"/>
      </w:pPr>
      <w:rPr>
        <w:rFonts w:hint="default"/>
      </w:rPr>
    </w:lvl>
    <w:lvl w:ilvl="1" w:tplc="BFBE54CA">
      <w:start w:val="1"/>
      <w:numFmt w:val="decimal"/>
      <w:lvlText w:val="6.%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7">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8">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5">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1"/>
  </w:num>
  <w:num w:numId="3">
    <w:abstractNumId w:val="28"/>
  </w:num>
  <w:num w:numId="4">
    <w:abstractNumId w:val="25"/>
  </w:num>
  <w:num w:numId="5">
    <w:abstractNumId w:val="7"/>
  </w:num>
  <w:num w:numId="6">
    <w:abstractNumId w:val="3"/>
  </w:num>
  <w:num w:numId="7">
    <w:abstractNumId w:val="6"/>
  </w:num>
  <w:num w:numId="8">
    <w:abstractNumId w:val="39"/>
  </w:num>
  <w:num w:numId="9">
    <w:abstractNumId w:val="49"/>
  </w:num>
  <w:num w:numId="10">
    <w:abstractNumId w:val="53"/>
  </w:num>
  <w:num w:numId="11">
    <w:abstractNumId w:val="45"/>
  </w:num>
  <w:num w:numId="12">
    <w:abstractNumId w:val="14"/>
  </w:num>
  <w:num w:numId="13">
    <w:abstractNumId w:val="21"/>
  </w:num>
  <w:num w:numId="14">
    <w:abstractNumId w:val="27"/>
  </w:num>
  <w:num w:numId="15">
    <w:abstractNumId w:val="20"/>
  </w:num>
  <w:num w:numId="16">
    <w:abstractNumId w:val="0"/>
  </w:num>
  <w:num w:numId="17">
    <w:abstractNumId w:val="48"/>
  </w:num>
  <w:num w:numId="18">
    <w:abstractNumId w:val="22"/>
  </w:num>
  <w:num w:numId="19">
    <w:abstractNumId w:val="35"/>
  </w:num>
  <w:num w:numId="20">
    <w:abstractNumId w:val="40"/>
  </w:num>
  <w:num w:numId="21">
    <w:abstractNumId w:val="23"/>
  </w:num>
  <w:num w:numId="22">
    <w:abstractNumId w:val="38"/>
  </w:num>
  <w:num w:numId="23">
    <w:abstractNumId w:val="30"/>
  </w:num>
  <w:num w:numId="24">
    <w:abstractNumId w:val="46"/>
  </w:num>
  <w:num w:numId="25">
    <w:abstractNumId w:val="37"/>
  </w:num>
  <w:num w:numId="26">
    <w:abstractNumId w:val="55"/>
  </w:num>
  <w:num w:numId="27">
    <w:abstractNumId w:val="19"/>
  </w:num>
  <w:num w:numId="28">
    <w:abstractNumId w:val="50"/>
  </w:num>
  <w:num w:numId="29">
    <w:abstractNumId w:val="4"/>
  </w:num>
  <w:num w:numId="30">
    <w:abstractNumId w:val="31"/>
  </w:num>
  <w:num w:numId="31">
    <w:abstractNumId w:val="10"/>
  </w:num>
  <w:num w:numId="32">
    <w:abstractNumId w:val="24"/>
  </w:num>
  <w:num w:numId="33">
    <w:abstractNumId w:val="16"/>
  </w:num>
  <w:num w:numId="34">
    <w:abstractNumId w:val="41"/>
  </w:num>
  <w:num w:numId="35">
    <w:abstractNumId w:val="33"/>
  </w:num>
  <w:num w:numId="36">
    <w:abstractNumId w:val="56"/>
  </w:num>
  <w:num w:numId="37">
    <w:abstractNumId w:val="29"/>
  </w:num>
  <w:num w:numId="38">
    <w:abstractNumId w:val="12"/>
  </w:num>
  <w:num w:numId="39">
    <w:abstractNumId w:val="44"/>
  </w:num>
  <w:num w:numId="40">
    <w:abstractNumId w:val="54"/>
  </w:num>
  <w:num w:numId="41">
    <w:abstractNumId w:val="18"/>
  </w:num>
  <w:num w:numId="42">
    <w:abstractNumId w:val="36"/>
  </w:num>
  <w:num w:numId="43">
    <w:abstractNumId w:val="13"/>
  </w:num>
  <w:num w:numId="44">
    <w:abstractNumId w:val="11"/>
  </w:num>
  <w:num w:numId="45">
    <w:abstractNumId w:val="5"/>
  </w:num>
  <w:num w:numId="46">
    <w:abstractNumId w:val="52"/>
  </w:num>
  <w:num w:numId="47">
    <w:abstractNumId w:val="43"/>
  </w:num>
  <w:num w:numId="48">
    <w:abstractNumId w:val="8"/>
  </w:num>
  <w:num w:numId="49">
    <w:abstractNumId w:val="17"/>
  </w:num>
  <w:num w:numId="50">
    <w:abstractNumId w:val="26"/>
  </w:num>
  <w:num w:numId="51">
    <w:abstractNumId w:val="15"/>
  </w:num>
  <w:num w:numId="52">
    <w:abstractNumId w:val="47"/>
  </w:num>
  <w:num w:numId="53">
    <w:abstractNumId w:val="42"/>
  </w:num>
  <w:num w:numId="54">
    <w:abstractNumId w:val="32"/>
  </w:num>
  <w:num w:numId="55">
    <w:abstractNumId w:val="49"/>
    <w:lvlOverride w:ilvl="2">
      <w:lvl w:ilvl="2" w:tplc="7B0039A4">
        <w:start w:val="1"/>
        <w:numFmt w:val="decimal"/>
        <w:lvlText w:val="%3)"/>
        <w:lvlJc w:val="left"/>
        <w:pPr>
          <w:ind w:left="2340" w:hanging="360"/>
        </w:pPr>
        <w:rPr>
          <w:rFonts w:hint="default"/>
        </w:r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171E"/>
    <w:rsid w:val="00023F15"/>
    <w:rsid w:val="00024B9E"/>
    <w:rsid w:val="0002623C"/>
    <w:rsid w:val="000265CC"/>
    <w:rsid w:val="00026AE9"/>
    <w:rsid w:val="00027614"/>
    <w:rsid w:val="00030404"/>
    <w:rsid w:val="00033011"/>
    <w:rsid w:val="0003333E"/>
    <w:rsid w:val="00034713"/>
    <w:rsid w:val="00037C48"/>
    <w:rsid w:val="00040A0E"/>
    <w:rsid w:val="000428E7"/>
    <w:rsid w:val="00043B12"/>
    <w:rsid w:val="00054BB3"/>
    <w:rsid w:val="00057F98"/>
    <w:rsid w:val="000610B9"/>
    <w:rsid w:val="00063AC3"/>
    <w:rsid w:val="00065529"/>
    <w:rsid w:val="000703A7"/>
    <w:rsid w:val="00071991"/>
    <w:rsid w:val="00073FC6"/>
    <w:rsid w:val="00074398"/>
    <w:rsid w:val="00074F52"/>
    <w:rsid w:val="0007664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4441"/>
    <w:rsid w:val="000B4FCB"/>
    <w:rsid w:val="000B6D33"/>
    <w:rsid w:val="000C1A11"/>
    <w:rsid w:val="000C533A"/>
    <w:rsid w:val="000C63EB"/>
    <w:rsid w:val="000C78F9"/>
    <w:rsid w:val="000D115E"/>
    <w:rsid w:val="000D21D7"/>
    <w:rsid w:val="000D553D"/>
    <w:rsid w:val="000D648C"/>
    <w:rsid w:val="000D6AE6"/>
    <w:rsid w:val="000E0000"/>
    <w:rsid w:val="000E2D38"/>
    <w:rsid w:val="000E7A76"/>
    <w:rsid w:val="000F033E"/>
    <w:rsid w:val="000F06EC"/>
    <w:rsid w:val="000F25FF"/>
    <w:rsid w:val="000F2668"/>
    <w:rsid w:val="00100161"/>
    <w:rsid w:val="0010100A"/>
    <w:rsid w:val="001039C0"/>
    <w:rsid w:val="00104692"/>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23CF3"/>
    <w:rsid w:val="0012516E"/>
    <w:rsid w:val="001256F0"/>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1480"/>
    <w:rsid w:val="00155513"/>
    <w:rsid w:val="001606CC"/>
    <w:rsid w:val="00160B69"/>
    <w:rsid w:val="00165955"/>
    <w:rsid w:val="00165E16"/>
    <w:rsid w:val="00167E0C"/>
    <w:rsid w:val="00170251"/>
    <w:rsid w:val="001708FB"/>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8C4"/>
    <w:rsid w:val="001A1CC2"/>
    <w:rsid w:val="001A1D9D"/>
    <w:rsid w:val="001A4450"/>
    <w:rsid w:val="001B1ADD"/>
    <w:rsid w:val="001B2CEA"/>
    <w:rsid w:val="001B3FDF"/>
    <w:rsid w:val="001B4F09"/>
    <w:rsid w:val="001B7331"/>
    <w:rsid w:val="001B77BA"/>
    <w:rsid w:val="001C0E90"/>
    <w:rsid w:val="001C39C2"/>
    <w:rsid w:val="001C3B2D"/>
    <w:rsid w:val="001C3F9D"/>
    <w:rsid w:val="001C54B1"/>
    <w:rsid w:val="001C56D4"/>
    <w:rsid w:val="001D232D"/>
    <w:rsid w:val="001D40E8"/>
    <w:rsid w:val="001D4700"/>
    <w:rsid w:val="001D48A5"/>
    <w:rsid w:val="001D54B6"/>
    <w:rsid w:val="001D5CEA"/>
    <w:rsid w:val="001E02AD"/>
    <w:rsid w:val="001E09FB"/>
    <w:rsid w:val="001E13CD"/>
    <w:rsid w:val="001E497A"/>
    <w:rsid w:val="001E55BF"/>
    <w:rsid w:val="001E65DB"/>
    <w:rsid w:val="001E6A73"/>
    <w:rsid w:val="001F32FF"/>
    <w:rsid w:val="00201C91"/>
    <w:rsid w:val="00203CF5"/>
    <w:rsid w:val="002040A4"/>
    <w:rsid w:val="00204187"/>
    <w:rsid w:val="0020454B"/>
    <w:rsid w:val="002073E9"/>
    <w:rsid w:val="00210479"/>
    <w:rsid w:val="002107E1"/>
    <w:rsid w:val="002109D6"/>
    <w:rsid w:val="00212999"/>
    <w:rsid w:val="0021325E"/>
    <w:rsid w:val="0021368B"/>
    <w:rsid w:val="00215089"/>
    <w:rsid w:val="00215524"/>
    <w:rsid w:val="002213CB"/>
    <w:rsid w:val="002223E9"/>
    <w:rsid w:val="00222562"/>
    <w:rsid w:val="0022290B"/>
    <w:rsid w:val="00223CF5"/>
    <w:rsid w:val="00226945"/>
    <w:rsid w:val="00227245"/>
    <w:rsid w:val="00230C94"/>
    <w:rsid w:val="002356BF"/>
    <w:rsid w:val="0023684A"/>
    <w:rsid w:val="00241755"/>
    <w:rsid w:val="00245321"/>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677F"/>
    <w:rsid w:val="00286F6E"/>
    <w:rsid w:val="00290569"/>
    <w:rsid w:val="00291F35"/>
    <w:rsid w:val="002935A5"/>
    <w:rsid w:val="00294539"/>
    <w:rsid w:val="00297C9E"/>
    <w:rsid w:val="002A00CC"/>
    <w:rsid w:val="002A2C64"/>
    <w:rsid w:val="002A2D73"/>
    <w:rsid w:val="002A3696"/>
    <w:rsid w:val="002A4F3E"/>
    <w:rsid w:val="002A7FED"/>
    <w:rsid w:val="002B00DC"/>
    <w:rsid w:val="002B0D4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5AED"/>
    <w:rsid w:val="002D6408"/>
    <w:rsid w:val="002E074D"/>
    <w:rsid w:val="002E2EB5"/>
    <w:rsid w:val="002E5EF1"/>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629A"/>
    <w:rsid w:val="00357CB2"/>
    <w:rsid w:val="003601A9"/>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5A3"/>
    <w:rsid w:val="003F4AFE"/>
    <w:rsid w:val="003F6074"/>
    <w:rsid w:val="004006BF"/>
    <w:rsid w:val="004053EC"/>
    <w:rsid w:val="0040744F"/>
    <w:rsid w:val="004121F2"/>
    <w:rsid w:val="0041230E"/>
    <w:rsid w:val="0041321C"/>
    <w:rsid w:val="004132A9"/>
    <w:rsid w:val="004136DB"/>
    <w:rsid w:val="00413797"/>
    <w:rsid w:val="00420F11"/>
    <w:rsid w:val="00422A8A"/>
    <w:rsid w:val="004243BD"/>
    <w:rsid w:val="004306FD"/>
    <w:rsid w:val="00430E1F"/>
    <w:rsid w:val="00436ADB"/>
    <w:rsid w:val="00437735"/>
    <w:rsid w:val="00440A4D"/>
    <w:rsid w:val="004531C3"/>
    <w:rsid w:val="00453C2E"/>
    <w:rsid w:val="00453D65"/>
    <w:rsid w:val="0045492C"/>
    <w:rsid w:val="0045766B"/>
    <w:rsid w:val="004576D4"/>
    <w:rsid w:val="00460D22"/>
    <w:rsid w:val="004613E5"/>
    <w:rsid w:val="00462470"/>
    <w:rsid w:val="004644B8"/>
    <w:rsid w:val="004713CC"/>
    <w:rsid w:val="0047141C"/>
    <w:rsid w:val="004725B0"/>
    <w:rsid w:val="0047357D"/>
    <w:rsid w:val="00475635"/>
    <w:rsid w:val="004764E1"/>
    <w:rsid w:val="00476B27"/>
    <w:rsid w:val="004777FC"/>
    <w:rsid w:val="00477E81"/>
    <w:rsid w:val="004809C2"/>
    <w:rsid w:val="00486DE6"/>
    <w:rsid w:val="00487415"/>
    <w:rsid w:val="00492014"/>
    <w:rsid w:val="004956FA"/>
    <w:rsid w:val="00495B9F"/>
    <w:rsid w:val="0049762F"/>
    <w:rsid w:val="00497EE8"/>
    <w:rsid w:val="004A0C8B"/>
    <w:rsid w:val="004A1F7E"/>
    <w:rsid w:val="004A3452"/>
    <w:rsid w:val="004A4237"/>
    <w:rsid w:val="004A432C"/>
    <w:rsid w:val="004A6B5E"/>
    <w:rsid w:val="004B23C1"/>
    <w:rsid w:val="004B2AC1"/>
    <w:rsid w:val="004B3D89"/>
    <w:rsid w:val="004B4B0B"/>
    <w:rsid w:val="004B4D16"/>
    <w:rsid w:val="004B5DEF"/>
    <w:rsid w:val="004B710F"/>
    <w:rsid w:val="004C5A22"/>
    <w:rsid w:val="004C673F"/>
    <w:rsid w:val="004C6A3C"/>
    <w:rsid w:val="004D3E79"/>
    <w:rsid w:val="004D4A44"/>
    <w:rsid w:val="004D582B"/>
    <w:rsid w:val="004D58E1"/>
    <w:rsid w:val="004D6CE2"/>
    <w:rsid w:val="004E16BB"/>
    <w:rsid w:val="004E1B55"/>
    <w:rsid w:val="004E255C"/>
    <w:rsid w:val="004E7C34"/>
    <w:rsid w:val="004F0458"/>
    <w:rsid w:val="004F10E2"/>
    <w:rsid w:val="004F2179"/>
    <w:rsid w:val="004F222F"/>
    <w:rsid w:val="004F36DC"/>
    <w:rsid w:val="004F604D"/>
    <w:rsid w:val="004F6916"/>
    <w:rsid w:val="004F7830"/>
    <w:rsid w:val="00500099"/>
    <w:rsid w:val="00502846"/>
    <w:rsid w:val="0050697B"/>
    <w:rsid w:val="00506F2D"/>
    <w:rsid w:val="00510530"/>
    <w:rsid w:val="00510EE3"/>
    <w:rsid w:val="005118B7"/>
    <w:rsid w:val="00513542"/>
    <w:rsid w:val="00515912"/>
    <w:rsid w:val="00520DAD"/>
    <w:rsid w:val="005226C0"/>
    <w:rsid w:val="0053061E"/>
    <w:rsid w:val="00531D2E"/>
    <w:rsid w:val="00537100"/>
    <w:rsid w:val="0054114D"/>
    <w:rsid w:val="00543A35"/>
    <w:rsid w:val="00544B94"/>
    <w:rsid w:val="005479EC"/>
    <w:rsid w:val="00547D1E"/>
    <w:rsid w:val="005518AE"/>
    <w:rsid w:val="00552113"/>
    <w:rsid w:val="00552ABE"/>
    <w:rsid w:val="00554628"/>
    <w:rsid w:val="00554C2F"/>
    <w:rsid w:val="00557196"/>
    <w:rsid w:val="00557702"/>
    <w:rsid w:val="00561412"/>
    <w:rsid w:val="00562194"/>
    <w:rsid w:val="00564383"/>
    <w:rsid w:val="00564F8C"/>
    <w:rsid w:val="0056561E"/>
    <w:rsid w:val="00567D69"/>
    <w:rsid w:val="00573096"/>
    <w:rsid w:val="005747CE"/>
    <w:rsid w:val="005756F2"/>
    <w:rsid w:val="00576D4E"/>
    <w:rsid w:val="00577A82"/>
    <w:rsid w:val="00581CE0"/>
    <w:rsid w:val="005830A7"/>
    <w:rsid w:val="00584AEB"/>
    <w:rsid w:val="00593485"/>
    <w:rsid w:val="0059361E"/>
    <w:rsid w:val="00595FB8"/>
    <w:rsid w:val="00596B37"/>
    <w:rsid w:val="00597D10"/>
    <w:rsid w:val="005A20AD"/>
    <w:rsid w:val="005A59D6"/>
    <w:rsid w:val="005A691D"/>
    <w:rsid w:val="005B110A"/>
    <w:rsid w:val="005B6E5D"/>
    <w:rsid w:val="005C4300"/>
    <w:rsid w:val="005C4538"/>
    <w:rsid w:val="005C4C22"/>
    <w:rsid w:val="005C5132"/>
    <w:rsid w:val="005C5FC5"/>
    <w:rsid w:val="005D25E8"/>
    <w:rsid w:val="005D507E"/>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05CB2"/>
    <w:rsid w:val="0061190A"/>
    <w:rsid w:val="0061367C"/>
    <w:rsid w:val="006155C5"/>
    <w:rsid w:val="00621805"/>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3818"/>
    <w:rsid w:val="00676207"/>
    <w:rsid w:val="00676B58"/>
    <w:rsid w:val="00680A22"/>
    <w:rsid w:val="006814AA"/>
    <w:rsid w:val="006856E0"/>
    <w:rsid w:val="006859FE"/>
    <w:rsid w:val="00686996"/>
    <w:rsid w:val="00690704"/>
    <w:rsid w:val="00691D26"/>
    <w:rsid w:val="00692836"/>
    <w:rsid w:val="00694E79"/>
    <w:rsid w:val="0069635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11B7"/>
    <w:rsid w:val="006D295D"/>
    <w:rsid w:val="006D495C"/>
    <w:rsid w:val="006D5546"/>
    <w:rsid w:val="006D5E84"/>
    <w:rsid w:val="006E40AF"/>
    <w:rsid w:val="006E6FF6"/>
    <w:rsid w:val="006E79D9"/>
    <w:rsid w:val="006F0BFC"/>
    <w:rsid w:val="006F1CA5"/>
    <w:rsid w:val="006F429E"/>
    <w:rsid w:val="006F45C5"/>
    <w:rsid w:val="006F6372"/>
    <w:rsid w:val="006F7459"/>
    <w:rsid w:val="00701F35"/>
    <w:rsid w:val="007032A1"/>
    <w:rsid w:val="00705553"/>
    <w:rsid w:val="00706476"/>
    <w:rsid w:val="00710771"/>
    <w:rsid w:val="007124C7"/>
    <w:rsid w:val="0071270F"/>
    <w:rsid w:val="0071278E"/>
    <w:rsid w:val="00713291"/>
    <w:rsid w:val="0071338A"/>
    <w:rsid w:val="00713F05"/>
    <w:rsid w:val="007158E4"/>
    <w:rsid w:val="007162B7"/>
    <w:rsid w:val="0071649A"/>
    <w:rsid w:val="007165BF"/>
    <w:rsid w:val="007173D7"/>
    <w:rsid w:val="00717A2D"/>
    <w:rsid w:val="00717CC4"/>
    <w:rsid w:val="00720686"/>
    <w:rsid w:val="007207A8"/>
    <w:rsid w:val="00721AC3"/>
    <w:rsid w:val="00730EAB"/>
    <w:rsid w:val="00735454"/>
    <w:rsid w:val="007379F3"/>
    <w:rsid w:val="00737E5D"/>
    <w:rsid w:val="00743791"/>
    <w:rsid w:val="0074623A"/>
    <w:rsid w:val="0075169F"/>
    <w:rsid w:val="00752CBA"/>
    <w:rsid w:val="0076082C"/>
    <w:rsid w:val="00760F38"/>
    <w:rsid w:val="00763BD9"/>
    <w:rsid w:val="00763ED9"/>
    <w:rsid w:val="0076761D"/>
    <w:rsid w:val="00775836"/>
    <w:rsid w:val="00777A76"/>
    <w:rsid w:val="0078066B"/>
    <w:rsid w:val="007864E2"/>
    <w:rsid w:val="00786BA6"/>
    <w:rsid w:val="00787BAA"/>
    <w:rsid w:val="00787F3C"/>
    <w:rsid w:val="00793FC2"/>
    <w:rsid w:val="00795FFB"/>
    <w:rsid w:val="007A0A2B"/>
    <w:rsid w:val="007A1901"/>
    <w:rsid w:val="007A2316"/>
    <w:rsid w:val="007A264F"/>
    <w:rsid w:val="007A574F"/>
    <w:rsid w:val="007A5A62"/>
    <w:rsid w:val="007A6E36"/>
    <w:rsid w:val="007A6E6C"/>
    <w:rsid w:val="007B1B45"/>
    <w:rsid w:val="007B1DC4"/>
    <w:rsid w:val="007B6DA4"/>
    <w:rsid w:val="007C2C7D"/>
    <w:rsid w:val="007C6D1A"/>
    <w:rsid w:val="007C6EDB"/>
    <w:rsid w:val="007D0405"/>
    <w:rsid w:val="007D112A"/>
    <w:rsid w:val="007D184C"/>
    <w:rsid w:val="007D1C35"/>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7F6B46"/>
    <w:rsid w:val="00800D75"/>
    <w:rsid w:val="00805284"/>
    <w:rsid w:val="008055FD"/>
    <w:rsid w:val="00811C46"/>
    <w:rsid w:val="00815529"/>
    <w:rsid w:val="00815C69"/>
    <w:rsid w:val="0082048E"/>
    <w:rsid w:val="00821A52"/>
    <w:rsid w:val="008225C0"/>
    <w:rsid w:val="00825AAD"/>
    <w:rsid w:val="008266B8"/>
    <w:rsid w:val="00830203"/>
    <w:rsid w:val="00830571"/>
    <w:rsid w:val="00832243"/>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700F8"/>
    <w:rsid w:val="00871B7A"/>
    <w:rsid w:val="00871E4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336A"/>
    <w:rsid w:val="008B4715"/>
    <w:rsid w:val="008B5A94"/>
    <w:rsid w:val="008B6E51"/>
    <w:rsid w:val="008B77FA"/>
    <w:rsid w:val="008C0E76"/>
    <w:rsid w:val="008C1BD2"/>
    <w:rsid w:val="008C1E52"/>
    <w:rsid w:val="008C2C68"/>
    <w:rsid w:val="008C33BD"/>
    <w:rsid w:val="008C33E5"/>
    <w:rsid w:val="008C5041"/>
    <w:rsid w:val="008C6DD0"/>
    <w:rsid w:val="008D0C6B"/>
    <w:rsid w:val="008D1E94"/>
    <w:rsid w:val="008D3754"/>
    <w:rsid w:val="008D6C6B"/>
    <w:rsid w:val="008E008A"/>
    <w:rsid w:val="008E134E"/>
    <w:rsid w:val="008E3B12"/>
    <w:rsid w:val="008E3F25"/>
    <w:rsid w:val="008E420F"/>
    <w:rsid w:val="008E718C"/>
    <w:rsid w:val="008E7F41"/>
    <w:rsid w:val="008F17B0"/>
    <w:rsid w:val="008F33BD"/>
    <w:rsid w:val="008F531B"/>
    <w:rsid w:val="008F5D8D"/>
    <w:rsid w:val="00900D58"/>
    <w:rsid w:val="009028BC"/>
    <w:rsid w:val="00902FD4"/>
    <w:rsid w:val="009061C1"/>
    <w:rsid w:val="009124EB"/>
    <w:rsid w:val="00912550"/>
    <w:rsid w:val="00916BB5"/>
    <w:rsid w:val="00917D54"/>
    <w:rsid w:val="00921024"/>
    <w:rsid w:val="00922574"/>
    <w:rsid w:val="00924894"/>
    <w:rsid w:val="00926006"/>
    <w:rsid w:val="00932BAB"/>
    <w:rsid w:val="00932C50"/>
    <w:rsid w:val="00933D25"/>
    <w:rsid w:val="00934DDA"/>
    <w:rsid w:val="00936219"/>
    <w:rsid w:val="00937E68"/>
    <w:rsid w:val="00940B54"/>
    <w:rsid w:val="00941543"/>
    <w:rsid w:val="009429D0"/>
    <w:rsid w:val="00945575"/>
    <w:rsid w:val="009463CE"/>
    <w:rsid w:val="00946D84"/>
    <w:rsid w:val="0094736E"/>
    <w:rsid w:val="00950E2B"/>
    <w:rsid w:val="00951165"/>
    <w:rsid w:val="00951E13"/>
    <w:rsid w:val="00952178"/>
    <w:rsid w:val="00953AE6"/>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24F6"/>
    <w:rsid w:val="00992726"/>
    <w:rsid w:val="00995BDC"/>
    <w:rsid w:val="00995C24"/>
    <w:rsid w:val="009A07EB"/>
    <w:rsid w:val="009A2859"/>
    <w:rsid w:val="009A2F3D"/>
    <w:rsid w:val="009A4727"/>
    <w:rsid w:val="009A5DE1"/>
    <w:rsid w:val="009A61B5"/>
    <w:rsid w:val="009A706E"/>
    <w:rsid w:val="009A7195"/>
    <w:rsid w:val="009B2C30"/>
    <w:rsid w:val="009B4449"/>
    <w:rsid w:val="009B5B18"/>
    <w:rsid w:val="009B682D"/>
    <w:rsid w:val="009C1871"/>
    <w:rsid w:val="009C194D"/>
    <w:rsid w:val="009D152B"/>
    <w:rsid w:val="009D279D"/>
    <w:rsid w:val="009D28AE"/>
    <w:rsid w:val="009D37EF"/>
    <w:rsid w:val="009D3B17"/>
    <w:rsid w:val="009D52C0"/>
    <w:rsid w:val="009E002C"/>
    <w:rsid w:val="009E60D3"/>
    <w:rsid w:val="009F093E"/>
    <w:rsid w:val="009F165E"/>
    <w:rsid w:val="009F20B5"/>
    <w:rsid w:val="009F2229"/>
    <w:rsid w:val="009F2BE4"/>
    <w:rsid w:val="009F52FC"/>
    <w:rsid w:val="009F5485"/>
    <w:rsid w:val="009F57EB"/>
    <w:rsid w:val="009F583D"/>
    <w:rsid w:val="009F7105"/>
    <w:rsid w:val="009F7340"/>
    <w:rsid w:val="00A00C1F"/>
    <w:rsid w:val="00A011BD"/>
    <w:rsid w:val="00A0132A"/>
    <w:rsid w:val="00A02994"/>
    <w:rsid w:val="00A05AC8"/>
    <w:rsid w:val="00A11129"/>
    <w:rsid w:val="00A1187E"/>
    <w:rsid w:val="00A142F3"/>
    <w:rsid w:val="00A14713"/>
    <w:rsid w:val="00A1508A"/>
    <w:rsid w:val="00A17B0B"/>
    <w:rsid w:val="00A2020D"/>
    <w:rsid w:val="00A20AC4"/>
    <w:rsid w:val="00A20E40"/>
    <w:rsid w:val="00A2227D"/>
    <w:rsid w:val="00A22941"/>
    <w:rsid w:val="00A22A2B"/>
    <w:rsid w:val="00A232A3"/>
    <w:rsid w:val="00A251A6"/>
    <w:rsid w:val="00A32278"/>
    <w:rsid w:val="00A3324B"/>
    <w:rsid w:val="00A37C73"/>
    <w:rsid w:val="00A37DC9"/>
    <w:rsid w:val="00A44BCE"/>
    <w:rsid w:val="00A4741C"/>
    <w:rsid w:val="00A51A4B"/>
    <w:rsid w:val="00A52518"/>
    <w:rsid w:val="00A54856"/>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2AE8"/>
    <w:rsid w:val="00A86AB1"/>
    <w:rsid w:val="00A871CC"/>
    <w:rsid w:val="00A902F1"/>
    <w:rsid w:val="00A92445"/>
    <w:rsid w:val="00A9371A"/>
    <w:rsid w:val="00A9613A"/>
    <w:rsid w:val="00A964AF"/>
    <w:rsid w:val="00AA2F8A"/>
    <w:rsid w:val="00AA4A46"/>
    <w:rsid w:val="00AA5788"/>
    <w:rsid w:val="00AA57E1"/>
    <w:rsid w:val="00AB3297"/>
    <w:rsid w:val="00AC306E"/>
    <w:rsid w:val="00AC3B81"/>
    <w:rsid w:val="00AD2A84"/>
    <w:rsid w:val="00AD3479"/>
    <w:rsid w:val="00AD3916"/>
    <w:rsid w:val="00AD77E6"/>
    <w:rsid w:val="00AD7E61"/>
    <w:rsid w:val="00AE240F"/>
    <w:rsid w:val="00AF3BDC"/>
    <w:rsid w:val="00AF3E33"/>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961"/>
    <w:rsid w:val="00B308B4"/>
    <w:rsid w:val="00B30A3E"/>
    <w:rsid w:val="00B34A16"/>
    <w:rsid w:val="00B34C3E"/>
    <w:rsid w:val="00B36ABA"/>
    <w:rsid w:val="00B370B4"/>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398C"/>
    <w:rsid w:val="00BA42CF"/>
    <w:rsid w:val="00BA56CE"/>
    <w:rsid w:val="00BA5B52"/>
    <w:rsid w:val="00BA70EB"/>
    <w:rsid w:val="00BB1B53"/>
    <w:rsid w:val="00BB249D"/>
    <w:rsid w:val="00BB305C"/>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AA5"/>
    <w:rsid w:val="00C07194"/>
    <w:rsid w:val="00C1418D"/>
    <w:rsid w:val="00C1655B"/>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2761"/>
    <w:rsid w:val="00C763C5"/>
    <w:rsid w:val="00C83786"/>
    <w:rsid w:val="00C854F2"/>
    <w:rsid w:val="00CA13BC"/>
    <w:rsid w:val="00CA2A17"/>
    <w:rsid w:val="00CA3427"/>
    <w:rsid w:val="00CA3745"/>
    <w:rsid w:val="00CA7D4F"/>
    <w:rsid w:val="00CA7ECD"/>
    <w:rsid w:val="00CB3293"/>
    <w:rsid w:val="00CB52E9"/>
    <w:rsid w:val="00CB59A7"/>
    <w:rsid w:val="00CB63C5"/>
    <w:rsid w:val="00CC0C9D"/>
    <w:rsid w:val="00CC1322"/>
    <w:rsid w:val="00CC1833"/>
    <w:rsid w:val="00CC79E6"/>
    <w:rsid w:val="00CD1389"/>
    <w:rsid w:val="00CD25EF"/>
    <w:rsid w:val="00CD4502"/>
    <w:rsid w:val="00CD64DB"/>
    <w:rsid w:val="00CD77D2"/>
    <w:rsid w:val="00CE37F7"/>
    <w:rsid w:val="00CE42E8"/>
    <w:rsid w:val="00CE630D"/>
    <w:rsid w:val="00CF1AFA"/>
    <w:rsid w:val="00CF22ED"/>
    <w:rsid w:val="00CF25AB"/>
    <w:rsid w:val="00CF445A"/>
    <w:rsid w:val="00CF46D2"/>
    <w:rsid w:val="00CF6DFA"/>
    <w:rsid w:val="00D0191A"/>
    <w:rsid w:val="00D02034"/>
    <w:rsid w:val="00D04168"/>
    <w:rsid w:val="00D046FF"/>
    <w:rsid w:val="00D049AE"/>
    <w:rsid w:val="00D05E07"/>
    <w:rsid w:val="00D1165C"/>
    <w:rsid w:val="00D13E6F"/>
    <w:rsid w:val="00D204D2"/>
    <w:rsid w:val="00D215E8"/>
    <w:rsid w:val="00D2224E"/>
    <w:rsid w:val="00D248E1"/>
    <w:rsid w:val="00D25989"/>
    <w:rsid w:val="00D317B8"/>
    <w:rsid w:val="00D31F47"/>
    <w:rsid w:val="00D32C58"/>
    <w:rsid w:val="00D337E3"/>
    <w:rsid w:val="00D37631"/>
    <w:rsid w:val="00D37AAD"/>
    <w:rsid w:val="00D425DB"/>
    <w:rsid w:val="00D42A80"/>
    <w:rsid w:val="00D436D6"/>
    <w:rsid w:val="00D43CA9"/>
    <w:rsid w:val="00D51808"/>
    <w:rsid w:val="00D52B9F"/>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96F4A"/>
    <w:rsid w:val="00D97BBE"/>
    <w:rsid w:val="00DA05DD"/>
    <w:rsid w:val="00DA2D1D"/>
    <w:rsid w:val="00DA5114"/>
    <w:rsid w:val="00DA5834"/>
    <w:rsid w:val="00DB1534"/>
    <w:rsid w:val="00DB56E2"/>
    <w:rsid w:val="00DB7F50"/>
    <w:rsid w:val="00DC0869"/>
    <w:rsid w:val="00DC5CB4"/>
    <w:rsid w:val="00DC6F64"/>
    <w:rsid w:val="00DD0B4F"/>
    <w:rsid w:val="00DD3F9C"/>
    <w:rsid w:val="00DD6D3E"/>
    <w:rsid w:val="00DD6F54"/>
    <w:rsid w:val="00DE0438"/>
    <w:rsid w:val="00DE4459"/>
    <w:rsid w:val="00DE566A"/>
    <w:rsid w:val="00DE5718"/>
    <w:rsid w:val="00DE5E53"/>
    <w:rsid w:val="00DE6419"/>
    <w:rsid w:val="00DE7ECC"/>
    <w:rsid w:val="00DF07FC"/>
    <w:rsid w:val="00DF23BA"/>
    <w:rsid w:val="00DF369D"/>
    <w:rsid w:val="00DF3821"/>
    <w:rsid w:val="00DF3FB5"/>
    <w:rsid w:val="00DF490B"/>
    <w:rsid w:val="00DF5D64"/>
    <w:rsid w:val="00DF61E1"/>
    <w:rsid w:val="00DF6F9A"/>
    <w:rsid w:val="00E001C7"/>
    <w:rsid w:val="00E00419"/>
    <w:rsid w:val="00E00D86"/>
    <w:rsid w:val="00E01B0D"/>
    <w:rsid w:val="00E0549A"/>
    <w:rsid w:val="00E10587"/>
    <w:rsid w:val="00E125C4"/>
    <w:rsid w:val="00E149C2"/>
    <w:rsid w:val="00E14B7B"/>
    <w:rsid w:val="00E15E25"/>
    <w:rsid w:val="00E16C7B"/>
    <w:rsid w:val="00E20FD0"/>
    <w:rsid w:val="00E22F96"/>
    <w:rsid w:val="00E23521"/>
    <w:rsid w:val="00E23EBD"/>
    <w:rsid w:val="00E24FA6"/>
    <w:rsid w:val="00E2657A"/>
    <w:rsid w:val="00E304CF"/>
    <w:rsid w:val="00E36445"/>
    <w:rsid w:val="00E4424D"/>
    <w:rsid w:val="00E457A6"/>
    <w:rsid w:val="00E50515"/>
    <w:rsid w:val="00E50C3A"/>
    <w:rsid w:val="00E51C48"/>
    <w:rsid w:val="00E53DA9"/>
    <w:rsid w:val="00E54515"/>
    <w:rsid w:val="00E55F09"/>
    <w:rsid w:val="00E7023C"/>
    <w:rsid w:val="00E72DAC"/>
    <w:rsid w:val="00E73F9B"/>
    <w:rsid w:val="00E745B6"/>
    <w:rsid w:val="00E761D1"/>
    <w:rsid w:val="00E80D9A"/>
    <w:rsid w:val="00E83450"/>
    <w:rsid w:val="00E84E24"/>
    <w:rsid w:val="00E865A5"/>
    <w:rsid w:val="00E86776"/>
    <w:rsid w:val="00E92D0F"/>
    <w:rsid w:val="00E92D80"/>
    <w:rsid w:val="00E93840"/>
    <w:rsid w:val="00E94C58"/>
    <w:rsid w:val="00E9636D"/>
    <w:rsid w:val="00E970CA"/>
    <w:rsid w:val="00EA34F1"/>
    <w:rsid w:val="00EB0032"/>
    <w:rsid w:val="00EB24E2"/>
    <w:rsid w:val="00EB3D3F"/>
    <w:rsid w:val="00EB791E"/>
    <w:rsid w:val="00EC0869"/>
    <w:rsid w:val="00EC1427"/>
    <w:rsid w:val="00EC1F6B"/>
    <w:rsid w:val="00EC4E3B"/>
    <w:rsid w:val="00EC5296"/>
    <w:rsid w:val="00EC548F"/>
    <w:rsid w:val="00EC66F8"/>
    <w:rsid w:val="00EC7C82"/>
    <w:rsid w:val="00ED08FC"/>
    <w:rsid w:val="00ED4EC9"/>
    <w:rsid w:val="00ED62CD"/>
    <w:rsid w:val="00ED6427"/>
    <w:rsid w:val="00ED74C5"/>
    <w:rsid w:val="00ED7EF8"/>
    <w:rsid w:val="00EE4F0C"/>
    <w:rsid w:val="00EE6DB4"/>
    <w:rsid w:val="00EE780F"/>
    <w:rsid w:val="00EF6BEA"/>
    <w:rsid w:val="00F00B39"/>
    <w:rsid w:val="00F0426C"/>
    <w:rsid w:val="00F04677"/>
    <w:rsid w:val="00F10C29"/>
    <w:rsid w:val="00F13384"/>
    <w:rsid w:val="00F14304"/>
    <w:rsid w:val="00F14870"/>
    <w:rsid w:val="00F15BBA"/>
    <w:rsid w:val="00F161D1"/>
    <w:rsid w:val="00F22833"/>
    <w:rsid w:val="00F23E85"/>
    <w:rsid w:val="00F23EF3"/>
    <w:rsid w:val="00F243EE"/>
    <w:rsid w:val="00F27518"/>
    <w:rsid w:val="00F27817"/>
    <w:rsid w:val="00F30A5E"/>
    <w:rsid w:val="00F31054"/>
    <w:rsid w:val="00F338F8"/>
    <w:rsid w:val="00F34C3C"/>
    <w:rsid w:val="00F40F94"/>
    <w:rsid w:val="00F422FB"/>
    <w:rsid w:val="00F45247"/>
    <w:rsid w:val="00F46B6F"/>
    <w:rsid w:val="00F50A43"/>
    <w:rsid w:val="00F50E5C"/>
    <w:rsid w:val="00F566D1"/>
    <w:rsid w:val="00F6254F"/>
    <w:rsid w:val="00F62DC1"/>
    <w:rsid w:val="00F6617A"/>
    <w:rsid w:val="00F70D54"/>
    <w:rsid w:val="00F7302F"/>
    <w:rsid w:val="00F73BE6"/>
    <w:rsid w:val="00F74C35"/>
    <w:rsid w:val="00F80059"/>
    <w:rsid w:val="00F80584"/>
    <w:rsid w:val="00F84D6B"/>
    <w:rsid w:val="00F84E90"/>
    <w:rsid w:val="00F87577"/>
    <w:rsid w:val="00F95A44"/>
    <w:rsid w:val="00F95C89"/>
    <w:rsid w:val="00FA08DC"/>
    <w:rsid w:val="00FA0A3E"/>
    <w:rsid w:val="00FA1037"/>
    <w:rsid w:val="00FA1677"/>
    <w:rsid w:val="00FA3C33"/>
    <w:rsid w:val="00FA4499"/>
    <w:rsid w:val="00FA69E2"/>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7"/>
      </w:numPr>
    </w:pPr>
  </w:style>
  <w:style w:type="paragraph" w:customStyle="1" w:styleId="jss153">
    <w:name w:val="jss153"/>
    <w:basedOn w:val="a"/>
    <w:rsid w:val="004F604D"/>
    <w:pPr>
      <w:spacing w:before="100" w:beforeAutospacing="1" w:after="100" w:afterAutospacing="1"/>
    </w:pPr>
  </w:style>
  <w:style w:type="character" w:customStyle="1" w:styleId="9pt">
    <w:name w:val="Основной текст + 9 pt"/>
    <w:basedOn w:val="aff6"/>
    <w:rsid w:val="004F604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7"/>
      </w:numPr>
    </w:pPr>
  </w:style>
  <w:style w:type="paragraph" w:customStyle="1" w:styleId="jss153">
    <w:name w:val="jss153"/>
    <w:basedOn w:val="a"/>
    <w:rsid w:val="004F604D"/>
    <w:pPr>
      <w:spacing w:before="100" w:beforeAutospacing="1" w:after="100" w:afterAutospacing="1"/>
    </w:pPr>
  </w:style>
  <w:style w:type="character" w:customStyle="1" w:styleId="9pt">
    <w:name w:val="Основной текст + 9 pt"/>
    <w:basedOn w:val="aff6"/>
    <w:rsid w:val="004F604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2940">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26362072">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87471439">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55652803">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19011029">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74F3D2F615C47546AE11B8D03C7FFDBACE43353266462733B88B38177B7CCC915204F712F51AH020H" TargetMode="External"/><Relationship Id="rId26" Type="http://schemas.openxmlformats.org/officeDocument/2006/relationships/footer" Target="footer2.xml"/><Relationship Id="rId39" Type="http://schemas.openxmlformats.org/officeDocument/2006/relationships/footer" Target="footer11.xml"/><Relationship Id="rId21" Type="http://schemas.openxmlformats.org/officeDocument/2006/relationships/hyperlink" Target="consultantplus://offline/ref=74F3D2F615C47546AE11B8D03C7FFDBACE43353266462733B88B38177B7CCC915204F711F51E0CA3HC2DH" TargetMode="External"/><Relationship Id="rId34" Type="http://schemas.openxmlformats.org/officeDocument/2006/relationships/hyperlink" Target="mailto:info@ncrc.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yperlink" Target="consultantplus://offline/ref=74F3D2F615C47546AE11B8D03C7FFDBACE43353266462733B88B38177B7CCC915204F712F517H022H" TargetMode="External"/><Relationship Id="rId29" Type="http://schemas.openxmlformats.org/officeDocument/2006/relationships/footer" Target="foot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74F3D2F615C47546AE11B8D03C7FFDBACE43353266462733B88B38177B7CCC915204F712F517H022H" TargetMode="External"/><Relationship Id="rId32" Type="http://schemas.openxmlformats.org/officeDocument/2006/relationships/footer" Target="footer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8H026H" TargetMode="External"/><Relationship Id="rId28" Type="http://schemas.openxmlformats.org/officeDocument/2006/relationships/header" Target="header1.xml"/><Relationship Id="rId36" Type="http://schemas.openxmlformats.org/officeDocument/2006/relationships/footer" Target="footer8.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8H026H"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AH020H" TargetMode="Externa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1F51E0CA3HC2DH" TargetMode="External"/><Relationship Id="rId25" Type="http://schemas.openxmlformats.org/officeDocument/2006/relationships/footer" Target="footer1.xml"/><Relationship Id="rId33" Type="http://schemas.openxmlformats.org/officeDocument/2006/relationships/footer" Target="footer7.xml"/><Relationship Id="rId38"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CF690-A424-4CF5-B9C4-280339DCB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31</Pages>
  <Words>11508</Words>
  <Characters>65597</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14</cp:revision>
  <cp:lastPrinted>2021-09-22T07:41:00Z</cp:lastPrinted>
  <dcterms:created xsi:type="dcterms:W3CDTF">2023-02-07T12:26:00Z</dcterms:created>
  <dcterms:modified xsi:type="dcterms:W3CDTF">2023-03-17T09:50:00Z</dcterms:modified>
</cp:coreProperties>
</file>