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68E" w:rsidRPr="00DF7AAF" w:rsidRDefault="00073A5D" w:rsidP="0067168E">
      <w:pPr>
        <w:spacing w:after="0"/>
        <w:jc w:val="center"/>
        <w:rPr>
          <w:rFonts w:ascii="Times New Roman" w:hAnsi="Times New Roman" w:cs="Times New Roman"/>
          <w:sz w:val="28"/>
        </w:rPr>
      </w:pPr>
      <w:r w:rsidRPr="00DF7AAF">
        <w:rPr>
          <w:rFonts w:ascii="Times New Roman" w:hAnsi="Times New Roman" w:cs="Times New Roman"/>
          <w:b/>
          <w:sz w:val="28"/>
        </w:rPr>
        <w:t>Информационное сообщение</w:t>
      </w:r>
      <w:r w:rsidRPr="00DF7AAF">
        <w:rPr>
          <w:rFonts w:ascii="Times New Roman" w:hAnsi="Times New Roman" w:cs="Times New Roman"/>
          <w:sz w:val="28"/>
        </w:rPr>
        <w:t xml:space="preserve"> </w:t>
      </w:r>
    </w:p>
    <w:p w:rsidR="008C4E4A" w:rsidRPr="00DF7AAF" w:rsidRDefault="00073A5D" w:rsidP="00227C9B">
      <w:pPr>
        <w:spacing w:after="0"/>
        <w:jc w:val="center"/>
        <w:rPr>
          <w:rFonts w:ascii="Times New Roman" w:hAnsi="Times New Roman" w:cs="Times New Roman"/>
          <w:b/>
          <w:iCs/>
          <w:sz w:val="28"/>
        </w:rPr>
      </w:pPr>
      <w:r w:rsidRPr="00DF7AAF">
        <w:rPr>
          <w:rFonts w:ascii="Times New Roman" w:hAnsi="Times New Roman" w:cs="Times New Roman"/>
          <w:sz w:val="28"/>
        </w:rPr>
        <w:t>к открытому конкурсу</w:t>
      </w:r>
      <w:r w:rsidR="001428EF" w:rsidRPr="00DF7AAF">
        <w:t xml:space="preserve"> </w:t>
      </w:r>
      <w:r w:rsidR="001428EF" w:rsidRPr="00DF7AAF">
        <w:rPr>
          <w:rFonts w:ascii="Times New Roman" w:hAnsi="Times New Roman" w:cs="Times New Roman"/>
          <w:sz w:val="28"/>
        </w:rPr>
        <w:t>с в электронной форме</w:t>
      </w:r>
      <w:r w:rsidRPr="00DF7AAF">
        <w:rPr>
          <w:rFonts w:ascii="Times New Roman" w:hAnsi="Times New Roman" w:cs="Times New Roman"/>
          <w:sz w:val="28"/>
        </w:rPr>
        <w:t xml:space="preserve"> на право заключения </w:t>
      </w:r>
      <w:r w:rsidR="0060106C" w:rsidRPr="00DF7AAF">
        <w:rPr>
          <w:rFonts w:ascii="Times New Roman" w:hAnsi="Times New Roman" w:cs="Times New Roman"/>
          <w:iCs/>
          <w:sz w:val="28"/>
        </w:rPr>
        <w:t xml:space="preserve">договора на </w:t>
      </w:r>
      <w:r w:rsidR="00DF7AAF" w:rsidRPr="00DF7AAF">
        <w:rPr>
          <w:rFonts w:ascii="Times New Roman" w:hAnsi="Times New Roman" w:cs="Times New Roman"/>
          <w:iCs/>
          <w:sz w:val="28"/>
        </w:rPr>
        <w:t>поставку комплектов технологического оборудования канатных дорог по объектам: «Разработка ПСД объектов всесезонного туристско-рекреационного комплекса «</w:t>
      </w:r>
      <w:proofErr w:type="spellStart"/>
      <w:r w:rsidR="00DF7AAF" w:rsidRPr="00DF7AAF">
        <w:rPr>
          <w:rFonts w:ascii="Times New Roman" w:hAnsi="Times New Roman" w:cs="Times New Roman"/>
          <w:iCs/>
          <w:sz w:val="28"/>
        </w:rPr>
        <w:t>Мамисон</w:t>
      </w:r>
      <w:proofErr w:type="spellEnd"/>
      <w:r w:rsidR="00DF7AAF" w:rsidRPr="00DF7AAF">
        <w:rPr>
          <w:rFonts w:ascii="Times New Roman" w:hAnsi="Times New Roman" w:cs="Times New Roman"/>
          <w:iCs/>
          <w:sz w:val="28"/>
        </w:rPr>
        <w:t xml:space="preserve">» (посёлок </w:t>
      </w:r>
      <w:proofErr w:type="spellStart"/>
      <w:r w:rsidR="00DF7AAF" w:rsidRPr="00DF7AAF">
        <w:rPr>
          <w:rFonts w:ascii="Times New Roman" w:hAnsi="Times New Roman" w:cs="Times New Roman"/>
          <w:iCs/>
          <w:sz w:val="28"/>
        </w:rPr>
        <w:t>Калак</w:t>
      </w:r>
      <w:proofErr w:type="spellEnd"/>
      <w:r w:rsidR="00DF7AAF" w:rsidRPr="00DF7AAF">
        <w:rPr>
          <w:rFonts w:ascii="Times New Roman" w:hAnsi="Times New Roman" w:cs="Times New Roman"/>
          <w:iCs/>
          <w:sz w:val="28"/>
        </w:rPr>
        <w:t>, Этап 1) Пассажирская подвесная канатная дорога Мамисон-1» и «Разработка ПСД объектов всесезонного туристско-рекреационного комплекса «</w:t>
      </w:r>
      <w:proofErr w:type="spellStart"/>
      <w:r w:rsidR="00DF7AAF" w:rsidRPr="00DF7AAF">
        <w:rPr>
          <w:rFonts w:ascii="Times New Roman" w:hAnsi="Times New Roman" w:cs="Times New Roman"/>
          <w:iCs/>
          <w:sz w:val="28"/>
        </w:rPr>
        <w:t>Мамисон</w:t>
      </w:r>
      <w:proofErr w:type="spellEnd"/>
      <w:r w:rsidR="00DF7AAF" w:rsidRPr="00DF7AAF">
        <w:rPr>
          <w:rFonts w:ascii="Times New Roman" w:hAnsi="Times New Roman" w:cs="Times New Roman"/>
          <w:iCs/>
          <w:sz w:val="28"/>
        </w:rPr>
        <w:t xml:space="preserve">» (посёлок </w:t>
      </w:r>
      <w:proofErr w:type="spellStart"/>
      <w:r w:rsidR="00DF7AAF" w:rsidRPr="00DF7AAF">
        <w:rPr>
          <w:rFonts w:ascii="Times New Roman" w:hAnsi="Times New Roman" w:cs="Times New Roman"/>
          <w:iCs/>
          <w:sz w:val="28"/>
        </w:rPr>
        <w:t>Калак</w:t>
      </w:r>
      <w:proofErr w:type="spellEnd"/>
      <w:r w:rsidR="00DF7AAF" w:rsidRPr="00DF7AAF">
        <w:rPr>
          <w:rFonts w:ascii="Times New Roman" w:hAnsi="Times New Roman" w:cs="Times New Roman"/>
          <w:iCs/>
          <w:sz w:val="28"/>
        </w:rPr>
        <w:t>, Этап 1) Пассажирская подвесная канатная дорога Мамисон-2»</w:t>
      </w:r>
    </w:p>
    <w:p w:rsidR="00073A5D" w:rsidRPr="00DF7AAF" w:rsidRDefault="00073A5D" w:rsidP="00073A5D">
      <w:pPr>
        <w:jc w:val="center"/>
        <w:rPr>
          <w:rFonts w:ascii="Times New Roman" w:hAnsi="Times New Roman" w:cs="Times New Roman"/>
          <w:sz w:val="28"/>
        </w:rPr>
      </w:pPr>
    </w:p>
    <w:p w:rsidR="00073A5D" w:rsidRPr="00A73B93" w:rsidRDefault="00E45B12" w:rsidP="009D76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7AAF">
        <w:rPr>
          <w:rFonts w:ascii="Times New Roman" w:hAnsi="Times New Roman" w:cs="Times New Roman"/>
          <w:sz w:val="28"/>
          <w:szCs w:val="28"/>
        </w:rPr>
        <w:t>«</w:t>
      </w:r>
      <w:r w:rsidR="008C4E4A" w:rsidRPr="00DF7AAF">
        <w:rPr>
          <w:rFonts w:ascii="Times New Roman" w:hAnsi="Times New Roman" w:cs="Times New Roman"/>
          <w:sz w:val="28"/>
          <w:szCs w:val="28"/>
        </w:rPr>
        <w:t>П</w:t>
      </w:r>
      <w:r w:rsidR="00073A5D" w:rsidRPr="00DF7AAF">
        <w:rPr>
          <w:rFonts w:ascii="Times New Roman" w:hAnsi="Times New Roman" w:cs="Times New Roman"/>
          <w:sz w:val="28"/>
          <w:szCs w:val="28"/>
        </w:rPr>
        <w:t xml:space="preserve">роектная документация» Конкурсной документации опубликована в сети Интернет </w:t>
      </w:r>
      <w:r w:rsidR="00A73B93" w:rsidRPr="00DF7AAF">
        <w:rPr>
          <w:rFonts w:ascii="Times New Roman" w:hAnsi="Times New Roman" w:cs="Times New Roman"/>
          <w:sz w:val="28"/>
          <w:szCs w:val="28"/>
        </w:rPr>
        <w:t>на официальном сайте Единой информационной системы в сфере закупок: www.zakupki.gov.ru, реестровый номер закупки</w:t>
      </w:r>
      <w:r w:rsidR="00130839" w:rsidRPr="00DF7AAF">
        <w:rPr>
          <w:rFonts w:ascii="Times New Roman" w:hAnsi="Times New Roman" w:cs="Times New Roman"/>
          <w:sz w:val="28"/>
          <w:szCs w:val="28"/>
        </w:rPr>
        <w:t xml:space="preserve">: </w:t>
      </w:r>
      <w:r w:rsidR="008118E0" w:rsidRPr="008118E0">
        <w:rPr>
          <w:rFonts w:ascii="Times New Roman" w:hAnsi="Times New Roman" w:cs="Times New Roman"/>
          <w:sz w:val="28"/>
          <w:szCs w:val="28"/>
        </w:rPr>
        <w:t>1200700009022000001</w:t>
      </w:r>
      <w:bookmarkStart w:id="0" w:name="_GoBack"/>
      <w:bookmarkEnd w:id="0"/>
    </w:p>
    <w:p w:rsidR="006E21E1" w:rsidRPr="009D7EB8" w:rsidRDefault="006E21E1" w:rsidP="00962D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3A5D" w:rsidRPr="0090268A" w:rsidRDefault="00073A5D" w:rsidP="004B6A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073A5D" w:rsidRPr="00902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CEB"/>
    <w:rsid w:val="00073A5D"/>
    <w:rsid w:val="00123488"/>
    <w:rsid w:val="00130839"/>
    <w:rsid w:val="001428EF"/>
    <w:rsid w:val="00227C9B"/>
    <w:rsid w:val="002A5569"/>
    <w:rsid w:val="004B6A32"/>
    <w:rsid w:val="0060106C"/>
    <w:rsid w:val="0067168E"/>
    <w:rsid w:val="006E21E1"/>
    <w:rsid w:val="00786F7E"/>
    <w:rsid w:val="008118E0"/>
    <w:rsid w:val="008C4E4A"/>
    <w:rsid w:val="0090268A"/>
    <w:rsid w:val="00962D17"/>
    <w:rsid w:val="009D7697"/>
    <w:rsid w:val="009D7EB8"/>
    <w:rsid w:val="00A73B93"/>
    <w:rsid w:val="00AC3C01"/>
    <w:rsid w:val="00BB6A0B"/>
    <w:rsid w:val="00D63317"/>
    <w:rsid w:val="00DE7CEB"/>
    <w:rsid w:val="00DF7AAF"/>
    <w:rsid w:val="00E45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8931A4-A207-43A0-8ED9-7AE6C61D5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5569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B6A3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884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Боев Владимир Александрович</cp:lastModifiedBy>
  <cp:revision>3</cp:revision>
  <cp:lastPrinted>2019-06-25T15:29:00Z</cp:lastPrinted>
  <dcterms:created xsi:type="dcterms:W3CDTF">2014-10-29T17:24:00Z</dcterms:created>
  <dcterms:modified xsi:type="dcterms:W3CDTF">2022-01-21T19:00:00Z</dcterms:modified>
</cp:coreProperties>
</file>