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0434EB">
        <w:rPr>
          <w:rFonts w:ascii="Times New Roman" w:eastAsia="Times New Roman" w:hAnsi="Times New Roman" w:cs="Times New Roman"/>
          <w:b/>
          <w:bCs/>
          <w:color w:val="000000" w:themeColor="text1"/>
          <w:sz w:val="28"/>
          <w:szCs w:val="28"/>
        </w:rPr>
        <w:t>ДМ</w:t>
      </w:r>
      <w:r w:rsidR="003040F3" w:rsidRPr="006128D5">
        <w:rPr>
          <w:rFonts w:ascii="Times New Roman" w:eastAsia="Times New Roman" w:hAnsi="Times New Roman" w:cs="Times New Roman"/>
          <w:b/>
          <w:bCs/>
          <w:color w:val="000000" w:themeColor="text1"/>
          <w:sz w:val="28"/>
          <w:szCs w:val="28"/>
        </w:rPr>
        <w:t>-</w:t>
      </w:r>
      <w:r w:rsidR="000434EB">
        <w:rPr>
          <w:rFonts w:ascii="Times New Roman" w:eastAsia="Times New Roman" w:hAnsi="Times New Roman" w:cs="Times New Roman"/>
          <w:b/>
          <w:bCs/>
          <w:color w:val="000000" w:themeColor="text1"/>
          <w:sz w:val="28"/>
          <w:szCs w:val="28"/>
        </w:rPr>
        <w:t>225</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ED6727"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473"/>
        <w:gridCol w:w="6035"/>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0434EB" w:rsidP="00E951DF">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26</w:t>
            </w:r>
            <w:r w:rsidR="00C4165B" w:rsidRPr="006128D5">
              <w:rPr>
                <w:rFonts w:ascii="Times New Roman" w:eastAsia="Times New Roman" w:hAnsi="Times New Roman" w:cs="Times New Roman"/>
                <w:b/>
                <w:color w:val="000000" w:themeColor="text1"/>
                <w:sz w:val="24"/>
                <w:szCs w:val="24"/>
              </w:rPr>
              <w:t xml:space="preserve"> </w:t>
            </w:r>
            <w:r w:rsidR="00EB4F46">
              <w:rPr>
                <w:rFonts w:ascii="Times New Roman" w:eastAsia="Times New Roman" w:hAnsi="Times New Roman" w:cs="Times New Roman"/>
                <w:b/>
                <w:color w:val="000000" w:themeColor="text1"/>
                <w:sz w:val="24"/>
                <w:szCs w:val="24"/>
              </w:rPr>
              <w:t>августа</w:t>
            </w:r>
            <w:r w:rsidR="00ED6727" w:rsidRPr="006128D5">
              <w:rPr>
                <w:rFonts w:ascii="Times New Roman" w:eastAsia="Times New Roman" w:hAnsi="Times New Roman" w:cs="Times New Roman"/>
                <w:b/>
                <w:color w:val="000000" w:themeColor="text1"/>
                <w:sz w:val="24"/>
                <w:szCs w:val="24"/>
              </w:rPr>
              <w:t xml:space="preserve"> 201</w:t>
            </w:r>
            <w:r w:rsidR="00E951DF">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0434EB" w:rsidRDefault="000434EB" w:rsidP="000434EB">
      <w:pPr>
        <w:pStyle w:val="a6"/>
        <w:tabs>
          <w:tab w:val="left" w:pos="426"/>
        </w:tabs>
        <w:jc w:val="both"/>
        <w:rPr>
          <w:rFonts w:ascii="Times New Roman" w:hAnsi="Times New Roman" w:cs="Times New Roman"/>
          <w:bCs/>
          <w:color w:val="000000"/>
          <w:sz w:val="24"/>
          <w:szCs w:val="24"/>
        </w:rPr>
      </w:pPr>
      <w:r w:rsidRPr="000434EB">
        <w:rPr>
          <w:rFonts w:ascii="Times New Roman" w:hAnsi="Times New Roman" w:cs="Times New Roman"/>
          <w:bCs/>
          <w:color w:val="000000"/>
          <w:sz w:val="24"/>
          <w:szCs w:val="24"/>
        </w:rPr>
        <w:t>Исаев Сергей Петрович, Вильк Святослав Михайлович, Синицина Ольга Алексеевна, Иванов Николай Васильевич, Канукоев Аслан Султанович, Плешаков Александр Григорьевич, Смитиенко Степан Борисович, Чернышев Юрий Александрович, Токарев Игорь Александрович.</w:t>
      </w:r>
    </w:p>
    <w:p w:rsidR="00625C5E" w:rsidRPr="000434EB" w:rsidRDefault="00625C5E" w:rsidP="000434EB">
      <w:pPr>
        <w:pStyle w:val="a6"/>
        <w:tabs>
          <w:tab w:val="left" w:pos="426"/>
        </w:tabs>
        <w:jc w:val="both"/>
        <w:rPr>
          <w:rFonts w:ascii="Times New Roman" w:hAnsi="Times New Roman" w:cs="Times New Roman"/>
          <w:bCs/>
          <w:color w:val="000000"/>
          <w:sz w:val="24"/>
          <w:szCs w:val="24"/>
        </w:rPr>
      </w:pPr>
    </w:p>
    <w:p w:rsidR="00023604" w:rsidRDefault="000434EB" w:rsidP="000434EB">
      <w:pPr>
        <w:pStyle w:val="a6"/>
        <w:tabs>
          <w:tab w:val="left" w:pos="426"/>
        </w:tabs>
        <w:jc w:val="both"/>
        <w:rPr>
          <w:rFonts w:ascii="Times New Roman" w:hAnsi="Times New Roman" w:cs="Times New Roman"/>
          <w:bCs/>
          <w:color w:val="000000"/>
          <w:sz w:val="24"/>
          <w:szCs w:val="24"/>
        </w:rPr>
      </w:pPr>
      <w:r w:rsidRPr="000434EB">
        <w:rPr>
          <w:rFonts w:ascii="Times New Roman" w:hAnsi="Times New Roman" w:cs="Times New Roman"/>
          <w:bCs/>
          <w:color w:val="000000"/>
          <w:sz w:val="24"/>
          <w:szCs w:val="24"/>
        </w:rPr>
        <w:t>Отсутствовала: Зверева Наталья Алексеевна.</w:t>
      </w:r>
    </w:p>
    <w:p w:rsidR="00AF3390" w:rsidRDefault="00AF3390" w:rsidP="000434EB">
      <w:pPr>
        <w:pStyle w:val="a6"/>
        <w:tabs>
          <w:tab w:val="left" w:pos="426"/>
        </w:tabs>
        <w:jc w:val="both"/>
        <w:rPr>
          <w:rFonts w:ascii="Times New Roman" w:hAnsi="Times New Roman" w:cs="Times New Roman"/>
          <w:bCs/>
          <w:color w:val="000000"/>
          <w:sz w:val="24"/>
          <w:szCs w:val="24"/>
        </w:rPr>
      </w:pPr>
    </w:p>
    <w:p w:rsidR="00AF3390" w:rsidRDefault="00AF3390" w:rsidP="00AF3390">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0434EB" w:rsidRDefault="000434EB" w:rsidP="000434EB">
      <w:pPr>
        <w:pStyle w:val="a6"/>
        <w:tabs>
          <w:tab w:val="left" w:pos="426"/>
        </w:tabs>
        <w:jc w:val="both"/>
        <w:rPr>
          <w:rFonts w:ascii="Times New Roman" w:hAnsi="Times New Roman"/>
          <w:bCs/>
          <w:color w:val="000000" w:themeColor="text1"/>
          <w:sz w:val="24"/>
          <w:szCs w:val="24"/>
        </w:rPr>
      </w:pPr>
    </w:p>
    <w:p w:rsidR="00023604" w:rsidRPr="00625C5E" w:rsidRDefault="00023604" w:rsidP="00023604">
      <w:pPr>
        <w:pStyle w:val="a5"/>
        <w:tabs>
          <w:tab w:val="left" w:pos="567"/>
        </w:tabs>
        <w:spacing w:after="0" w:line="240" w:lineRule="auto"/>
        <w:ind w:left="0"/>
        <w:jc w:val="both"/>
        <w:rPr>
          <w:rFonts w:ascii="Times New Roman" w:eastAsia="Times New Roman" w:hAnsi="Times New Roman" w:cs="Times New Roman"/>
          <w:sz w:val="24"/>
          <w:szCs w:val="24"/>
        </w:rPr>
      </w:pPr>
      <w:r w:rsidRPr="00D56175">
        <w:rPr>
          <w:rFonts w:ascii="Times New Roman" w:eastAsia="Times New Roman" w:hAnsi="Times New Roman" w:cs="Times New Roman"/>
          <w:sz w:val="24"/>
          <w:szCs w:val="24"/>
        </w:rPr>
        <w:t>На заседание Единой комиссии в качестве эксперта приглашен</w:t>
      </w:r>
      <w:r w:rsidR="000434EB">
        <w:rPr>
          <w:rFonts w:ascii="Times New Roman" w:eastAsia="Times New Roman" w:hAnsi="Times New Roman" w:cs="Times New Roman"/>
          <w:sz w:val="24"/>
          <w:szCs w:val="24"/>
        </w:rPr>
        <w:t>а</w:t>
      </w:r>
      <w:r w:rsidRPr="00D56175">
        <w:rPr>
          <w:rFonts w:ascii="Times New Roman" w:eastAsia="Times New Roman" w:hAnsi="Times New Roman" w:cs="Times New Roman"/>
          <w:sz w:val="24"/>
          <w:szCs w:val="24"/>
        </w:rPr>
        <w:t xml:space="preserve">: </w:t>
      </w:r>
      <w:r w:rsidR="000434EB">
        <w:rPr>
          <w:rFonts w:ascii="Times New Roman" w:eastAsia="Times New Roman" w:hAnsi="Times New Roman" w:cs="Times New Roman"/>
          <w:sz w:val="24"/>
          <w:szCs w:val="24"/>
        </w:rPr>
        <w:t xml:space="preserve">руководитель направления Департамента по маркетингу </w:t>
      </w:r>
      <w:r w:rsidR="00625C5E">
        <w:rPr>
          <w:rFonts w:ascii="Times New Roman" w:eastAsia="Times New Roman" w:hAnsi="Times New Roman" w:cs="Times New Roman"/>
          <w:sz w:val="24"/>
          <w:szCs w:val="24"/>
        </w:rPr>
        <w:t>–</w:t>
      </w:r>
      <w:r w:rsidR="000434EB">
        <w:rPr>
          <w:rFonts w:ascii="Times New Roman" w:eastAsia="Times New Roman" w:hAnsi="Times New Roman" w:cs="Times New Roman"/>
          <w:sz w:val="24"/>
          <w:szCs w:val="24"/>
        </w:rPr>
        <w:t xml:space="preserve"> </w:t>
      </w:r>
      <w:r w:rsidR="000434EB" w:rsidRPr="000434EB">
        <w:rPr>
          <w:rFonts w:ascii="Times New Roman" w:eastAsia="Times New Roman" w:hAnsi="Times New Roman" w:cs="Times New Roman"/>
          <w:sz w:val="24"/>
          <w:szCs w:val="24"/>
        </w:rPr>
        <w:t>Жигало Екатерина Вячеславовна</w:t>
      </w:r>
      <w:r w:rsidR="000434EB">
        <w:rPr>
          <w:rFonts w:ascii="Times New Roman" w:eastAsia="Times New Roman" w:hAnsi="Times New Roman" w:cs="Times New Roman"/>
          <w:sz w:val="24"/>
          <w:szCs w:val="24"/>
        </w:rPr>
        <w:t>.</w:t>
      </w:r>
    </w:p>
    <w:p w:rsidR="0019753E" w:rsidRPr="00FA64EA" w:rsidRDefault="0019753E" w:rsidP="00FA64EA">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6037C7" w:rsidRDefault="0019753E"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B666E">
        <w:rPr>
          <w:rFonts w:ascii="Times New Roman" w:eastAsia="Times New Roman" w:hAnsi="Times New Roman" w:cs="Times New Roman"/>
          <w:color w:val="000000" w:themeColor="text1"/>
          <w:sz w:val="24"/>
          <w:szCs w:val="24"/>
        </w:rPr>
        <w:t xml:space="preserve">Извещение о </w:t>
      </w:r>
      <w:r w:rsidRPr="006037C7">
        <w:rPr>
          <w:rFonts w:ascii="Times New Roman" w:eastAsia="Times New Roman" w:hAnsi="Times New Roman" w:cs="Times New Roman"/>
          <w:color w:val="000000" w:themeColor="text1"/>
          <w:sz w:val="24"/>
          <w:szCs w:val="24"/>
        </w:rPr>
        <w:t xml:space="preserve">проведении запроса котировок размещено на </w:t>
      </w:r>
      <w:r w:rsidRPr="006037C7">
        <w:rPr>
          <w:rFonts w:ascii="Times New Roman" w:eastAsia="Times New Roman" w:hAnsi="Times New Roman" w:cs="Times New Roman"/>
          <w:iCs/>
          <w:color w:val="000000" w:themeColor="text1"/>
          <w:sz w:val="24"/>
          <w:szCs w:val="24"/>
        </w:rPr>
        <w:t xml:space="preserve">официальном сайте: </w:t>
      </w:r>
      <w:hyperlink r:id="rId9" w:history="1">
        <w:r w:rsidRPr="006037C7">
          <w:rPr>
            <w:rFonts w:ascii="Times New Roman" w:hAnsi="Times New Roman" w:cs="Times New Roman"/>
            <w:bCs/>
            <w:color w:val="000000" w:themeColor="text1"/>
            <w:sz w:val="24"/>
            <w:szCs w:val="24"/>
            <w:u w:val="single"/>
          </w:rPr>
          <w:t>www.zakupki.gov.ru</w:t>
        </w:r>
      </w:hyperlink>
      <w:r w:rsidRPr="006037C7">
        <w:rPr>
          <w:rFonts w:ascii="Times New Roman" w:eastAsia="Times New Roman" w:hAnsi="Times New Roman" w:cs="Times New Roman"/>
          <w:color w:val="000000" w:themeColor="text1"/>
          <w:sz w:val="24"/>
          <w:szCs w:val="24"/>
        </w:rPr>
        <w:t xml:space="preserve">, на сайте </w:t>
      </w:r>
      <w:r w:rsidRPr="006037C7">
        <w:rPr>
          <w:rFonts w:ascii="Times New Roman" w:eastAsia="Times New Roman" w:hAnsi="Times New Roman" w:cs="Times New Roman"/>
          <w:iCs/>
          <w:color w:val="000000" w:themeColor="text1"/>
          <w:sz w:val="24"/>
          <w:szCs w:val="24"/>
        </w:rPr>
        <w:t xml:space="preserve">Общества (Заказчика): </w:t>
      </w:r>
      <w:hyperlink r:id="rId10" w:history="1">
        <w:r w:rsidRPr="006037C7">
          <w:rPr>
            <w:rFonts w:ascii="Times New Roman" w:hAnsi="Times New Roman" w:cs="Times New Roman"/>
            <w:bCs/>
            <w:color w:val="000000" w:themeColor="text1"/>
            <w:sz w:val="24"/>
            <w:szCs w:val="24"/>
            <w:u w:val="single"/>
          </w:rPr>
          <w:t>www.ncrc.ru</w:t>
        </w:r>
      </w:hyperlink>
      <w:r w:rsidRPr="006037C7">
        <w:rPr>
          <w:rFonts w:ascii="Times New Roman" w:eastAsia="Times New Roman" w:hAnsi="Times New Roman" w:cs="Times New Roman"/>
          <w:color w:val="000000" w:themeColor="text1"/>
          <w:sz w:val="24"/>
          <w:szCs w:val="24"/>
        </w:rPr>
        <w:t xml:space="preserve"> </w:t>
      </w:r>
      <w:r w:rsidR="000434EB" w:rsidRPr="006037C7">
        <w:rPr>
          <w:rFonts w:ascii="Times New Roman" w:eastAsia="Times New Roman" w:hAnsi="Times New Roman" w:cs="Times New Roman"/>
          <w:color w:val="000000" w:themeColor="text1"/>
          <w:sz w:val="24"/>
          <w:szCs w:val="24"/>
        </w:rPr>
        <w:t>13</w:t>
      </w:r>
      <w:r w:rsidRPr="006037C7">
        <w:rPr>
          <w:rFonts w:ascii="Times New Roman" w:eastAsia="Times New Roman" w:hAnsi="Times New Roman" w:cs="Times New Roman"/>
          <w:color w:val="000000" w:themeColor="text1"/>
          <w:sz w:val="24"/>
          <w:szCs w:val="24"/>
        </w:rPr>
        <w:t xml:space="preserve"> </w:t>
      </w:r>
      <w:r w:rsidR="00EA18B8" w:rsidRPr="006037C7">
        <w:rPr>
          <w:rFonts w:ascii="Times New Roman" w:eastAsia="Times New Roman" w:hAnsi="Times New Roman" w:cs="Times New Roman"/>
          <w:color w:val="000000" w:themeColor="text1"/>
          <w:sz w:val="24"/>
          <w:szCs w:val="24"/>
        </w:rPr>
        <w:t>августа</w:t>
      </w:r>
      <w:r w:rsidRPr="006037C7">
        <w:rPr>
          <w:rFonts w:ascii="Times New Roman" w:eastAsia="Times New Roman" w:hAnsi="Times New Roman" w:cs="Times New Roman"/>
          <w:color w:val="000000" w:themeColor="text1"/>
          <w:sz w:val="24"/>
          <w:szCs w:val="24"/>
        </w:rPr>
        <w:t xml:space="preserve"> 201</w:t>
      </w:r>
      <w:r w:rsidR="006F397D" w:rsidRPr="006037C7">
        <w:rPr>
          <w:rFonts w:ascii="Times New Roman" w:eastAsia="Times New Roman" w:hAnsi="Times New Roman" w:cs="Times New Roman"/>
          <w:color w:val="000000" w:themeColor="text1"/>
          <w:sz w:val="24"/>
          <w:szCs w:val="24"/>
        </w:rPr>
        <w:t>5</w:t>
      </w:r>
      <w:r w:rsidRPr="006037C7">
        <w:rPr>
          <w:rFonts w:ascii="Times New Roman" w:eastAsia="Times New Roman" w:hAnsi="Times New Roman" w:cs="Times New Roman"/>
          <w:color w:val="000000" w:themeColor="text1"/>
          <w:sz w:val="24"/>
          <w:szCs w:val="24"/>
        </w:rPr>
        <w:t xml:space="preserve"> года </w:t>
      </w:r>
      <w:r w:rsidR="002B666E" w:rsidRPr="006037C7">
        <w:rPr>
          <w:rFonts w:ascii="Times New Roman" w:eastAsia="Times New Roman" w:hAnsi="Times New Roman" w:cs="Times New Roman"/>
          <w:color w:val="000000" w:themeColor="text1"/>
          <w:sz w:val="24"/>
          <w:szCs w:val="24"/>
        </w:rPr>
        <w:br/>
      </w:r>
      <w:r w:rsidRPr="006037C7">
        <w:rPr>
          <w:rFonts w:ascii="Times New Roman" w:eastAsia="Times New Roman" w:hAnsi="Times New Roman" w:cs="Times New Roman"/>
          <w:color w:val="000000" w:themeColor="text1"/>
          <w:sz w:val="24"/>
          <w:szCs w:val="24"/>
        </w:rPr>
        <w:t>№ ЗК-</w:t>
      </w:r>
      <w:r w:rsidR="000F1F00">
        <w:rPr>
          <w:rFonts w:ascii="Times New Roman" w:eastAsia="Times New Roman" w:hAnsi="Times New Roman" w:cs="Times New Roman"/>
          <w:color w:val="000000" w:themeColor="text1"/>
          <w:sz w:val="24"/>
          <w:szCs w:val="24"/>
        </w:rPr>
        <w:t>ДМ</w:t>
      </w:r>
      <w:r w:rsidR="004F021D" w:rsidRPr="006037C7">
        <w:rPr>
          <w:rFonts w:ascii="Times New Roman" w:eastAsia="Times New Roman" w:hAnsi="Times New Roman" w:cs="Times New Roman"/>
          <w:color w:val="000000" w:themeColor="text1"/>
          <w:sz w:val="24"/>
          <w:szCs w:val="24"/>
        </w:rPr>
        <w:t>-</w:t>
      </w:r>
      <w:r w:rsidR="00CD64C3" w:rsidRPr="006037C7">
        <w:rPr>
          <w:rFonts w:ascii="Times New Roman" w:eastAsia="Times New Roman" w:hAnsi="Times New Roman" w:cs="Times New Roman"/>
          <w:color w:val="000000" w:themeColor="text1"/>
          <w:sz w:val="24"/>
          <w:szCs w:val="24"/>
        </w:rPr>
        <w:t>2</w:t>
      </w:r>
      <w:r w:rsidR="005F30CA" w:rsidRPr="006037C7">
        <w:rPr>
          <w:rFonts w:ascii="Times New Roman" w:eastAsia="Times New Roman" w:hAnsi="Times New Roman" w:cs="Times New Roman"/>
          <w:color w:val="000000" w:themeColor="text1"/>
          <w:sz w:val="24"/>
          <w:szCs w:val="24"/>
        </w:rPr>
        <w:t>25</w:t>
      </w:r>
      <w:r w:rsidRPr="006037C7">
        <w:rPr>
          <w:rFonts w:ascii="Times New Roman" w:eastAsia="Times New Roman" w:hAnsi="Times New Roman" w:cs="Times New Roman"/>
          <w:color w:val="000000" w:themeColor="text1"/>
          <w:sz w:val="24"/>
          <w:szCs w:val="24"/>
        </w:rPr>
        <w:t>.</w:t>
      </w:r>
    </w:p>
    <w:p w:rsidR="0019753E" w:rsidRPr="006037C7" w:rsidRDefault="0019753E" w:rsidP="00FA64EA">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CD61F0" w:rsidRPr="006037C7" w:rsidRDefault="0019753E"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037C7">
        <w:rPr>
          <w:rFonts w:ascii="Times New Roman" w:eastAsia="Times New Roman" w:hAnsi="Times New Roman" w:cs="Times New Roman"/>
          <w:color w:val="000000" w:themeColor="text1"/>
          <w:sz w:val="24"/>
          <w:szCs w:val="24"/>
        </w:rPr>
        <w:t>Наименова</w:t>
      </w:r>
      <w:r w:rsidR="00FA64EA" w:rsidRPr="006037C7">
        <w:rPr>
          <w:rFonts w:ascii="Times New Roman" w:eastAsia="Times New Roman" w:hAnsi="Times New Roman" w:cs="Times New Roman"/>
          <w:color w:val="000000" w:themeColor="text1"/>
          <w:sz w:val="24"/>
          <w:szCs w:val="24"/>
        </w:rPr>
        <w:t>ние предмета запроса котировок:</w:t>
      </w:r>
      <w:r w:rsidR="00BD18C8" w:rsidRPr="006037C7">
        <w:rPr>
          <w:rFonts w:ascii="Times New Roman" w:eastAsia="Times New Roman" w:hAnsi="Times New Roman" w:cs="Times New Roman"/>
          <w:color w:val="000000" w:themeColor="text1"/>
          <w:sz w:val="24"/>
          <w:szCs w:val="24"/>
        </w:rPr>
        <w:t xml:space="preserve"> </w:t>
      </w:r>
      <w:r w:rsidR="00BD18C8" w:rsidRPr="006037C7">
        <w:rPr>
          <w:rFonts w:ascii="Times New Roman" w:hAnsi="Times New Roman" w:cs="Times New Roman"/>
          <w:sz w:val="24"/>
          <w:szCs w:val="24"/>
        </w:rPr>
        <w:t xml:space="preserve">Право </w:t>
      </w:r>
      <w:r w:rsidR="00437779" w:rsidRPr="006037C7">
        <w:rPr>
          <w:rFonts w:ascii="Times New Roman" w:hAnsi="Times New Roman" w:cs="Times New Roman"/>
          <w:sz w:val="24"/>
          <w:szCs w:val="24"/>
        </w:rPr>
        <w:t xml:space="preserve">на </w:t>
      </w:r>
      <w:r w:rsidR="00BD18C8" w:rsidRPr="006037C7">
        <w:rPr>
          <w:rFonts w:ascii="Times New Roman" w:hAnsi="Times New Roman" w:cs="Times New Roman"/>
          <w:sz w:val="24"/>
          <w:szCs w:val="24"/>
        </w:rPr>
        <w:t xml:space="preserve">заключения договора </w:t>
      </w:r>
      <w:r w:rsidR="00BD18C8" w:rsidRPr="006037C7">
        <w:rPr>
          <w:rFonts w:ascii="Times New Roman" w:hAnsi="Times New Roman" w:cs="Times New Roman"/>
          <w:sz w:val="24"/>
          <w:szCs w:val="24"/>
        </w:rPr>
        <w:br/>
      </w:r>
      <w:r w:rsidR="006037C7" w:rsidRPr="006037C7">
        <w:rPr>
          <w:rFonts w:ascii="Times New Roman" w:hAnsi="Times New Roman" w:cs="Times New Roman"/>
          <w:color w:val="000000"/>
          <w:sz w:val="24"/>
          <w:szCs w:val="24"/>
        </w:rPr>
        <w:t>на оказание услуг по комплексному рекламно-информационному сопровождению хода реализации проекта ВТРК «Архыз» в Карачаево-Черкесской Республике</w:t>
      </w:r>
      <w:r w:rsidR="00BD18C8" w:rsidRPr="006037C7">
        <w:rPr>
          <w:rFonts w:ascii="Times New Roman" w:hAnsi="Times New Roman" w:cs="Times New Roman"/>
          <w:sz w:val="24"/>
          <w:szCs w:val="24"/>
        </w:rPr>
        <w:t>.</w:t>
      </w:r>
    </w:p>
    <w:p w:rsidR="00BD18C8" w:rsidRPr="006037C7" w:rsidRDefault="00BD18C8" w:rsidP="00BD18C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FA64EA" w:rsidRDefault="00ED6727"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A64EA">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6328DF" w:rsidRPr="006328DF" w:rsidTr="00EB75FC">
        <w:tc>
          <w:tcPr>
            <w:tcW w:w="4111"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8D5F3F" w:rsidRDefault="00BD18C8" w:rsidP="00092619">
            <w:pPr>
              <w:tabs>
                <w:tab w:val="left" w:pos="9355"/>
              </w:tabs>
              <w:jc w:val="both"/>
              <w:rPr>
                <w:rFonts w:ascii="Times New Roman" w:hAnsi="Times New Roman" w:cs="Times New Roman"/>
                <w:sz w:val="24"/>
                <w:szCs w:val="24"/>
              </w:rPr>
            </w:pPr>
            <w:r w:rsidRPr="008D5F3F">
              <w:rPr>
                <w:rFonts w:ascii="Times New Roman" w:hAnsi="Times New Roman" w:cs="Times New Roman"/>
                <w:sz w:val="24"/>
                <w:szCs w:val="24"/>
              </w:rPr>
              <w:t xml:space="preserve">Оказание </w:t>
            </w:r>
            <w:r w:rsidR="006037C7" w:rsidRPr="00625C5E">
              <w:rPr>
                <w:rFonts w:ascii="Times New Roman" w:hAnsi="Times New Roman" w:cs="Times New Roman"/>
                <w:sz w:val="24"/>
                <w:szCs w:val="24"/>
              </w:rPr>
              <w:t>услуг по комплексному рекламно-информационному сопровождению хода реализации проекта ВТРК «Архыз» в Карачаево-Черкесской Республике</w:t>
            </w:r>
            <w:r w:rsidRPr="008D5F3F">
              <w:rPr>
                <w:rFonts w:ascii="Times New Roman" w:hAnsi="Times New Roman" w:cs="Times New Roman"/>
                <w:sz w:val="24"/>
                <w:szCs w:val="24"/>
              </w:rPr>
              <w:t>.</w:t>
            </w:r>
          </w:p>
        </w:tc>
      </w:tr>
      <w:tr w:rsidR="00625C5E" w:rsidRPr="006328DF" w:rsidTr="00EB75FC">
        <w:tc>
          <w:tcPr>
            <w:tcW w:w="4111" w:type="dxa"/>
          </w:tcPr>
          <w:p w:rsidR="00625C5E" w:rsidRDefault="00625C5E" w:rsidP="00625C5E">
            <w:pPr>
              <w:rPr>
                <w:rFonts w:ascii="Times New Roman" w:eastAsia="Times New Roman" w:hAnsi="Times New Roman" w:cs="Times New Roman"/>
                <w:b/>
                <w:bCs/>
                <w:color w:val="000000" w:themeColor="text1"/>
                <w:sz w:val="24"/>
                <w:szCs w:val="24"/>
              </w:rPr>
            </w:pPr>
          </w:p>
          <w:p w:rsidR="00625C5E" w:rsidRPr="006328DF" w:rsidRDefault="00625C5E" w:rsidP="00625C5E">
            <w:pPr>
              <w:rPr>
                <w:rFonts w:ascii="Times New Roman" w:eastAsia="Times New Roman" w:hAnsi="Times New Roman" w:cs="Times New Roman"/>
                <w:b/>
                <w:bCs/>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tcPr>
          <w:p w:rsidR="00625C5E" w:rsidRDefault="00625C5E" w:rsidP="00092619">
            <w:pPr>
              <w:tabs>
                <w:tab w:val="left" w:pos="9355"/>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3 00</w:t>
            </w:r>
            <w:r w:rsidRPr="003F6502">
              <w:rPr>
                <w:rFonts w:ascii="Times New Roman" w:hAnsi="Times New Roman" w:cs="Times New Roman"/>
                <w:bCs/>
                <w:color w:val="000000"/>
                <w:sz w:val="24"/>
                <w:szCs w:val="24"/>
              </w:rPr>
              <w:t>0</w:t>
            </w:r>
            <w:r>
              <w:rPr>
                <w:rFonts w:ascii="Times New Roman" w:hAnsi="Times New Roman" w:cs="Times New Roman"/>
                <w:bCs/>
                <w:color w:val="000000"/>
                <w:sz w:val="24"/>
                <w:szCs w:val="24"/>
              </w:rPr>
              <w:t> </w:t>
            </w:r>
            <w:r w:rsidRPr="003F6502">
              <w:rPr>
                <w:rFonts w:ascii="Times New Roman" w:hAnsi="Times New Roman" w:cs="Times New Roman"/>
                <w:bCs/>
                <w:color w:val="000000"/>
                <w:sz w:val="24"/>
                <w:szCs w:val="24"/>
              </w:rPr>
              <w:t>000</w:t>
            </w:r>
            <w:r>
              <w:rPr>
                <w:rFonts w:ascii="Times New Roman" w:hAnsi="Times New Roman" w:cs="Times New Roman"/>
                <w:bCs/>
                <w:color w:val="000000"/>
                <w:sz w:val="24"/>
                <w:szCs w:val="24"/>
              </w:rPr>
              <w:t xml:space="preserve"> (Три миллиона) рублей, без учета НДС.</w:t>
            </w:r>
          </w:p>
          <w:p w:rsidR="008A1B58" w:rsidRDefault="008A1B58" w:rsidP="00092619">
            <w:pPr>
              <w:tabs>
                <w:tab w:val="left" w:pos="9355"/>
              </w:tabs>
              <w:jc w:val="both"/>
              <w:rPr>
                <w:rFonts w:ascii="Times New Roman" w:hAnsi="Times New Roman" w:cs="Times New Roman"/>
                <w:bCs/>
                <w:color w:val="000000"/>
                <w:sz w:val="24"/>
                <w:szCs w:val="24"/>
              </w:rPr>
            </w:pPr>
            <w:bookmarkStart w:id="0" w:name="_GoBack"/>
            <w:bookmarkEnd w:id="0"/>
          </w:p>
          <w:p w:rsidR="0030129C" w:rsidRDefault="0030129C" w:rsidP="00092619">
            <w:pPr>
              <w:tabs>
                <w:tab w:val="left" w:pos="9355"/>
              </w:tabs>
              <w:jc w:val="both"/>
              <w:rPr>
                <w:rFonts w:ascii="Times New Roman" w:hAnsi="Times New Roman" w:cs="Times New Roman"/>
                <w:bCs/>
                <w:color w:val="000000"/>
                <w:sz w:val="24"/>
                <w:szCs w:val="24"/>
              </w:rPr>
            </w:pPr>
          </w:p>
          <w:p w:rsidR="00625C5E" w:rsidRPr="008D5F3F" w:rsidRDefault="00625C5E" w:rsidP="00092619">
            <w:pPr>
              <w:tabs>
                <w:tab w:val="left" w:pos="9355"/>
              </w:tabs>
              <w:jc w:val="both"/>
              <w:rPr>
                <w:rFonts w:ascii="Times New Roman" w:hAnsi="Times New Roman" w:cs="Times New Roman"/>
                <w:sz w:val="24"/>
                <w:szCs w:val="24"/>
              </w:rPr>
            </w:pPr>
            <w:r>
              <w:rPr>
                <w:rFonts w:ascii="Times New Roman" w:hAnsi="Times New Roman" w:cs="Times New Roman"/>
                <w:bCs/>
                <w:color w:val="000000"/>
                <w:sz w:val="24"/>
                <w:szCs w:val="24"/>
              </w:rPr>
              <w:t xml:space="preserve">В </w:t>
            </w:r>
            <w:r w:rsidRPr="00625C5E">
              <w:rPr>
                <w:rFonts w:ascii="Times New Roman" w:hAnsi="Times New Roman" w:cs="Times New Roman"/>
                <w:bCs/>
                <w:color w:val="000000"/>
                <w:sz w:val="24"/>
                <w:szCs w:val="24"/>
              </w:rPr>
              <w:t>цену договора включены все расходы поставщика услуг на уплату сборов, налогов (помимо НДС) и иных обязательных платежей</w:t>
            </w:r>
            <w:r>
              <w:rPr>
                <w:rFonts w:ascii="Times New Roman" w:hAnsi="Times New Roman" w:cs="Times New Roman"/>
                <w:bCs/>
                <w:color w:val="000000"/>
                <w:sz w:val="24"/>
                <w:szCs w:val="24"/>
              </w:rPr>
              <w:t>.</w:t>
            </w:r>
          </w:p>
        </w:tc>
      </w:tr>
      <w:tr w:rsidR="00C760D2" w:rsidRPr="006328DF" w:rsidTr="00EB75FC">
        <w:tc>
          <w:tcPr>
            <w:tcW w:w="4111" w:type="dxa"/>
          </w:tcPr>
          <w:p w:rsidR="00C760D2" w:rsidRPr="00692BE9" w:rsidRDefault="00C760D2" w:rsidP="00BD18C8">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BD18C8">
              <w:rPr>
                <w:rFonts w:ascii="Times New Roman" w:eastAsia="Times New Roman" w:hAnsi="Times New Roman" w:cs="Times New Roman"/>
                <w:b/>
                <w:bCs/>
                <w:color w:val="000000" w:themeColor="text1"/>
                <w:sz w:val="24"/>
                <w:szCs w:val="24"/>
              </w:rPr>
              <w:t>оказываемых услуг</w:t>
            </w:r>
            <w:r w:rsidR="00807888">
              <w:rPr>
                <w:rFonts w:ascii="Times New Roman" w:eastAsia="Times New Roman" w:hAnsi="Times New Roman" w:cs="Times New Roman"/>
                <w:b/>
                <w:bCs/>
                <w:color w:val="000000" w:themeColor="text1"/>
                <w:sz w:val="24"/>
                <w:szCs w:val="24"/>
              </w:rPr>
              <w:t xml:space="preserve"> </w:t>
            </w:r>
          </w:p>
        </w:tc>
        <w:tc>
          <w:tcPr>
            <w:tcW w:w="5351" w:type="dxa"/>
          </w:tcPr>
          <w:p w:rsidR="00481695" w:rsidRPr="00692BE9" w:rsidRDefault="00C760D2" w:rsidP="00625C5E">
            <w:pPr>
              <w:tabs>
                <w:tab w:val="left" w:pos="9355"/>
              </w:tabs>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w:t>
            </w:r>
            <w:r w:rsidRPr="00625C5E">
              <w:rPr>
                <w:rFonts w:ascii="Times New Roman" w:hAnsi="Times New Roman" w:cs="Times New Roman"/>
                <w:sz w:val="24"/>
                <w:szCs w:val="24"/>
              </w:rPr>
              <w:t>соответствии</w:t>
            </w:r>
            <w:r w:rsidRPr="00692BE9">
              <w:rPr>
                <w:rFonts w:ascii="Times New Roman" w:eastAsia="Times New Roman" w:hAnsi="Times New Roman" w:cs="Times New Roman"/>
                <w:color w:val="000000" w:themeColor="text1"/>
                <w:sz w:val="24"/>
                <w:szCs w:val="24"/>
              </w:rPr>
              <w:t xml:space="preserve"> с </w:t>
            </w:r>
            <w:r w:rsidR="00BD18C8">
              <w:rPr>
                <w:rFonts w:ascii="Times New Roman" w:eastAsia="Times New Roman" w:hAnsi="Times New Roman" w:cs="Times New Roman"/>
                <w:color w:val="000000" w:themeColor="text1"/>
                <w:sz w:val="24"/>
                <w:szCs w:val="24"/>
              </w:rPr>
              <w:t>Техническим заданием</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EB75FC">
        <w:tc>
          <w:tcPr>
            <w:tcW w:w="4111"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8218D0" w:rsidRPr="008D5F3F" w:rsidRDefault="002D7169" w:rsidP="001174D0">
            <w:pPr>
              <w:jc w:val="both"/>
              <w:rPr>
                <w:rFonts w:ascii="Times New Roman" w:eastAsia="Times New Roman" w:hAnsi="Times New Roman" w:cs="Times New Roman"/>
                <w:color w:val="000000" w:themeColor="text1"/>
                <w:sz w:val="24"/>
                <w:szCs w:val="24"/>
              </w:rPr>
            </w:pPr>
            <w:r w:rsidRPr="008D5F3F">
              <w:rPr>
                <w:rFonts w:ascii="Times New Roman" w:eastAsia="Times New Roman" w:hAnsi="Times New Roman" w:cs="Times New Roman"/>
                <w:color w:val="000000" w:themeColor="text1"/>
                <w:sz w:val="24"/>
                <w:szCs w:val="24"/>
              </w:rPr>
              <w:t xml:space="preserve">В соответствии с </w:t>
            </w:r>
            <w:r w:rsidR="00A86947" w:rsidRPr="008D5F3F">
              <w:rPr>
                <w:rFonts w:ascii="Times New Roman" w:eastAsia="Times New Roman" w:hAnsi="Times New Roman" w:cs="Times New Roman"/>
                <w:color w:val="000000" w:themeColor="text1"/>
                <w:sz w:val="24"/>
                <w:szCs w:val="24"/>
              </w:rPr>
              <w:t>п</w:t>
            </w:r>
            <w:r w:rsidRPr="008D5F3F">
              <w:rPr>
                <w:rFonts w:ascii="Times New Roman" w:eastAsia="Times New Roman" w:hAnsi="Times New Roman" w:cs="Times New Roman"/>
                <w:color w:val="000000" w:themeColor="text1"/>
                <w:sz w:val="24"/>
                <w:szCs w:val="24"/>
              </w:rPr>
              <w:t>роектом договора.</w:t>
            </w:r>
          </w:p>
        </w:tc>
      </w:tr>
      <w:tr w:rsidR="00F2712E" w:rsidRPr="006328DF" w:rsidTr="00EB75FC">
        <w:tc>
          <w:tcPr>
            <w:tcW w:w="4111" w:type="dxa"/>
          </w:tcPr>
          <w:p w:rsidR="00F2712E" w:rsidRPr="00692BE9" w:rsidRDefault="00092619" w:rsidP="00BD18C8">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Срок </w:t>
            </w:r>
            <w:r w:rsidR="00BD18C8">
              <w:rPr>
                <w:rFonts w:ascii="Times New Roman" w:eastAsia="Times New Roman" w:hAnsi="Times New Roman" w:cs="Times New Roman"/>
                <w:b/>
                <w:bCs/>
                <w:color w:val="000000" w:themeColor="text1"/>
                <w:sz w:val="24"/>
                <w:szCs w:val="24"/>
              </w:rPr>
              <w:t>оказания услуг</w:t>
            </w:r>
          </w:p>
        </w:tc>
        <w:tc>
          <w:tcPr>
            <w:tcW w:w="5351" w:type="dxa"/>
          </w:tcPr>
          <w:p w:rsidR="00D95E4B" w:rsidRPr="008D5F3F" w:rsidRDefault="006037C7" w:rsidP="008218D0">
            <w:pPr>
              <w:jc w:val="both"/>
              <w:rPr>
                <w:rFonts w:ascii="Times New Roman" w:eastAsia="Times New Roman" w:hAnsi="Times New Roman" w:cs="Times New Roman"/>
                <w:iCs/>
                <w:color w:val="000000" w:themeColor="text1"/>
                <w:sz w:val="24"/>
                <w:szCs w:val="24"/>
              </w:rPr>
            </w:pPr>
            <w:proofErr w:type="gramStart"/>
            <w:r>
              <w:rPr>
                <w:rFonts w:ascii="Times New Roman" w:hAnsi="Times New Roman" w:cs="Times New Roman"/>
                <w:sz w:val="24"/>
                <w:szCs w:val="24"/>
              </w:rPr>
              <w:t>С</w:t>
            </w:r>
            <w:r w:rsidRPr="006037C7">
              <w:rPr>
                <w:rFonts w:ascii="Times New Roman" w:hAnsi="Times New Roman" w:cs="Times New Roman"/>
                <w:sz w:val="24"/>
                <w:szCs w:val="24"/>
              </w:rPr>
              <w:t xml:space="preserve"> даты подписания</w:t>
            </w:r>
            <w:proofErr w:type="gramEnd"/>
            <w:r w:rsidRPr="006037C7">
              <w:rPr>
                <w:rFonts w:ascii="Times New Roman" w:hAnsi="Times New Roman" w:cs="Times New Roman"/>
                <w:sz w:val="24"/>
                <w:szCs w:val="24"/>
              </w:rPr>
              <w:t xml:space="preserve"> договора до 31 марта 2016 года</w:t>
            </w:r>
            <w:r w:rsidR="00BD18C8" w:rsidRPr="008D5F3F">
              <w:rPr>
                <w:rFonts w:ascii="Times New Roman" w:eastAsia="Times New Roman" w:hAnsi="Times New Roman" w:cs="Times New Roman"/>
                <w:bCs/>
                <w:iCs/>
                <w:color w:val="000000" w:themeColor="text1"/>
                <w:sz w:val="24"/>
                <w:szCs w:val="24"/>
              </w:rPr>
              <w:t>.</w:t>
            </w:r>
          </w:p>
        </w:tc>
      </w:tr>
      <w:tr w:rsidR="00C760D2" w:rsidRPr="006328DF" w:rsidTr="00EB75FC">
        <w:tc>
          <w:tcPr>
            <w:tcW w:w="4111"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2B666E" w:rsidRPr="008D5F3F" w:rsidRDefault="00C760D2" w:rsidP="001174D0">
            <w:pPr>
              <w:jc w:val="both"/>
              <w:rPr>
                <w:rFonts w:ascii="Times New Roman" w:eastAsia="Times New Roman" w:hAnsi="Times New Roman" w:cs="Times New Roman"/>
                <w:color w:val="000000" w:themeColor="text1"/>
                <w:sz w:val="24"/>
                <w:szCs w:val="24"/>
              </w:rPr>
            </w:pPr>
            <w:r w:rsidRPr="008D5F3F">
              <w:rPr>
                <w:rFonts w:ascii="Times New Roman" w:eastAsia="Times New Roman" w:hAnsi="Times New Roman" w:cs="Times New Roman"/>
                <w:color w:val="000000" w:themeColor="text1"/>
                <w:sz w:val="24"/>
                <w:szCs w:val="24"/>
              </w:rPr>
              <w:t>Собственные средства ОАО «КСК».</w:t>
            </w:r>
          </w:p>
        </w:tc>
      </w:tr>
    </w:tbl>
    <w:p w:rsidR="00EB75FC" w:rsidRDefault="00EB75FC" w:rsidP="00EB75FC">
      <w:pPr>
        <w:pStyle w:val="a5"/>
        <w:spacing w:after="0" w:line="240" w:lineRule="auto"/>
        <w:ind w:left="0"/>
        <w:jc w:val="both"/>
        <w:rPr>
          <w:rFonts w:ascii="Times New Roman" w:eastAsia="Times New Roman" w:hAnsi="Times New Roman" w:cs="Times New Roman"/>
          <w:sz w:val="24"/>
          <w:szCs w:val="24"/>
        </w:rPr>
      </w:pPr>
    </w:p>
    <w:p w:rsidR="00092619" w:rsidRPr="00BD18C8" w:rsidRDefault="006128D5" w:rsidP="00092619">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D18C8">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BD18C8">
        <w:rPr>
          <w:rFonts w:ascii="Times New Roman" w:eastAsia="Times New Roman" w:hAnsi="Times New Roman" w:cs="Times New Roman"/>
          <w:sz w:val="24"/>
          <w:szCs w:val="24"/>
        </w:rPr>
        <w:t>мск</w:t>
      </w:r>
      <w:proofErr w:type="spellEnd"/>
      <w:proofErr w:type="gramEnd"/>
      <w:r w:rsidRPr="00BD18C8">
        <w:rPr>
          <w:rFonts w:ascii="Times New Roman" w:eastAsia="Times New Roman" w:hAnsi="Times New Roman" w:cs="Times New Roman"/>
          <w:sz w:val="24"/>
          <w:szCs w:val="24"/>
        </w:rPr>
        <w:t xml:space="preserve">) </w:t>
      </w:r>
      <w:r w:rsidR="00077C50">
        <w:rPr>
          <w:rFonts w:ascii="Times New Roman" w:eastAsia="Times New Roman" w:hAnsi="Times New Roman" w:cs="Times New Roman"/>
          <w:sz w:val="24"/>
          <w:szCs w:val="24"/>
        </w:rPr>
        <w:t>26</w:t>
      </w:r>
      <w:r w:rsidRPr="00BD18C8">
        <w:rPr>
          <w:rFonts w:ascii="Times New Roman" w:eastAsia="Times New Roman" w:hAnsi="Times New Roman" w:cs="Times New Roman"/>
          <w:sz w:val="24"/>
          <w:szCs w:val="24"/>
        </w:rPr>
        <w:t xml:space="preserve"> </w:t>
      </w:r>
      <w:r w:rsidR="00EC2478">
        <w:rPr>
          <w:rFonts w:ascii="Times New Roman" w:eastAsia="Times New Roman" w:hAnsi="Times New Roman" w:cs="Times New Roman"/>
          <w:sz w:val="24"/>
          <w:szCs w:val="24"/>
        </w:rPr>
        <w:t>августа</w:t>
      </w:r>
      <w:r w:rsidR="00092619" w:rsidRPr="00BD18C8">
        <w:rPr>
          <w:rFonts w:ascii="Times New Roman" w:eastAsia="Times New Roman" w:hAnsi="Times New Roman" w:cs="Times New Roman"/>
          <w:sz w:val="24"/>
          <w:szCs w:val="24"/>
        </w:rPr>
        <w:t xml:space="preserve"> 2015</w:t>
      </w:r>
      <w:r w:rsidRPr="00BD18C8">
        <w:rPr>
          <w:rFonts w:ascii="Times New Roman" w:eastAsia="Times New Roman" w:hAnsi="Times New Roman" w:cs="Times New Roman"/>
          <w:sz w:val="24"/>
          <w:szCs w:val="24"/>
        </w:rPr>
        <w:t xml:space="preserve"> года </w:t>
      </w:r>
      <w:r w:rsidR="00092619" w:rsidRPr="00BD18C8">
        <w:rPr>
          <w:rFonts w:ascii="Times New Roman" w:eastAsia="Times New Roman" w:hAnsi="Times New Roman" w:cs="Times New Roman"/>
          <w:sz w:val="24"/>
          <w:szCs w:val="24"/>
        </w:rPr>
        <w:t>поступил</w:t>
      </w:r>
      <w:r w:rsidR="00BD18C8" w:rsidRPr="00BD18C8">
        <w:rPr>
          <w:rFonts w:ascii="Times New Roman" w:eastAsia="Times New Roman" w:hAnsi="Times New Roman" w:cs="Times New Roman"/>
          <w:sz w:val="24"/>
          <w:szCs w:val="24"/>
        </w:rPr>
        <w:t>а</w:t>
      </w:r>
      <w:r w:rsidR="00BD18C8">
        <w:rPr>
          <w:rFonts w:ascii="Times New Roman" w:eastAsia="Times New Roman" w:hAnsi="Times New Roman" w:cs="Times New Roman"/>
          <w:sz w:val="24"/>
          <w:szCs w:val="24"/>
        </w:rPr>
        <w:t xml:space="preserve"> </w:t>
      </w:r>
      <w:r w:rsidR="00092619" w:rsidRPr="00BD18C8">
        <w:rPr>
          <w:rFonts w:ascii="Times New Roman" w:eastAsia="Times New Roman" w:hAnsi="Times New Roman" w:cs="Times New Roman"/>
          <w:sz w:val="24"/>
          <w:szCs w:val="24"/>
        </w:rPr>
        <w:t>1 (Одна) котировоч</w:t>
      </w:r>
      <w:r w:rsidR="002B666E">
        <w:rPr>
          <w:rFonts w:ascii="Times New Roman" w:eastAsia="Times New Roman" w:hAnsi="Times New Roman" w:cs="Times New Roman"/>
          <w:sz w:val="24"/>
          <w:szCs w:val="24"/>
        </w:rPr>
        <w:t>ная заявка на бумажном носителе.</w:t>
      </w:r>
    </w:p>
    <w:p w:rsidR="00092619" w:rsidRDefault="00092619" w:rsidP="00092619">
      <w:pPr>
        <w:pStyle w:val="a5"/>
        <w:spacing w:after="0" w:line="240" w:lineRule="auto"/>
        <w:ind w:left="0"/>
        <w:jc w:val="both"/>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lastRenderedPageBreak/>
        <w:t>Сведения об участник</w:t>
      </w:r>
      <w:r w:rsidR="002B666E">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w:t>
      </w:r>
      <w:r w:rsidR="002B666E">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подавш</w:t>
      </w:r>
      <w:r w:rsidR="002B666E">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2B666E">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2B666E">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0B6401">
        <w:trPr>
          <w:trHeight w:val="42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2B666E">
        <w:trPr>
          <w:trHeight w:val="976"/>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2B666E">
            <w:pPr>
              <w:spacing w:after="0" w:line="240" w:lineRule="auto"/>
              <w:jc w:val="center"/>
              <w:rPr>
                <w:rFonts w:ascii="Times New Roman" w:eastAsia="Times New Roman" w:hAnsi="Times New Roman" w:cs="Times New Roman"/>
                <w:sz w:val="24"/>
                <w:szCs w:val="24"/>
                <w:highlight w:val="yellow"/>
              </w:rPr>
            </w:pPr>
            <w:r w:rsidRPr="005E0718">
              <w:rPr>
                <w:rFonts w:ascii="Times New Roman" w:eastAsia="Times New Roman" w:hAnsi="Times New Roman" w:cs="Times New Roman"/>
                <w:sz w:val="24"/>
                <w:szCs w:val="24"/>
              </w:rPr>
              <w:t xml:space="preserve">№ </w:t>
            </w:r>
            <w:r w:rsidR="005E0718">
              <w:rPr>
                <w:rFonts w:ascii="Times New Roman" w:eastAsia="Times New Roman" w:hAnsi="Times New Roman" w:cs="Times New Roman"/>
                <w:sz w:val="24"/>
                <w:szCs w:val="24"/>
              </w:rPr>
              <w:t>44</w:t>
            </w:r>
            <w:r w:rsidR="00077C50">
              <w:rPr>
                <w:rFonts w:ascii="Times New Roman" w:eastAsia="Times New Roman" w:hAnsi="Times New Roman" w:cs="Times New Roman"/>
                <w:sz w:val="24"/>
                <w:szCs w:val="24"/>
              </w:rPr>
              <w:t>9</w:t>
            </w:r>
            <w:r w:rsidRPr="005E0718">
              <w:rPr>
                <w:rFonts w:ascii="Times New Roman" w:eastAsia="Times New Roman" w:hAnsi="Times New Roman" w:cs="Times New Roman"/>
                <w:sz w:val="24"/>
                <w:szCs w:val="24"/>
              </w:rPr>
              <w:br/>
              <w:t xml:space="preserve"> от </w:t>
            </w:r>
            <w:r w:rsidR="00077C50">
              <w:rPr>
                <w:rFonts w:ascii="Times New Roman" w:eastAsia="Times New Roman" w:hAnsi="Times New Roman" w:cs="Times New Roman"/>
                <w:sz w:val="24"/>
                <w:szCs w:val="24"/>
              </w:rPr>
              <w:t>21</w:t>
            </w:r>
            <w:r w:rsidRPr="002B666E">
              <w:rPr>
                <w:rFonts w:ascii="Times New Roman" w:eastAsia="Times New Roman" w:hAnsi="Times New Roman" w:cs="Times New Roman"/>
                <w:sz w:val="24"/>
                <w:szCs w:val="24"/>
              </w:rPr>
              <w:t xml:space="preserve"> </w:t>
            </w:r>
            <w:r w:rsidR="005E0718" w:rsidRPr="002B666E">
              <w:rPr>
                <w:rFonts w:ascii="Times New Roman" w:eastAsia="Times New Roman" w:hAnsi="Times New Roman" w:cs="Times New Roman"/>
                <w:sz w:val="24"/>
                <w:szCs w:val="24"/>
              </w:rPr>
              <w:t>августа</w:t>
            </w:r>
            <w:r w:rsidRPr="002B666E">
              <w:rPr>
                <w:rFonts w:ascii="Times New Roman" w:eastAsia="Times New Roman" w:hAnsi="Times New Roman" w:cs="Times New Roman"/>
                <w:sz w:val="24"/>
                <w:szCs w:val="24"/>
              </w:rPr>
              <w:t xml:space="preserve"> 201</w:t>
            </w:r>
            <w:r w:rsidR="005C095E" w:rsidRPr="002B666E">
              <w:rPr>
                <w:rFonts w:ascii="Times New Roman" w:eastAsia="Times New Roman" w:hAnsi="Times New Roman" w:cs="Times New Roman"/>
                <w:sz w:val="24"/>
                <w:szCs w:val="24"/>
              </w:rPr>
              <w:t>5</w:t>
            </w:r>
            <w:r w:rsidRPr="002B666E">
              <w:rPr>
                <w:rFonts w:ascii="Times New Roman" w:eastAsia="Times New Roman" w:hAnsi="Times New Roman" w:cs="Times New Roman"/>
                <w:sz w:val="24"/>
                <w:szCs w:val="24"/>
              </w:rPr>
              <w:t xml:space="preserve"> года</w:t>
            </w:r>
            <w:r w:rsidRPr="002B666E">
              <w:rPr>
                <w:rFonts w:ascii="Times New Roman" w:eastAsia="Times New Roman" w:hAnsi="Times New Roman" w:cs="Times New Roman"/>
                <w:sz w:val="24"/>
                <w:szCs w:val="24"/>
              </w:rPr>
              <w:br/>
            </w:r>
            <w:r w:rsidR="00077C50">
              <w:rPr>
                <w:rFonts w:ascii="Times New Roman" w:eastAsia="Times New Roman" w:hAnsi="Times New Roman" w:cs="Times New Roman"/>
                <w:sz w:val="24"/>
                <w:szCs w:val="24"/>
              </w:rPr>
              <w:t>16</w:t>
            </w:r>
            <w:r w:rsidRPr="002B666E">
              <w:rPr>
                <w:rFonts w:ascii="Times New Roman" w:eastAsia="Times New Roman" w:hAnsi="Times New Roman" w:cs="Times New Roman"/>
                <w:sz w:val="24"/>
                <w:szCs w:val="24"/>
              </w:rPr>
              <w:t>:</w:t>
            </w:r>
            <w:r w:rsidR="00077C50">
              <w:rPr>
                <w:rFonts w:ascii="Times New Roman" w:eastAsia="Times New Roman" w:hAnsi="Times New Roman" w:cs="Times New Roman"/>
                <w:sz w:val="24"/>
                <w:szCs w:val="24"/>
              </w:rPr>
              <w:t>0</w:t>
            </w:r>
            <w:r w:rsidR="002B666E" w:rsidRPr="002B666E">
              <w:rPr>
                <w:rFonts w:ascii="Times New Roman" w:eastAsia="Times New Roman" w:hAnsi="Times New Roman" w:cs="Times New Roman"/>
                <w:sz w:val="24"/>
                <w:szCs w:val="24"/>
              </w:rPr>
              <w:t>0</w:t>
            </w:r>
            <w:r w:rsidRPr="002B666E">
              <w:rPr>
                <w:rFonts w:ascii="Times New Roman" w:eastAsia="Times New Roman" w:hAnsi="Times New Roman" w:cs="Times New Roman"/>
                <w:sz w:val="24"/>
                <w:szCs w:val="24"/>
              </w:rPr>
              <w:t xml:space="preserve"> (</w:t>
            </w:r>
            <w:proofErr w:type="spellStart"/>
            <w:proofErr w:type="gramStart"/>
            <w:r w:rsidRPr="002B666E">
              <w:rPr>
                <w:rFonts w:ascii="Times New Roman" w:eastAsia="Times New Roman" w:hAnsi="Times New Roman" w:cs="Times New Roman"/>
                <w:sz w:val="24"/>
                <w:szCs w:val="24"/>
              </w:rPr>
              <w:t>мск</w:t>
            </w:r>
            <w:proofErr w:type="spellEnd"/>
            <w:proofErr w:type="gramEnd"/>
            <w:r w:rsidRPr="002B666E">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5C095E" w:rsidRPr="003F6502" w:rsidRDefault="005E0718" w:rsidP="002B666E">
            <w:pPr>
              <w:spacing w:after="0" w:line="240" w:lineRule="auto"/>
              <w:jc w:val="center"/>
              <w:rPr>
                <w:rFonts w:ascii="Times New Roman" w:eastAsia="Times New Roman" w:hAnsi="Times New Roman" w:cs="Times New Roman"/>
                <w:b/>
                <w:bCs/>
                <w:color w:val="000000" w:themeColor="text1"/>
                <w:sz w:val="24"/>
                <w:szCs w:val="24"/>
              </w:rPr>
            </w:pPr>
            <w:r w:rsidRPr="003F6502">
              <w:rPr>
                <w:rFonts w:ascii="Times New Roman" w:eastAsia="Times New Roman" w:hAnsi="Times New Roman" w:cs="Times New Roman"/>
                <w:b/>
                <w:bCs/>
                <w:color w:val="000000" w:themeColor="text1"/>
                <w:sz w:val="24"/>
                <w:szCs w:val="24"/>
              </w:rPr>
              <w:t>ОО</w:t>
            </w:r>
            <w:r w:rsidR="00077243" w:rsidRPr="003F6502">
              <w:rPr>
                <w:rFonts w:ascii="Times New Roman" w:eastAsia="Times New Roman" w:hAnsi="Times New Roman" w:cs="Times New Roman"/>
                <w:b/>
                <w:bCs/>
                <w:color w:val="000000" w:themeColor="text1"/>
                <w:sz w:val="24"/>
                <w:szCs w:val="24"/>
              </w:rPr>
              <w:t xml:space="preserve">О </w:t>
            </w:r>
            <w:r w:rsidR="00077C50" w:rsidRPr="003F6502">
              <w:rPr>
                <w:rFonts w:ascii="Times New Roman" w:eastAsia="Times New Roman" w:hAnsi="Times New Roman" w:cs="Times New Roman"/>
                <w:b/>
                <w:bCs/>
                <w:color w:val="000000" w:themeColor="text1"/>
                <w:sz w:val="24"/>
                <w:szCs w:val="24"/>
              </w:rPr>
              <w:t>«КЧР Медиа</w:t>
            </w:r>
            <w:r w:rsidR="00AE6D4E" w:rsidRPr="003F6502">
              <w:rPr>
                <w:rFonts w:ascii="Times New Roman" w:eastAsia="Times New Roman" w:hAnsi="Times New Roman" w:cs="Times New Roman"/>
                <w:b/>
                <w:bCs/>
                <w:color w:val="000000" w:themeColor="text1"/>
                <w:sz w:val="24"/>
                <w:szCs w:val="24"/>
              </w:rPr>
              <w:t>»</w:t>
            </w:r>
          </w:p>
          <w:p w:rsidR="002B666E" w:rsidRPr="003F6502" w:rsidRDefault="00B60791" w:rsidP="002B666E">
            <w:pPr>
              <w:spacing w:after="0" w:line="240" w:lineRule="auto"/>
              <w:jc w:val="center"/>
              <w:rPr>
                <w:rFonts w:ascii="Times New Roman" w:eastAsia="Times New Roman" w:hAnsi="Times New Roman" w:cs="Times New Roman"/>
                <w:color w:val="000000" w:themeColor="text1"/>
                <w:sz w:val="24"/>
                <w:szCs w:val="24"/>
              </w:rPr>
            </w:pPr>
            <w:r w:rsidRPr="003F6502">
              <w:rPr>
                <w:rFonts w:ascii="Times New Roman" w:eastAsia="Times New Roman" w:hAnsi="Times New Roman" w:cs="Times New Roman"/>
                <w:bCs/>
                <w:color w:val="000000" w:themeColor="text1"/>
                <w:sz w:val="24"/>
                <w:szCs w:val="24"/>
              </w:rPr>
              <w:t>(ИНН 0919004001</w:t>
            </w:r>
            <w:r w:rsidR="002B666E" w:rsidRPr="003F6502">
              <w:rPr>
                <w:rFonts w:ascii="Times New Roman" w:eastAsia="Times New Roman" w:hAnsi="Times New Roman" w:cs="Times New Roman"/>
                <w:bCs/>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5C095E" w:rsidRPr="003F6502" w:rsidRDefault="008D3E93" w:rsidP="00C34C44">
            <w:pPr>
              <w:spacing w:after="0" w:line="240" w:lineRule="auto"/>
              <w:rPr>
                <w:rFonts w:ascii="Times New Roman" w:eastAsia="Times New Roman" w:hAnsi="Times New Roman" w:cs="Times New Roman"/>
                <w:color w:val="000000" w:themeColor="text1"/>
                <w:sz w:val="24"/>
                <w:szCs w:val="24"/>
              </w:rPr>
            </w:pPr>
            <w:r w:rsidRPr="003F6502">
              <w:rPr>
                <w:rFonts w:ascii="Times New Roman" w:eastAsia="Times New Roman" w:hAnsi="Times New Roman" w:cs="Times New Roman"/>
                <w:sz w:val="24"/>
                <w:szCs w:val="24"/>
              </w:rPr>
              <w:t>Юридический адрес</w:t>
            </w:r>
            <w:r w:rsidR="005C095E" w:rsidRPr="003F6502">
              <w:rPr>
                <w:rFonts w:ascii="Times New Roman" w:eastAsia="Times New Roman" w:hAnsi="Times New Roman" w:cs="Times New Roman"/>
                <w:sz w:val="24"/>
                <w:szCs w:val="24"/>
              </w:rPr>
              <w:t>:</w:t>
            </w:r>
          </w:p>
          <w:p w:rsidR="00900F5D" w:rsidRPr="003F6502" w:rsidRDefault="00EB75FC" w:rsidP="00AE6D4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369200, КЧР</w:t>
            </w:r>
            <w:r w:rsidR="005E0718" w:rsidRPr="003F6502">
              <w:rPr>
                <w:rFonts w:ascii="Times New Roman" w:eastAsia="Times New Roman" w:hAnsi="Times New Roman" w:cs="Times New Roman"/>
                <w:color w:val="000000" w:themeColor="text1"/>
                <w:sz w:val="24"/>
                <w:szCs w:val="24"/>
              </w:rPr>
              <w:t xml:space="preserve">, г. </w:t>
            </w:r>
            <w:r w:rsidR="00B60791" w:rsidRPr="003F6502">
              <w:rPr>
                <w:rFonts w:ascii="Times New Roman" w:eastAsia="Times New Roman" w:hAnsi="Times New Roman" w:cs="Times New Roman"/>
                <w:color w:val="000000" w:themeColor="text1"/>
                <w:sz w:val="24"/>
                <w:szCs w:val="24"/>
              </w:rPr>
              <w:t>Карачаевск,</w:t>
            </w:r>
            <w:r w:rsidR="005E0718" w:rsidRPr="003F6502">
              <w:rPr>
                <w:rFonts w:ascii="Times New Roman" w:eastAsia="Times New Roman" w:hAnsi="Times New Roman" w:cs="Times New Roman"/>
                <w:color w:val="000000" w:themeColor="text1"/>
                <w:sz w:val="24"/>
                <w:szCs w:val="24"/>
              </w:rPr>
              <w:t xml:space="preserve"> </w:t>
            </w:r>
            <w:r w:rsidR="00B60791" w:rsidRPr="003F6502">
              <w:rPr>
                <w:rFonts w:ascii="Times New Roman" w:eastAsia="Times New Roman" w:hAnsi="Times New Roman" w:cs="Times New Roman"/>
                <w:color w:val="000000" w:themeColor="text1"/>
                <w:sz w:val="24"/>
                <w:szCs w:val="24"/>
              </w:rPr>
              <w:br/>
              <w:t xml:space="preserve">ул. </w:t>
            </w:r>
            <w:proofErr w:type="spellStart"/>
            <w:r w:rsidR="00B60791" w:rsidRPr="003F6502">
              <w:rPr>
                <w:rFonts w:ascii="Times New Roman" w:eastAsia="Times New Roman" w:hAnsi="Times New Roman" w:cs="Times New Roman"/>
                <w:color w:val="000000" w:themeColor="text1"/>
                <w:sz w:val="24"/>
                <w:szCs w:val="24"/>
              </w:rPr>
              <w:t>Крымшамхалова</w:t>
            </w:r>
            <w:proofErr w:type="spellEnd"/>
            <w:r w:rsidR="00B60791" w:rsidRPr="003F6502">
              <w:rPr>
                <w:rFonts w:ascii="Times New Roman" w:eastAsia="Times New Roman" w:hAnsi="Times New Roman" w:cs="Times New Roman"/>
                <w:color w:val="000000" w:themeColor="text1"/>
                <w:sz w:val="24"/>
                <w:szCs w:val="24"/>
              </w:rPr>
              <w:t>, д. 28</w:t>
            </w:r>
          </w:p>
          <w:p w:rsidR="00B60791" w:rsidRPr="003F6502" w:rsidRDefault="00B60791" w:rsidP="00AE6D4E">
            <w:pPr>
              <w:spacing w:after="0" w:line="240" w:lineRule="auto"/>
              <w:rPr>
                <w:rFonts w:ascii="Times New Roman" w:eastAsia="Times New Roman" w:hAnsi="Times New Roman" w:cs="Times New Roman"/>
                <w:color w:val="000000" w:themeColor="text1"/>
                <w:sz w:val="24"/>
                <w:szCs w:val="24"/>
              </w:rPr>
            </w:pPr>
            <w:r w:rsidRPr="003F6502">
              <w:rPr>
                <w:rFonts w:ascii="Times New Roman" w:eastAsia="Times New Roman" w:hAnsi="Times New Roman" w:cs="Times New Roman"/>
                <w:color w:val="000000" w:themeColor="text1"/>
                <w:sz w:val="24"/>
                <w:szCs w:val="24"/>
              </w:rPr>
              <w:t>Почтовый адрес:</w:t>
            </w:r>
          </w:p>
          <w:p w:rsidR="00B60791" w:rsidRPr="003F6502" w:rsidRDefault="00EB75FC" w:rsidP="00B6079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369000, КЧР, </w:t>
            </w:r>
            <w:r w:rsidR="00B60791" w:rsidRPr="003F6502">
              <w:rPr>
                <w:rFonts w:ascii="Times New Roman" w:eastAsia="Times New Roman" w:hAnsi="Times New Roman" w:cs="Times New Roman"/>
                <w:color w:val="000000" w:themeColor="text1"/>
                <w:sz w:val="24"/>
                <w:szCs w:val="24"/>
              </w:rPr>
              <w:t xml:space="preserve">г. Черкесск, </w:t>
            </w:r>
            <w:r w:rsidR="00B60791" w:rsidRPr="003F6502">
              <w:rPr>
                <w:rFonts w:ascii="Times New Roman" w:eastAsia="Times New Roman" w:hAnsi="Times New Roman" w:cs="Times New Roman"/>
                <w:color w:val="000000" w:themeColor="text1"/>
                <w:sz w:val="24"/>
                <w:szCs w:val="24"/>
              </w:rPr>
              <w:br/>
              <w:t xml:space="preserve">пл. </w:t>
            </w:r>
            <w:proofErr w:type="spellStart"/>
            <w:r w:rsidR="00B60791" w:rsidRPr="003F6502">
              <w:rPr>
                <w:rFonts w:ascii="Times New Roman" w:eastAsia="Times New Roman" w:hAnsi="Times New Roman" w:cs="Times New Roman"/>
                <w:color w:val="000000" w:themeColor="text1"/>
                <w:sz w:val="24"/>
                <w:szCs w:val="24"/>
              </w:rPr>
              <w:t>Гутякулова</w:t>
            </w:r>
            <w:proofErr w:type="spellEnd"/>
            <w:r w:rsidR="00B60791" w:rsidRPr="003F6502">
              <w:rPr>
                <w:rFonts w:ascii="Times New Roman" w:eastAsia="Times New Roman" w:hAnsi="Times New Roman" w:cs="Times New Roman"/>
                <w:color w:val="000000" w:themeColor="text1"/>
                <w:sz w:val="24"/>
                <w:szCs w:val="24"/>
              </w:rPr>
              <w:t>, д. 3</w:t>
            </w:r>
          </w:p>
          <w:p w:rsidR="00B60791" w:rsidRPr="003F6502" w:rsidRDefault="00B60791" w:rsidP="00AE6D4E">
            <w:pPr>
              <w:spacing w:after="0" w:line="240" w:lineRule="auto"/>
              <w:rPr>
                <w:rFonts w:ascii="Times New Roman" w:eastAsia="Times New Roman" w:hAnsi="Times New Roman" w:cs="Times New Roman"/>
                <w:color w:val="000000" w:themeColor="text1"/>
                <w:sz w:val="24"/>
                <w:szCs w:val="24"/>
              </w:rPr>
            </w:pPr>
            <w:r w:rsidRPr="003F6502">
              <w:rPr>
                <w:rFonts w:ascii="Times New Roman" w:eastAsia="Times New Roman" w:hAnsi="Times New Roman" w:cs="Times New Roman"/>
                <w:color w:val="000000" w:themeColor="text1"/>
                <w:sz w:val="24"/>
                <w:szCs w:val="24"/>
              </w:rPr>
              <w:t>Тел.: 8-878</w:t>
            </w:r>
            <w:r w:rsidR="00EB75FC">
              <w:rPr>
                <w:rFonts w:ascii="Times New Roman" w:eastAsia="Times New Roman" w:hAnsi="Times New Roman" w:cs="Times New Roman"/>
                <w:color w:val="000000" w:themeColor="text1"/>
                <w:sz w:val="24"/>
                <w:szCs w:val="24"/>
              </w:rPr>
              <w:t>-2</w:t>
            </w:r>
            <w:r w:rsidRPr="003F6502">
              <w:rPr>
                <w:rFonts w:ascii="Times New Roman" w:eastAsia="Times New Roman" w:hAnsi="Times New Roman" w:cs="Times New Roman"/>
                <w:color w:val="000000" w:themeColor="text1"/>
                <w:sz w:val="24"/>
                <w:szCs w:val="24"/>
              </w:rPr>
              <w:t>23-91-09</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5E0718">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5E0718">
        <w:rPr>
          <w:rFonts w:ascii="Times New Roman" w:eastAsia="Times New Roman" w:hAnsi="Times New Roman" w:cs="Times New Roman"/>
          <w:bCs/>
          <w:color w:val="000000" w:themeColor="text1"/>
          <w:sz w:val="24"/>
          <w:szCs w:val="24"/>
        </w:rPr>
        <w:t>3</w:t>
      </w:r>
      <w:r w:rsidR="00AE6D4E">
        <w:rPr>
          <w:rFonts w:ascii="Times New Roman" w:eastAsia="Times New Roman" w:hAnsi="Times New Roman" w:cs="Times New Roman"/>
          <w:bCs/>
          <w:color w:val="000000" w:themeColor="text1"/>
          <w:sz w:val="24"/>
          <w:szCs w:val="24"/>
        </w:rPr>
        <w:t>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077C50">
        <w:rPr>
          <w:rFonts w:ascii="Times New Roman" w:eastAsia="Times New Roman" w:hAnsi="Times New Roman" w:cs="Times New Roman"/>
          <w:bCs/>
          <w:color w:val="000000" w:themeColor="text1"/>
          <w:sz w:val="24"/>
          <w:szCs w:val="24"/>
        </w:rPr>
        <w:t>26</w:t>
      </w:r>
      <w:r w:rsidRPr="00432CE2">
        <w:rPr>
          <w:rFonts w:ascii="Times New Roman" w:eastAsia="Times New Roman" w:hAnsi="Times New Roman" w:cs="Times New Roman"/>
          <w:bCs/>
          <w:color w:val="000000" w:themeColor="text1"/>
          <w:sz w:val="24"/>
          <w:szCs w:val="24"/>
        </w:rPr>
        <w:t xml:space="preserve"> </w:t>
      </w:r>
      <w:r w:rsidR="005E0718">
        <w:rPr>
          <w:rFonts w:ascii="Times New Roman" w:eastAsia="Times New Roman" w:hAnsi="Times New Roman" w:cs="Times New Roman"/>
          <w:bCs/>
          <w:color w:val="000000" w:themeColor="text1"/>
          <w:sz w:val="24"/>
          <w:szCs w:val="24"/>
        </w:rPr>
        <w:t>августа</w:t>
      </w:r>
      <w:r w:rsidRPr="00432CE2">
        <w:rPr>
          <w:rFonts w:ascii="Times New Roman" w:eastAsia="Times New Roman" w:hAnsi="Times New Roman" w:cs="Times New Roman"/>
          <w:bCs/>
          <w:color w:val="000000" w:themeColor="text1"/>
          <w:sz w:val="24"/>
          <w:szCs w:val="24"/>
        </w:rPr>
        <w:t xml:space="preserve"> 201</w:t>
      </w:r>
      <w:r w:rsidR="005C095E">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2127"/>
        <w:gridCol w:w="1984"/>
        <w:gridCol w:w="1843"/>
      </w:tblGrid>
      <w:tr w:rsidR="00EF6B6E" w:rsidRPr="002071EF" w:rsidTr="009361E6">
        <w:trPr>
          <w:trHeight w:val="1000"/>
        </w:trPr>
        <w:tc>
          <w:tcPr>
            <w:tcW w:w="567"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proofErr w:type="gramStart"/>
            <w:r w:rsidRPr="006B1E72">
              <w:rPr>
                <w:rFonts w:ascii="Times New Roman" w:eastAsia="Times New Roman" w:hAnsi="Times New Roman" w:cs="Times New Roman"/>
                <w:bCs/>
                <w:color w:val="000000" w:themeColor="text1"/>
                <w:sz w:val="24"/>
                <w:szCs w:val="24"/>
              </w:rPr>
              <w:t>п</w:t>
            </w:r>
            <w:proofErr w:type="gramEnd"/>
            <w:r w:rsidRPr="006B1E72">
              <w:rPr>
                <w:rFonts w:ascii="Times New Roman" w:eastAsia="Times New Roman" w:hAnsi="Times New Roman" w:cs="Times New Roman"/>
                <w:bCs/>
                <w:color w:val="000000" w:themeColor="text1"/>
                <w:sz w:val="24"/>
                <w:szCs w:val="24"/>
              </w:rPr>
              <w:t>/п</w:t>
            </w:r>
          </w:p>
        </w:tc>
        <w:tc>
          <w:tcPr>
            <w:tcW w:w="2835" w:type="dxa"/>
            <w:vAlign w:val="center"/>
          </w:tcPr>
          <w:p w:rsidR="00547241" w:rsidRPr="00547241" w:rsidRDefault="006B1E72" w:rsidP="00547241">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Участник закупки</w:t>
            </w:r>
          </w:p>
        </w:tc>
        <w:tc>
          <w:tcPr>
            <w:tcW w:w="2127" w:type="dxa"/>
            <w:vAlign w:val="center"/>
          </w:tcPr>
          <w:p w:rsidR="006B1E72" w:rsidRPr="006B1E72"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Конверт запечатан, целостность</w:t>
            </w:r>
          </w:p>
          <w:p w:rsidR="00EF6B6E" w:rsidRPr="002071EF"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Все листы заявки прошиты</w:t>
            </w:r>
            <w:r w:rsidR="009361E6">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2071EF" w:rsidRDefault="006B1E72" w:rsidP="00D818F0">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2071EF" w:rsidTr="00794ACB">
        <w:trPr>
          <w:trHeight w:val="316"/>
        </w:trPr>
        <w:tc>
          <w:tcPr>
            <w:tcW w:w="567" w:type="dxa"/>
            <w:vAlign w:val="center"/>
          </w:tcPr>
          <w:p w:rsidR="006B1E72" w:rsidRPr="003F6502" w:rsidRDefault="006B1E72" w:rsidP="00A90088">
            <w:pPr>
              <w:jc w:val="center"/>
              <w:rPr>
                <w:rFonts w:ascii="Times New Roman" w:eastAsia="Times New Roman" w:hAnsi="Times New Roman" w:cs="Times New Roman"/>
                <w:bCs/>
                <w:color w:val="000000" w:themeColor="text1"/>
                <w:sz w:val="24"/>
                <w:szCs w:val="24"/>
              </w:rPr>
            </w:pPr>
            <w:r w:rsidRPr="003F6502">
              <w:rPr>
                <w:rFonts w:ascii="Times New Roman" w:eastAsia="Times New Roman" w:hAnsi="Times New Roman" w:cs="Times New Roman"/>
                <w:bCs/>
                <w:color w:val="000000" w:themeColor="text1"/>
                <w:sz w:val="24"/>
                <w:szCs w:val="24"/>
              </w:rPr>
              <w:t>1.</w:t>
            </w:r>
          </w:p>
        </w:tc>
        <w:tc>
          <w:tcPr>
            <w:tcW w:w="2835" w:type="dxa"/>
            <w:vAlign w:val="center"/>
          </w:tcPr>
          <w:p w:rsidR="006B1E72" w:rsidRPr="00EB75FC" w:rsidRDefault="00077C50" w:rsidP="00A90088">
            <w:pPr>
              <w:jc w:val="center"/>
              <w:rPr>
                <w:rFonts w:ascii="Times New Roman" w:eastAsia="Times New Roman" w:hAnsi="Times New Roman" w:cs="Times New Roman"/>
                <w:bCs/>
                <w:color w:val="000000" w:themeColor="text1"/>
                <w:sz w:val="24"/>
                <w:szCs w:val="24"/>
              </w:rPr>
            </w:pPr>
            <w:r w:rsidRPr="00EB75FC">
              <w:rPr>
                <w:rFonts w:ascii="Times New Roman" w:eastAsia="Times New Roman" w:hAnsi="Times New Roman" w:cs="Times New Roman"/>
                <w:bCs/>
                <w:color w:val="000000" w:themeColor="text1"/>
                <w:sz w:val="24"/>
                <w:szCs w:val="24"/>
              </w:rPr>
              <w:t>ООО «КЧР Медиа»</w:t>
            </w:r>
          </w:p>
        </w:tc>
        <w:tc>
          <w:tcPr>
            <w:tcW w:w="2127" w:type="dxa"/>
            <w:vAlign w:val="center"/>
          </w:tcPr>
          <w:p w:rsidR="006B1E72" w:rsidRPr="003F6502" w:rsidRDefault="006B1E72" w:rsidP="00A90088">
            <w:pPr>
              <w:jc w:val="center"/>
              <w:rPr>
                <w:rFonts w:ascii="Times New Roman" w:eastAsia="Times New Roman" w:hAnsi="Times New Roman" w:cs="Times New Roman"/>
                <w:bCs/>
                <w:color w:val="000000" w:themeColor="text1"/>
                <w:sz w:val="24"/>
                <w:szCs w:val="24"/>
              </w:rPr>
            </w:pPr>
            <w:r w:rsidRPr="003F6502">
              <w:rPr>
                <w:rFonts w:ascii="Times New Roman" w:eastAsia="Times New Roman" w:hAnsi="Times New Roman" w:cs="Times New Roman"/>
                <w:bCs/>
                <w:color w:val="000000" w:themeColor="text1"/>
                <w:sz w:val="24"/>
                <w:szCs w:val="24"/>
              </w:rPr>
              <w:t>+</w:t>
            </w:r>
          </w:p>
        </w:tc>
        <w:tc>
          <w:tcPr>
            <w:tcW w:w="1984" w:type="dxa"/>
            <w:vAlign w:val="center"/>
          </w:tcPr>
          <w:p w:rsidR="006B1E72" w:rsidRPr="003F6502" w:rsidRDefault="002E30E0" w:rsidP="00A90088">
            <w:pPr>
              <w:jc w:val="center"/>
              <w:rPr>
                <w:rFonts w:ascii="Times New Roman" w:eastAsia="Times New Roman" w:hAnsi="Times New Roman" w:cs="Times New Roman"/>
                <w:bCs/>
                <w:color w:val="000000" w:themeColor="text1"/>
                <w:sz w:val="24"/>
                <w:szCs w:val="24"/>
              </w:rPr>
            </w:pPr>
            <w:r w:rsidRPr="003F6502">
              <w:rPr>
                <w:rFonts w:ascii="Times New Roman" w:eastAsia="Times New Roman" w:hAnsi="Times New Roman" w:cs="Times New Roman"/>
                <w:color w:val="000000" w:themeColor="text1"/>
                <w:sz w:val="24"/>
                <w:szCs w:val="24"/>
              </w:rPr>
              <w:t>+</w:t>
            </w:r>
          </w:p>
        </w:tc>
        <w:tc>
          <w:tcPr>
            <w:tcW w:w="1843" w:type="dxa"/>
            <w:vAlign w:val="center"/>
          </w:tcPr>
          <w:p w:rsidR="006B1E72" w:rsidRPr="003F6502" w:rsidRDefault="003F6502" w:rsidP="004354B5">
            <w:pPr>
              <w:jc w:val="center"/>
              <w:rPr>
                <w:rFonts w:ascii="Times New Roman" w:eastAsia="Times New Roman" w:hAnsi="Times New Roman" w:cs="Times New Roman"/>
                <w:bCs/>
                <w:color w:val="000000" w:themeColor="text1"/>
                <w:sz w:val="24"/>
                <w:szCs w:val="24"/>
              </w:rPr>
            </w:pPr>
            <w:r w:rsidRPr="003F6502">
              <w:rPr>
                <w:rFonts w:ascii="Times New Roman" w:hAnsi="Times New Roman" w:cs="Times New Roman"/>
                <w:bCs/>
                <w:color w:val="000000"/>
                <w:sz w:val="24"/>
                <w:szCs w:val="24"/>
              </w:rPr>
              <w:t>2 970 000</w:t>
            </w:r>
          </w:p>
        </w:tc>
      </w:tr>
    </w:tbl>
    <w:p w:rsidR="004354B5" w:rsidRDefault="004354B5" w:rsidP="001C0A61">
      <w:pPr>
        <w:spacing w:after="0" w:line="240" w:lineRule="auto"/>
        <w:jc w:val="both"/>
        <w:rPr>
          <w:rFonts w:ascii="Times New Roman" w:hAnsi="Times New Roman"/>
          <w:color w:val="000000"/>
          <w:sz w:val="24"/>
          <w:szCs w:val="24"/>
        </w:rPr>
      </w:pPr>
    </w:p>
    <w:p w:rsidR="00106DA6" w:rsidRPr="000A4C4D" w:rsidRDefault="000A4C4D" w:rsidP="00A620BA">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0B6401" w:rsidRPr="00A620BA" w:rsidRDefault="000B6401" w:rsidP="00A620BA">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A620BA">
        <w:rPr>
          <w:rFonts w:ascii="Times New Roman" w:eastAsia="Times New Roman" w:hAnsi="Times New Roman" w:cs="Times New Roman"/>
          <w:sz w:val="24"/>
          <w:szCs w:val="24"/>
        </w:rPr>
        <w:t xml:space="preserve">На основании п. 17.10 «Положения о закупке товаров, работ, услуг для нужд </w:t>
      </w:r>
      <w:r w:rsidRPr="00A620BA">
        <w:rPr>
          <w:rFonts w:ascii="Times New Roman" w:eastAsia="Times New Roman" w:hAnsi="Times New Roman" w:cs="Times New Roman"/>
          <w:sz w:val="24"/>
          <w:szCs w:val="24"/>
        </w:rPr>
        <w:br/>
        <w:t xml:space="preserve">ОАО «КСК» признать запрос котировок (Извещение от </w:t>
      </w:r>
      <w:r w:rsidR="00077C50">
        <w:rPr>
          <w:rFonts w:ascii="Times New Roman" w:eastAsia="Times New Roman" w:hAnsi="Times New Roman" w:cs="Times New Roman"/>
          <w:color w:val="000000" w:themeColor="text1"/>
          <w:sz w:val="24"/>
          <w:szCs w:val="24"/>
        </w:rPr>
        <w:t>13</w:t>
      </w:r>
      <w:r w:rsidR="005B2E25">
        <w:rPr>
          <w:rFonts w:ascii="Times New Roman" w:eastAsia="Times New Roman" w:hAnsi="Times New Roman" w:cs="Times New Roman"/>
          <w:color w:val="000000" w:themeColor="text1"/>
          <w:sz w:val="24"/>
          <w:szCs w:val="24"/>
        </w:rPr>
        <w:t xml:space="preserve"> августа</w:t>
      </w:r>
      <w:r w:rsidR="00814C6F" w:rsidRPr="00814C6F">
        <w:rPr>
          <w:rFonts w:ascii="Times New Roman" w:eastAsia="Times New Roman" w:hAnsi="Times New Roman" w:cs="Times New Roman"/>
          <w:color w:val="000000" w:themeColor="text1"/>
          <w:sz w:val="24"/>
          <w:szCs w:val="24"/>
        </w:rPr>
        <w:t xml:space="preserve"> 2015 года </w:t>
      </w:r>
      <w:r w:rsidR="00814C6F">
        <w:rPr>
          <w:rFonts w:ascii="Times New Roman" w:eastAsia="Times New Roman" w:hAnsi="Times New Roman" w:cs="Times New Roman"/>
          <w:color w:val="000000" w:themeColor="text1"/>
          <w:sz w:val="24"/>
          <w:szCs w:val="24"/>
        </w:rPr>
        <w:br/>
      </w:r>
      <w:r w:rsidR="00077C50">
        <w:rPr>
          <w:rFonts w:ascii="Times New Roman" w:eastAsia="Times New Roman" w:hAnsi="Times New Roman" w:cs="Times New Roman"/>
          <w:color w:val="000000" w:themeColor="text1"/>
          <w:sz w:val="24"/>
          <w:szCs w:val="24"/>
        </w:rPr>
        <w:t>№ ЗК-ДМ-225</w:t>
      </w:r>
      <w:r w:rsidRPr="00A620BA">
        <w:rPr>
          <w:rFonts w:ascii="Times New Roman" w:eastAsia="Times New Roman" w:hAnsi="Times New Roman" w:cs="Times New Roman"/>
          <w:sz w:val="24"/>
          <w:szCs w:val="24"/>
        </w:rPr>
        <w:t xml:space="preserve">) </w:t>
      </w:r>
      <w:r w:rsidR="00814C6F">
        <w:rPr>
          <w:rFonts w:ascii="Times New Roman" w:eastAsia="Times New Roman" w:hAnsi="Times New Roman" w:cs="Times New Roman"/>
          <w:sz w:val="24"/>
          <w:szCs w:val="24"/>
        </w:rPr>
        <w:t>на п</w:t>
      </w:r>
      <w:r w:rsidR="00814C6F" w:rsidRPr="00814C6F">
        <w:rPr>
          <w:rFonts w:ascii="Times New Roman" w:eastAsia="Times New Roman" w:hAnsi="Times New Roman" w:cs="Times New Roman"/>
          <w:sz w:val="24"/>
          <w:szCs w:val="24"/>
        </w:rPr>
        <w:t xml:space="preserve">раво заключения </w:t>
      </w:r>
      <w:proofErr w:type="gramStart"/>
      <w:r w:rsidR="00814C6F" w:rsidRPr="00814C6F">
        <w:rPr>
          <w:rFonts w:ascii="Times New Roman" w:eastAsia="Times New Roman" w:hAnsi="Times New Roman" w:cs="Times New Roman"/>
          <w:sz w:val="24"/>
          <w:szCs w:val="24"/>
        </w:rPr>
        <w:t>договора</w:t>
      </w:r>
      <w:proofErr w:type="gramEnd"/>
      <w:r w:rsidR="00814C6F" w:rsidRPr="00814C6F">
        <w:rPr>
          <w:rFonts w:ascii="Times New Roman" w:eastAsia="Times New Roman" w:hAnsi="Times New Roman" w:cs="Times New Roman"/>
          <w:sz w:val="24"/>
          <w:szCs w:val="24"/>
        </w:rPr>
        <w:t xml:space="preserve"> </w:t>
      </w:r>
      <w:r w:rsidR="005B2E25" w:rsidRPr="00EA18B8">
        <w:rPr>
          <w:rFonts w:ascii="Times New Roman" w:hAnsi="Times New Roman" w:cs="Times New Roman"/>
          <w:sz w:val="24"/>
          <w:szCs w:val="24"/>
        </w:rPr>
        <w:t xml:space="preserve">на </w:t>
      </w:r>
      <w:r w:rsidR="00077C50" w:rsidRPr="006037C7">
        <w:rPr>
          <w:rFonts w:ascii="Times New Roman" w:hAnsi="Times New Roman" w:cs="Times New Roman"/>
          <w:color w:val="000000"/>
          <w:sz w:val="24"/>
          <w:szCs w:val="24"/>
        </w:rPr>
        <w:t xml:space="preserve">оказание услуг по комплексному рекламно-информационному сопровождению хода реализации проекта ВТРК «Архыз» </w:t>
      </w:r>
      <w:r w:rsidR="00EB75FC">
        <w:rPr>
          <w:rFonts w:ascii="Times New Roman" w:hAnsi="Times New Roman" w:cs="Times New Roman"/>
          <w:color w:val="000000"/>
          <w:sz w:val="24"/>
          <w:szCs w:val="24"/>
        </w:rPr>
        <w:br/>
      </w:r>
      <w:r w:rsidR="00077C50" w:rsidRPr="006037C7">
        <w:rPr>
          <w:rFonts w:ascii="Times New Roman" w:hAnsi="Times New Roman" w:cs="Times New Roman"/>
          <w:color w:val="000000"/>
          <w:sz w:val="24"/>
          <w:szCs w:val="24"/>
        </w:rPr>
        <w:t>в Карачаево-Черкесской Республике</w:t>
      </w:r>
      <w:r w:rsidR="00814C6F">
        <w:rPr>
          <w:rFonts w:ascii="Times New Roman" w:eastAsia="Times New Roman" w:hAnsi="Times New Roman" w:cs="Times New Roman"/>
          <w:sz w:val="24"/>
          <w:szCs w:val="24"/>
        </w:rPr>
        <w:t xml:space="preserve"> </w:t>
      </w:r>
      <w:r w:rsidRPr="00A620BA">
        <w:rPr>
          <w:rFonts w:ascii="Times New Roman" w:eastAsia="Times New Roman" w:hAnsi="Times New Roman" w:cs="Times New Roman"/>
          <w:sz w:val="24"/>
          <w:szCs w:val="24"/>
        </w:rPr>
        <w:t>несостоявшимся.</w:t>
      </w:r>
    </w:p>
    <w:p w:rsidR="000B6401" w:rsidRDefault="000B6401" w:rsidP="00A620BA">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E117E1" w:rsidRPr="00E117E1" w:rsidRDefault="00E117E1" w:rsidP="000B6401">
      <w:pPr>
        <w:pStyle w:val="a5"/>
        <w:spacing w:after="0" w:line="240" w:lineRule="auto"/>
        <w:ind w:left="0"/>
        <w:jc w:val="both"/>
        <w:rPr>
          <w:rFonts w:ascii="Times New Roman" w:hAnsi="Times New Roman" w:cs="Times New Roman"/>
          <w:bCs/>
          <w:color w:val="000000" w:themeColor="text1"/>
          <w:sz w:val="24"/>
          <w:szCs w:val="24"/>
        </w:rPr>
      </w:pPr>
    </w:p>
    <w:p w:rsidR="00B61EAB" w:rsidRPr="00082321" w:rsidRDefault="00B61EAB" w:rsidP="000B6401">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рассмотрение котировочн</w:t>
      </w:r>
      <w:r w:rsidR="000B6401">
        <w:rPr>
          <w:rFonts w:ascii="Times New Roman" w:hAnsi="Times New Roman" w:cs="Times New Roman"/>
          <w:sz w:val="24"/>
          <w:szCs w:val="24"/>
        </w:rPr>
        <w:t>ой</w:t>
      </w:r>
      <w:r w:rsidRPr="00BA08D4">
        <w:rPr>
          <w:rFonts w:ascii="Times New Roman" w:hAnsi="Times New Roman" w:cs="Times New Roman"/>
          <w:sz w:val="24"/>
          <w:szCs w:val="24"/>
        </w:rPr>
        <w:t xml:space="preserve"> заяв</w:t>
      </w:r>
      <w:r w:rsidR="000B6401">
        <w:rPr>
          <w:rFonts w:ascii="Times New Roman" w:hAnsi="Times New Roman" w:cs="Times New Roman"/>
          <w:sz w:val="24"/>
          <w:szCs w:val="24"/>
        </w:rPr>
        <w:t>ки</w:t>
      </w:r>
      <w:r w:rsidR="00A620BA">
        <w:rPr>
          <w:rFonts w:ascii="Times New Roman" w:hAnsi="Times New Roman" w:cs="Times New Roman"/>
          <w:sz w:val="24"/>
          <w:szCs w:val="24"/>
        </w:rPr>
        <w:t xml:space="preserve"> </w:t>
      </w:r>
      <w:r w:rsidR="000B6401">
        <w:rPr>
          <w:rFonts w:ascii="Times New Roman" w:hAnsi="Times New Roman" w:cs="Times New Roman"/>
          <w:sz w:val="24"/>
          <w:szCs w:val="24"/>
        </w:rPr>
        <w:t>на соответстви</w:t>
      </w:r>
      <w:r w:rsidR="00D27D01">
        <w:rPr>
          <w:rFonts w:ascii="Times New Roman" w:hAnsi="Times New Roman" w:cs="Times New Roman"/>
          <w:sz w:val="24"/>
          <w:szCs w:val="24"/>
        </w:rPr>
        <w:t>е</w:t>
      </w:r>
      <w:r w:rsidR="000B6401">
        <w:rPr>
          <w:rFonts w:ascii="Times New Roman" w:hAnsi="Times New Roman" w:cs="Times New Roman"/>
          <w:sz w:val="24"/>
          <w:szCs w:val="24"/>
        </w:rPr>
        <w:t xml:space="preserve"> требованиям, установленным Извещением</w:t>
      </w:r>
      <w:r w:rsidR="000B6401" w:rsidRPr="000B6401">
        <w:rPr>
          <w:rFonts w:ascii="Times New Roman" w:eastAsia="Times New Roman" w:hAnsi="Times New Roman" w:cs="Times New Roman"/>
          <w:sz w:val="24"/>
          <w:szCs w:val="24"/>
        </w:rPr>
        <w:t xml:space="preserve"> </w:t>
      </w:r>
      <w:r w:rsidR="000B6401" w:rsidRPr="00106DA6">
        <w:rPr>
          <w:rFonts w:ascii="Times New Roman" w:eastAsia="Times New Roman" w:hAnsi="Times New Roman" w:cs="Times New Roman"/>
          <w:sz w:val="24"/>
          <w:szCs w:val="24"/>
        </w:rPr>
        <w:t xml:space="preserve">от </w:t>
      </w:r>
      <w:r w:rsidR="00077C50">
        <w:rPr>
          <w:rFonts w:ascii="Times New Roman" w:eastAsia="Times New Roman" w:hAnsi="Times New Roman" w:cs="Times New Roman"/>
          <w:color w:val="000000" w:themeColor="text1"/>
          <w:sz w:val="24"/>
          <w:szCs w:val="24"/>
        </w:rPr>
        <w:t>13</w:t>
      </w:r>
      <w:r w:rsidR="005B2E25">
        <w:rPr>
          <w:rFonts w:ascii="Times New Roman" w:eastAsia="Times New Roman" w:hAnsi="Times New Roman" w:cs="Times New Roman"/>
          <w:color w:val="000000" w:themeColor="text1"/>
          <w:sz w:val="24"/>
          <w:szCs w:val="24"/>
        </w:rPr>
        <w:t xml:space="preserve"> августа 2015 года № </w:t>
      </w:r>
      <w:r w:rsidR="00077C50">
        <w:rPr>
          <w:rFonts w:ascii="Times New Roman" w:eastAsia="Times New Roman" w:hAnsi="Times New Roman" w:cs="Times New Roman"/>
          <w:color w:val="000000" w:themeColor="text1"/>
          <w:sz w:val="24"/>
          <w:szCs w:val="24"/>
        </w:rPr>
        <w:t>ЗК-ДМ-225</w:t>
      </w:r>
      <w:r w:rsidR="000B6401">
        <w:rPr>
          <w:rFonts w:ascii="Times New Roman" w:eastAsia="Times New Roman" w:hAnsi="Times New Roman" w:cs="Times New Roman"/>
          <w:color w:val="000000" w:themeColor="text1"/>
          <w:sz w:val="24"/>
          <w:szCs w:val="24"/>
        </w:rPr>
        <w:t xml:space="preserve"> </w:t>
      </w:r>
      <w:r w:rsidR="00F933C5">
        <w:rPr>
          <w:rFonts w:ascii="Times New Roman" w:eastAsia="Times New Roman" w:hAnsi="Times New Roman" w:cs="Times New Roman"/>
          <w:color w:val="000000" w:themeColor="text1"/>
          <w:sz w:val="24"/>
          <w:szCs w:val="24"/>
        </w:rPr>
        <w:br/>
      </w:r>
      <w:r w:rsidRPr="00125792">
        <w:rPr>
          <w:rFonts w:ascii="Times New Roman" w:hAnsi="Times New Roman" w:cs="Times New Roman"/>
          <w:sz w:val="24"/>
          <w:szCs w:val="24"/>
        </w:rPr>
        <w:t xml:space="preserve">не позднее </w:t>
      </w:r>
      <w:r w:rsidR="00077C50">
        <w:rPr>
          <w:rFonts w:ascii="Times New Roman" w:hAnsi="Times New Roman" w:cs="Times New Roman"/>
          <w:sz w:val="24"/>
          <w:szCs w:val="24"/>
        </w:rPr>
        <w:t>03</w:t>
      </w:r>
      <w:r w:rsidRPr="00125792">
        <w:rPr>
          <w:rFonts w:ascii="Times New Roman" w:hAnsi="Times New Roman" w:cs="Times New Roman"/>
          <w:sz w:val="24"/>
          <w:szCs w:val="24"/>
        </w:rPr>
        <w:t xml:space="preserve"> </w:t>
      </w:r>
      <w:r w:rsidR="00077C50">
        <w:rPr>
          <w:rFonts w:ascii="Times New Roman" w:hAnsi="Times New Roman" w:cs="Times New Roman"/>
          <w:sz w:val="24"/>
          <w:szCs w:val="24"/>
        </w:rPr>
        <w:t>сентября</w:t>
      </w:r>
      <w:r w:rsidRPr="00125792">
        <w:rPr>
          <w:rFonts w:ascii="Times New Roman" w:hAnsi="Times New Roman" w:cs="Times New Roman"/>
          <w:sz w:val="24"/>
          <w:szCs w:val="24"/>
        </w:rPr>
        <w:t xml:space="preserve"> 201</w:t>
      </w:r>
      <w:r w:rsidR="00A620BA">
        <w:rPr>
          <w:rFonts w:ascii="Times New Roman" w:hAnsi="Times New Roman" w:cs="Times New Roman"/>
          <w:sz w:val="24"/>
          <w:szCs w:val="24"/>
        </w:rPr>
        <w:t>5</w:t>
      </w:r>
      <w:r w:rsidRPr="00125792">
        <w:rPr>
          <w:rFonts w:ascii="Times New Roman" w:hAnsi="Times New Roman" w:cs="Times New Roman"/>
          <w:sz w:val="24"/>
          <w:szCs w:val="24"/>
        </w:rPr>
        <w:t xml:space="preserve"> года.</w:t>
      </w:r>
      <w:r>
        <w:rPr>
          <w:rFonts w:ascii="Times New Roman" w:hAnsi="Times New Roman" w:cs="Times New Roman"/>
          <w:sz w:val="24"/>
          <w:szCs w:val="24"/>
        </w:rPr>
        <w:t xml:space="preserve"> </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620BA" w:rsidRPr="009E5ECD" w:rsidRDefault="00A620BA"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0B6401">
      <w:pPr>
        <w:pStyle w:val="a5"/>
        <w:numPr>
          <w:ilvl w:val="1"/>
          <w:numId w:val="1"/>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354B5"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354B5">
        <w:rPr>
          <w:rFonts w:ascii="Times New Roman" w:eastAsia="Times New Roman" w:hAnsi="Times New Roman" w:cs="Times New Roman"/>
          <w:color w:val="000000" w:themeColor="text1"/>
          <w:sz w:val="24"/>
          <w:szCs w:val="24"/>
        </w:rPr>
        <w:t xml:space="preserve">Настоящий протокол подлежит </w:t>
      </w:r>
      <w:r w:rsidR="00DB4C64" w:rsidRPr="004354B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354B5">
          <w:rPr>
            <w:rFonts w:ascii="Times New Roman" w:eastAsia="Times New Roman" w:hAnsi="Times New Roman" w:cs="Times New Roman"/>
            <w:bCs/>
            <w:color w:val="000000" w:themeColor="text1"/>
            <w:sz w:val="24"/>
            <w:szCs w:val="24"/>
            <w:u w:val="single"/>
          </w:rPr>
          <w:t>www.zakupki.gov.ru</w:t>
        </w:r>
      </w:hyperlink>
      <w:r w:rsidR="00DB4C64" w:rsidRPr="004354B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354B5">
          <w:rPr>
            <w:rFonts w:ascii="Times New Roman" w:eastAsia="Times New Roman" w:hAnsi="Times New Roman" w:cs="Times New Roman"/>
            <w:bCs/>
            <w:color w:val="000000" w:themeColor="text1"/>
            <w:sz w:val="24"/>
            <w:szCs w:val="24"/>
            <w:u w:val="single"/>
          </w:rPr>
          <w:t>www.ncrc.ru</w:t>
        </w:r>
      </w:hyperlink>
      <w:r w:rsidR="00DB4C64" w:rsidRPr="004354B5">
        <w:rPr>
          <w:rFonts w:ascii="Times New Roman" w:eastAsia="Times New Roman" w:hAnsi="Times New Roman" w:cs="Times New Roman"/>
          <w:bCs/>
          <w:color w:val="000000" w:themeColor="text1"/>
          <w:sz w:val="24"/>
          <w:szCs w:val="24"/>
        </w:rPr>
        <w:t xml:space="preserve"> </w:t>
      </w:r>
      <w:r w:rsidR="00DB4C64" w:rsidRPr="004354B5">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372747" w:rsidRDefault="00814C6F" w:rsidP="00FD17D2">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EA018A">
        <w:rPr>
          <w:rFonts w:ascii="Times New Roman" w:eastAsia="Times New Roman" w:hAnsi="Times New Roman" w:cs="Times New Roman"/>
          <w:bCs/>
          <w:color w:val="000000" w:themeColor="text1"/>
          <w:sz w:val="24"/>
          <w:szCs w:val="24"/>
        </w:rPr>
        <w:t>Техническое задание</w:t>
      </w:r>
      <w:r w:rsidR="000F0FB2" w:rsidRPr="00EA018A">
        <w:rPr>
          <w:rFonts w:ascii="Times New Roman" w:eastAsia="Times New Roman" w:hAnsi="Times New Roman" w:cs="Times New Roman"/>
          <w:color w:val="000000" w:themeColor="text1"/>
          <w:sz w:val="24"/>
          <w:szCs w:val="24"/>
        </w:rPr>
        <w:t xml:space="preserve"> – на </w:t>
      </w:r>
      <w:r w:rsidR="00EA018A" w:rsidRPr="00EA018A">
        <w:rPr>
          <w:rFonts w:ascii="Times New Roman" w:eastAsia="Times New Roman" w:hAnsi="Times New Roman" w:cs="Times New Roman"/>
          <w:color w:val="000000" w:themeColor="text1"/>
          <w:sz w:val="24"/>
          <w:szCs w:val="24"/>
        </w:rPr>
        <w:t>3</w:t>
      </w:r>
      <w:r w:rsidR="000F0FB2" w:rsidRPr="00EA018A">
        <w:rPr>
          <w:rFonts w:ascii="Times New Roman" w:eastAsia="Times New Roman" w:hAnsi="Times New Roman" w:cs="Times New Roman"/>
          <w:color w:val="000000" w:themeColor="text1"/>
          <w:sz w:val="24"/>
          <w:szCs w:val="24"/>
        </w:rPr>
        <w:t xml:space="preserve"> л., в 1 экз.</w:t>
      </w:r>
    </w:p>
    <w:p w:rsidR="00A14A7C" w:rsidRPr="00A14A7C" w:rsidRDefault="00A14A7C" w:rsidP="00A14A7C">
      <w:pPr>
        <w:pStyle w:val="a5"/>
        <w:spacing w:after="0" w:line="240" w:lineRule="auto"/>
        <w:ind w:left="0"/>
        <w:jc w:val="both"/>
        <w:rPr>
          <w:rFonts w:ascii="Times New Roman" w:eastAsia="Times New Roman" w:hAnsi="Times New Roman" w:cs="Times New Roman"/>
          <w:color w:val="000000" w:themeColor="text1"/>
          <w:sz w:val="24"/>
          <w:szCs w:val="24"/>
        </w:rPr>
      </w:pPr>
    </w:p>
    <w:p w:rsidR="00077C50" w:rsidRDefault="00077C50" w:rsidP="00FD17D2">
      <w:pPr>
        <w:spacing w:after="0" w:line="240" w:lineRule="auto"/>
        <w:jc w:val="both"/>
        <w:rPr>
          <w:rFonts w:ascii="Times New Roman" w:hAnsi="Times New Roman"/>
          <w:color w:val="000000"/>
          <w:sz w:val="24"/>
          <w:szCs w:val="24"/>
        </w:rPr>
      </w:pPr>
    </w:p>
    <w:tbl>
      <w:tblPr>
        <w:tblW w:w="0" w:type="auto"/>
        <w:tblLook w:val="04A0" w:firstRow="1" w:lastRow="0" w:firstColumn="1" w:lastColumn="0" w:noHBand="0" w:noVBand="1"/>
      </w:tblPr>
      <w:tblGrid>
        <w:gridCol w:w="3227"/>
        <w:gridCol w:w="2136"/>
        <w:gridCol w:w="4207"/>
      </w:tblGrid>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Председатель комиссии</w:t>
            </w: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017F70">
              <w:rPr>
                <w:rFonts w:ascii="Times New Roman" w:hAnsi="Times New Roman"/>
                <w:bCs/>
                <w:color w:val="000000"/>
                <w:sz w:val="24"/>
                <w:szCs w:val="24"/>
              </w:rPr>
              <w:t>Исаев Сергей Петрович</w:t>
            </w: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Заместитель</w:t>
            </w: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Председателя комиссии</w:t>
            </w: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bCs/>
                <w:color w:val="000000"/>
                <w:sz w:val="24"/>
                <w:szCs w:val="24"/>
              </w:rPr>
              <w:t>Вильк Святослав Михайлович</w:t>
            </w: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lastRenderedPageBreak/>
              <w:t>Член комиссии</w:t>
            </w: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bCs/>
                <w:color w:val="000000"/>
                <w:sz w:val="24"/>
                <w:szCs w:val="24"/>
              </w:rPr>
              <w:t>Синицина Ольга Алексеевна</w:t>
            </w: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017F70">
              <w:rPr>
                <w:rFonts w:ascii="Times New Roman" w:hAnsi="Times New Roman"/>
                <w:bCs/>
                <w:sz w:val="24"/>
                <w:szCs w:val="24"/>
              </w:rPr>
              <w:t>Иванов Николай Васильевич</w:t>
            </w: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017F70">
              <w:rPr>
                <w:rFonts w:ascii="Times New Roman" w:hAnsi="Times New Roman"/>
                <w:bCs/>
                <w:color w:val="000000"/>
                <w:sz w:val="24"/>
                <w:szCs w:val="24"/>
              </w:rPr>
              <w:t>Канукоев Аслан Султанович</w:t>
            </w: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Плешаков Александр Григорьевич</w:t>
            </w: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r>
              <w:rPr>
                <w:rFonts w:ascii="Times New Roman" w:hAnsi="Times New Roman"/>
                <w:bCs/>
                <w:color w:val="000000"/>
                <w:sz w:val="24"/>
                <w:szCs w:val="24"/>
              </w:rPr>
              <w:t>Смитиенко Степан Борисович</w:t>
            </w: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Чернышев Юрий Александрович</w:t>
            </w: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Секретарь комиссии</w:t>
            </w: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r>
              <w:rPr>
                <w:rFonts w:ascii="Times New Roman" w:hAnsi="Times New Roman"/>
                <w:bCs/>
                <w:color w:val="000000"/>
                <w:sz w:val="24"/>
                <w:szCs w:val="24"/>
              </w:rPr>
              <w:t>Токарев Игорь Александрович</w:t>
            </w: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c>
          <w:tcPr>
            <w:tcW w:w="4207" w:type="dxa"/>
            <w:shd w:val="clear" w:color="auto" w:fill="auto"/>
          </w:tcPr>
          <w:p w:rsidR="00077C50" w:rsidRPr="0040782B" w:rsidRDefault="00077C50" w:rsidP="00541454">
            <w:pPr>
              <w:spacing w:after="0" w:line="240" w:lineRule="auto"/>
              <w:jc w:val="both"/>
              <w:rPr>
                <w:rFonts w:ascii="Times New Roman" w:hAnsi="Times New Roman"/>
                <w:sz w:val="24"/>
                <w:szCs w:val="24"/>
              </w:rPr>
            </w:pPr>
          </w:p>
        </w:tc>
      </w:tr>
      <w:tr w:rsidR="00077C50" w:rsidRPr="0040782B" w:rsidTr="00541454">
        <w:tc>
          <w:tcPr>
            <w:tcW w:w="3227" w:type="dxa"/>
            <w:shd w:val="clear" w:color="auto" w:fill="auto"/>
          </w:tcPr>
          <w:p w:rsidR="00077C50" w:rsidRPr="0040782B" w:rsidRDefault="00077C50" w:rsidP="00541454">
            <w:pPr>
              <w:spacing w:after="0" w:line="240" w:lineRule="auto"/>
              <w:jc w:val="both"/>
              <w:rPr>
                <w:rFonts w:ascii="Times New Roman" w:hAnsi="Times New Roman"/>
                <w:sz w:val="24"/>
                <w:szCs w:val="24"/>
              </w:rPr>
            </w:pPr>
            <w:r>
              <w:rPr>
                <w:rFonts w:ascii="Times New Roman" w:hAnsi="Times New Roman"/>
                <w:sz w:val="24"/>
                <w:szCs w:val="24"/>
              </w:rPr>
              <w:t>Эксперт</w:t>
            </w:r>
          </w:p>
        </w:tc>
        <w:tc>
          <w:tcPr>
            <w:tcW w:w="2136" w:type="dxa"/>
            <w:shd w:val="clear" w:color="auto" w:fill="auto"/>
          </w:tcPr>
          <w:p w:rsidR="00077C50" w:rsidRPr="0040782B" w:rsidRDefault="00077C50" w:rsidP="00541454">
            <w:pPr>
              <w:spacing w:after="0" w:line="240" w:lineRule="auto"/>
              <w:jc w:val="both"/>
              <w:rPr>
                <w:rFonts w:ascii="Times New Roman" w:hAnsi="Times New Roman"/>
                <w:sz w:val="24"/>
                <w:szCs w:val="24"/>
              </w:rPr>
            </w:pPr>
            <w:r>
              <w:rPr>
                <w:rFonts w:ascii="Times New Roman" w:hAnsi="Times New Roman"/>
                <w:sz w:val="24"/>
                <w:szCs w:val="24"/>
              </w:rPr>
              <w:t>________________</w:t>
            </w:r>
          </w:p>
        </w:tc>
        <w:tc>
          <w:tcPr>
            <w:tcW w:w="4207" w:type="dxa"/>
            <w:shd w:val="clear" w:color="auto" w:fill="auto"/>
          </w:tcPr>
          <w:p w:rsidR="00077C50" w:rsidRPr="0040782B" w:rsidRDefault="00EA018A" w:rsidP="00541454">
            <w:pPr>
              <w:spacing w:after="0" w:line="240" w:lineRule="auto"/>
              <w:jc w:val="both"/>
              <w:rPr>
                <w:rFonts w:ascii="Times New Roman" w:hAnsi="Times New Roman"/>
                <w:sz w:val="24"/>
                <w:szCs w:val="24"/>
              </w:rPr>
            </w:pPr>
            <w:r w:rsidRPr="000434EB">
              <w:rPr>
                <w:rFonts w:ascii="Times New Roman" w:eastAsia="Times New Roman" w:hAnsi="Times New Roman" w:cs="Times New Roman"/>
                <w:sz w:val="24"/>
                <w:szCs w:val="24"/>
              </w:rPr>
              <w:t>Жигало Екатерина Вячеславовна</w:t>
            </w:r>
          </w:p>
        </w:tc>
      </w:tr>
    </w:tbl>
    <w:p w:rsidR="007B2D42" w:rsidRDefault="007B2D42" w:rsidP="007B2D42">
      <w:pPr>
        <w:spacing w:after="0" w:line="240" w:lineRule="auto"/>
        <w:jc w:val="both"/>
        <w:rPr>
          <w:rFonts w:ascii="Times New Roman" w:eastAsia="Times New Roman" w:hAnsi="Times New Roman" w:cs="Times New Roman"/>
          <w:bCs/>
          <w:color w:val="000000"/>
          <w:sz w:val="24"/>
          <w:szCs w:val="24"/>
        </w:rPr>
      </w:pP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3F6502">
        <w:rPr>
          <w:rFonts w:ascii="Times New Roman" w:eastAsia="Times New Roman" w:hAnsi="Times New Roman" w:cs="Times New Roman"/>
          <w:b/>
          <w:sz w:val="24"/>
          <w:szCs w:val="24"/>
        </w:rPr>
        <w:t>26</w:t>
      </w:r>
      <w:r w:rsidRPr="005C6AC1">
        <w:rPr>
          <w:rFonts w:ascii="Times New Roman" w:eastAsia="Times New Roman" w:hAnsi="Times New Roman" w:cs="Times New Roman"/>
          <w:b/>
          <w:sz w:val="24"/>
          <w:szCs w:val="24"/>
        </w:rPr>
        <w:t xml:space="preserve"> </w:t>
      </w:r>
      <w:r w:rsidR="00D03415">
        <w:rPr>
          <w:rFonts w:ascii="Times New Roman" w:eastAsia="Times New Roman" w:hAnsi="Times New Roman" w:cs="Times New Roman"/>
          <w:b/>
          <w:sz w:val="24"/>
          <w:szCs w:val="24"/>
        </w:rPr>
        <w:t>августа</w:t>
      </w:r>
      <w:r w:rsidRPr="005C6AC1">
        <w:rPr>
          <w:rFonts w:ascii="Times New Roman" w:eastAsia="Times New Roman" w:hAnsi="Times New Roman" w:cs="Times New Roman"/>
          <w:b/>
          <w:sz w:val="24"/>
          <w:szCs w:val="24"/>
        </w:rPr>
        <w:t xml:space="preserve"> 201</w:t>
      </w:r>
      <w:r w:rsidR="00A620BA">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EA018A">
        <w:rPr>
          <w:rFonts w:ascii="Times New Roman" w:eastAsia="Times New Roman" w:hAnsi="Times New Roman" w:cs="Times New Roman"/>
          <w:b/>
          <w:sz w:val="24"/>
          <w:szCs w:val="24"/>
        </w:rPr>
        <w:t>ДМ</w:t>
      </w:r>
      <w:r w:rsidR="00D82E89" w:rsidRPr="00D82E89">
        <w:rPr>
          <w:rFonts w:ascii="Times New Roman" w:eastAsia="Times New Roman" w:hAnsi="Times New Roman" w:cs="Times New Roman"/>
          <w:b/>
          <w:sz w:val="24"/>
          <w:szCs w:val="24"/>
        </w:rPr>
        <w:t>-</w:t>
      </w:r>
      <w:r w:rsidR="00EA018A">
        <w:rPr>
          <w:rFonts w:ascii="Times New Roman" w:eastAsia="Times New Roman" w:hAnsi="Times New Roman" w:cs="Times New Roman"/>
          <w:b/>
          <w:sz w:val="24"/>
          <w:szCs w:val="24"/>
        </w:rPr>
        <w:t>225</w:t>
      </w:r>
      <w:r w:rsidR="00B61EAB">
        <w:rPr>
          <w:rFonts w:ascii="Times New Roman" w:eastAsia="Times New Roman" w:hAnsi="Times New Roman" w:cs="Times New Roman"/>
          <w:b/>
          <w:sz w:val="24"/>
          <w:szCs w:val="24"/>
        </w:rPr>
        <w:t>/1</w:t>
      </w:r>
    </w:p>
    <w:p w:rsidR="00A620BA" w:rsidRDefault="00A620BA" w:rsidP="00A620BA">
      <w:pPr>
        <w:spacing w:after="0" w:line="240" w:lineRule="auto"/>
        <w:ind w:left="3969"/>
        <w:jc w:val="right"/>
        <w:rPr>
          <w:rFonts w:ascii="Times New Roman" w:eastAsia="Times New Roman" w:hAnsi="Times New Roman" w:cs="Times New Roman"/>
          <w:b/>
          <w:sz w:val="24"/>
          <w:szCs w:val="24"/>
        </w:rPr>
      </w:pPr>
    </w:p>
    <w:p w:rsidR="00814C6F" w:rsidRDefault="00091070" w:rsidP="00EA018A">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091070">
        <w:rPr>
          <w:rFonts w:ascii="Times New Roman" w:eastAsia="Times New Roman" w:hAnsi="Times New Roman" w:cs="Times New Roman"/>
          <w:b/>
          <w:sz w:val="24"/>
          <w:szCs w:val="28"/>
        </w:rPr>
        <w:t>Техническое задание</w:t>
      </w:r>
    </w:p>
    <w:p w:rsidR="00EA018A" w:rsidRPr="00EA018A" w:rsidRDefault="00EA018A" w:rsidP="00EA018A">
      <w:pPr>
        <w:tabs>
          <w:tab w:val="left" w:pos="9355"/>
        </w:tabs>
        <w:spacing w:after="0" w:line="240" w:lineRule="auto"/>
        <w:jc w:val="center"/>
        <w:rPr>
          <w:rFonts w:ascii="Times New Roman" w:eastAsia="Times New Roman" w:hAnsi="Times New Roman" w:cs="Times New Roman"/>
          <w:b/>
          <w:color w:val="000000"/>
          <w:sz w:val="24"/>
          <w:szCs w:val="24"/>
        </w:rPr>
      </w:pPr>
      <w:r w:rsidRPr="00EA018A">
        <w:rPr>
          <w:rFonts w:ascii="Times New Roman" w:eastAsia="Times New Roman" w:hAnsi="Times New Roman" w:cs="Times New Roman"/>
          <w:b/>
          <w:color w:val="000000"/>
          <w:sz w:val="24"/>
          <w:szCs w:val="24"/>
        </w:rPr>
        <w:t xml:space="preserve">на оказание услуг по комплексному рекламно-информационному сопровождению хода реализации проекта ВТРК «Архыз» в </w:t>
      </w:r>
      <w:r>
        <w:rPr>
          <w:rFonts w:ascii="Times New Roman" w:eastAsia="Times New Roman" w:hAnsi="Times New Roman" w:cs="Times New Roman"/>
          <w:b/>
          <w:color w:val="000000"/>
          <w:sz w:val="24"/>
          <w:szCs w:val="24"/>
        </w:rPr>
        <w:br/>
      </w:r>
      <w:r w:rsidRPr="00EA018A">
        <w:rPr>
          <w:rFonts w:ascii="Times New Roman" w:eastAsia="Times New Roman" w:hAnsi="Times New Roman" w:cs="Times New Roman"/>
          <w:b/>
          <w:color w:val="000000"/>
          <w:sz w:val="24"/>
          <w:szCs w:val="24"/>
        </w:rPr>
        <w:t>Карачаево-Черкесской Республике</w:t>
      </w:r>
    </w:p>
    <w:p w:rsidR="00EA018A" w:rsidRPr="00EA018A" w:rsidRDefault="00EA018A" w:rsidP="00EA018A">
      <w:pPr>
        <w:spacing w:after="0" w:line="240" w:lineRule="auto"/>
        <w:ind w:left="709"/>
        <w:jc w:val="both"/>
        <w:rPr>
          <w:rFonts w:ascii="Times New Roman" w:eastAsia="Times New Roman" w:hAnsi="Times New Roman" w:cs="Times New Roman"/>
          <w:b/>
          <w:sz w:val="24"/>
          <w:szCs w:val="24"/>
        </w:rPr>
      </w:pPr>
    </w:p>
    <w:p w:rsidR="00EA018A" w:rsidRPr="00EA018A" w:rsidRDefault="00EA018A" w:rsidP="00EA018A">
      <w:pPr>
        <w:spacing w:after="0" w:line="240" w:lineRule="auto"/>
        <w:ind w:left="-426"/>
        <w:jc w:val="center"/>
        <w:rPr>
          <w:rFonts w:ascii="Times New Roman" w:eastAsia="Times New Roman" w:hAnsi="Times New Roman" w:cs="Times New Roman"/>
          <w:b/>
          <w:sz w:val="24"/>
          <w:szCs w:val="24"/>
        </w:rPr>
      </w:pPr>
      <w:r w:rsidRPr="00EA018A">
        <w:rPr>
          <w:rFonts w:ascii="Times New Roman" w:eastAsia="Times New Roman" w:hAnsi="Times New Roman" w:cs="Times New Roman"/>
          <w:b/>
          <w:sz w:val="24"/>
          <w:szCs w:val="24"/>
        </w:rPr>
        <w:t>Перечень оказываемых услуг</w:t>
      </w:r>
    </w:p>
    <w:p w:rsidR="00EA018A" w:rsidRPr="00EA018A" w:rsidRDefault="00EA018A" w:rsidP="00EA018A">
      <w:pPr>
        <w:widowControl w:val="0"/>
        <w:shd w:val="clear" w:color="auto" w:fill="FFFFFF"/>
        <w:tabs>
          <w:tab w:val="num" w:pos="567"/>
          <w:tab w:val="left" w:pos="816"/>
        </w:tabs>
        <w:autoSpaceDE w:val="0"/>
        <w:autoSpaceDN w:val="0"/>
        <w:adjustRightInd w:val="0"/>
        <w:spacing w:after="0" w:line="240" w:lineRule="auto"/>
        <w:jc w:val="right"/>
        <w:rPr>
          <w:rFonts w:ascii="Times New Roman" w:eastAsia="Times New Roman" w:hAnsi="Times New Roman" w:cs="Times New Roman"/>
          <w:b/>
          <w:bCs/>
          <w:color w:val="000000"/>
          <w:sz w:val="24"/>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568"/>
        <w:gridCol w:w="1842"/>
        <w:gridCol w:w="1559"/>
        <w:gridCol w:w="1559"/>
        <w:gridCol w:w="1277"/>
        <w:gridCol w:w="1701"/>
        <w:gridCol w:w="2126"/>
      </w:tblGrid>
      <w:tr w:rsidR="00EA018A" w:rsidRPr="00EA018A" w:rsidTr="00541454">
        <w:trPr>
          <w:trHeight w:val="1642"/>
        </w:trPr>
        <w:tc>
          <w:tcPr>
            <w:tcW w:w="5244" w:type="dxa"/>
            <w:shd w:val="clear" w:color="auto" w:fill="auto"/>
            <w:vAlign w:val="center"/>
          </w:tcPr>
          <w:p w:rsidR="00EA018A" w:rsidRPr="00EA018A" w:rsidRDefault="00EA018A" w:rsidP="00EA018A">
            <w:pPr>
              <w:spacing w:after="0" w:line="240" w:lineRule="auto"/>
              <w:jc w:val="center"/>
              <w:rPr>
                <w:rFonts w:ascii="Times New Roman" w:eastAsia="Times New Roman" w:hAnsi="Times New Roman" w:cs="Times New Roman"/>
                <w:b/>
                <w:sz w:val="20"/>
                <w:szCs w:val="20"/>
                <w:lang w:val="en-US"/>
              </w:rPr>
            </w:pPr>
            <w:r w:rsidRPr="00EA018A">
              <w:rPr>
                <w:rFonts w:ascii="Times New Roman" w:eastAsia="Times New Roman" w:hAnsi="Times New Roman" w:cs="Times New Roman"/>
                <w:b/>
                <w:sz w:val="20"/>
                <w:szCs w:val="20"/>
              </w:rPr>
              <w:t>Наименование услуг</w:t>
            </w:r>
          </w:p>
        </w:tc>
        <w:tc>
          <w:tcPr>
            <w:tcW w:w="2410" w:type="dxa"/>
            <w:gridSpan w:val="2"/>
            <w:shd w:val="clear" w:color="auto" w:fill="auto"/>
            <w:vAlign w:val="center"/>
          </w:tcPr>
          <w:p w:rsidR="00EA018A" w:rsidRPr="00EA018A" w:rsidRDefault="00EA018A" w:rsidP="00EA018A">
            <w:pPr>
              <w:spacing w:after="0" w:line="240" w:lineRule="auto"/>
              <w:jc w:val="center"/>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Количество оказываемых услуг в течение времени действия договора</w:t>
            </w:r>
          </w:p>
        </w:tc>
        <w:tc>
          <w:tcPr>
            <w:tcW w:w="1559" w:type="dxa"/>
            <w:vAlign w:val="center"/>
          </w:tcPr>
          <w:p w:rsidR="00EA018A" w:rsidRPr="00EA018A" w:rsidRDefault="00EA018A" w:rsidP="00EA018A">
            <w:pPr>
              <w:spacing w:after="0" w:line="240" w:lineRule="auto"/>
              <w:jc w:val="center"/>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Единица измерения</w:t>
            </w:r>
          </w:p>
        </w:tc>
        <w:tc>
          <w:tcPr>
            <w:tcW w:w="1559" w:type="dxa"/>
            <w:vAlign w:val="center"/>
          </w:tcPr>
          <w:p w:rsidR="00EA018A" w:rsidRPr="00EA018A" w:rsidRDefault="00EA018A" w:rsidP="00EA018A">
            <w:pPr>
              <w:spacing w:after="0" w:line="240" w:lineRule="auto"/>
              <w:jc w:val="center"/>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Начальная (максимальная) цена за единицу измерения услуг, руб. (без НДС)</w:t>
            </w:r>
          </w:p>
        </w:tc>
        <w:tc>
          <w:tcPr>
            <w:tcW w:w="1277" w:type="dxa"/>
            <w:shd w:val="clear" w:color="auto" w:fill="auto"/>
            <w:vAlign w:val="center"/>
          </w:tcPr>
          <w:p w:rsidR="00EA018A" w:rsidRPr="00EA018A" w:rsidRDefault="00EA018A" w:rsidP="00EA018A">
            <w:pPr>
              <w:spacing w:after="0" w:line="240" w:lineRule="auto"/>
              <w:jc w:val="center"/>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Начальная (максимальная) стоимость услуг, руб. (без НДС)</w:t>
            </w:r>
          </w:p>
        </w:tc>
        <w:tc>
          <w:tcPr>
            <w:tcW w:w="1701" w:type="dxa"/>
            <w:vAlign w:val="center"/>
          </w:tcPr>
          <w:p w:rsidR="00EA018A" w:rsidRPr="00EA018A" w:rsidRDefault="00EA018A" w:rsidP="00EA018A">
            <w:pPr>
              <w:spacing w:after="0" w:line="240" w:lineRule="auto"/>
              <w:jc w:val="center"/>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Цена за единицу измерения услуг,</w:t>
            </w:r>
            <w:r w:rsidRPr="00EA018A">
              <w:rPr>
                <w:rFonts w:ascii="Times New Roman" w:eastAsia="Times New Roman" w:hAnsi="Times New Roman" w:cs="Times New Roman"/>
                <w:sz w:val="20"/>
                <w:szCs w:val="20"/>
              </w:rPr>
              <w:t xml:space="preserve"> </w:t>
            </w:r>
            <w:r w:rsidRPr="00EA018A">
              <w:rPr>
                <w:rFonts w:ascii="Times New Roman" w:eastAsia="Times New Roman" w:hAnsi="Times New Roman" w:cs="Times New Roman"/>
                <w:b/>
                <w:sz w:val="20"/>
                <w:szCs w:val="20"/>
              </w:rPr>
              <w:t>предложенная участником закупки, руб. (без НДС)</w:t>
            </w:r>
          </w:p>
        </w:tc>
        <w:tc>
          <w:tcPr>
            <w:tcW w:w="2126" w:type="dxa"/>
            <w:vAlign w:val="center"/>
          </w:tcPr>
          <w:p w:rsidR="00EA018A" w:rsidRPr="00EA018A" w:rsidRDefault="00EA018A" w:rsidP="00EA018A">
            <w:pPr>
              <w:spacing w:after="0" w:line="240" w:lineRule="auto"/>
              <w:jc w:val="center"/>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Стоимость услуг, предложенная участником закупки, руб. (без НДС)</w:t>
            </w:r>
          </w:p>
        </w:tc>
      </w:tr>
      <w:tr w:rsidR="00EA018A" w:rsidRPr="00EA018A" w:rsidTr="00541454">
        <w:trPr>
          <w:trHeight w:val="493"/>
        </w:trPr>
        <w:tc>
          <w:tcPr>
            <w:tcW w:w="15876" w:type="dxa"/>
            <w:gridSpan w:val="8"/>
            <w:shd w:val="clear" w:color="auto" w:fill="auto"/>
            <w:vAlign w:val="center"/>
          </w:tcPr>
          <w:p w:rsidR="00EA018A" w:rsidRPr="00EA018A" w:rsidRDefault="00EA018A" w:rsidP="00EA018A">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EA018A">
              <w:rPr>
                <w:rFonts w:ascii="Times New Roman" w:eastAsia="Times New Roman" w:hAnsi="Times New Roman" w:cs="Times New Roman"/>
                <w:sz w:val="20"/>
                <w:szCs w:val="20"/>
              </w:rPr>
              <w:t xml:space="preserve">Информационное сопровождение культурно-массовых мероприятий – праздников, акций, спортивных соревнований и пр. (далее – Мероприятие), проводимых на ВТРК «Архыз», включая: </w:t>
            </w:r>
            <w:r w:rsidRPr="00EA018A">
              <w:rPr>
                <w:rFonts w:ascii="Times New Roman" w:eastAsia="Times New Roman" w:hAnsi="Times New Roman" w:cs="Times New Roman"/>
                <w:b/>
                <w:sz w:val="20"/>
                <w:szCs w:val="20"/>
              </w:rPr>
              <w:t xml:space="preserve">не менее 25 (двадцати пяти) мероприятий, </w:t>
            </w:r>
            <w:r w:rsidRPr="00EA018A">
              <w:rPr>
                <w:rFonts w:ascii="Times New Roman" w:eastAsia="Times New Roman" w:hAnsi="Times New Roman" w:cs="Times New Roman"/>
                <w:sz w:val="20"/>
                <w:szCs w:val="20"/>
              </w:rPr>
              <w:t>включая:</w:t>
            </w:r>
            <w:proofErr w:type="gramEnd"/>
          </w:p>
        </w:tc>
      </w:tr>
      <w:tr w:rsidR="00EA018A" w:rsidRPr="00EA018A" w:rsidTr="00541454">
        <w:trPr>
          <w:trHeight w:val="840"/>
        </w:trPr>
        <w:tc>
          <w:tcPr>
            <w:tcW w:w="5244" w:type="dxa"/>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1.1.</w:t>
            </w:r>
            <w:r w:rsidRPr="00EA018A">
              <w:rPr>
                <w:rFonts w:ascii="Times New Roman" w:eastAsia="Times New Roman" w:hAnsi="Times New Roman" w:cs="Times New Roman"/>
                <w:sz w:val="20"/>
                <w:szCs w:val="20"/>
              </w:rPr>
              <w:tab/>
              <w:t>Анонсирование Мероприятия в эфире телеканала Исполнителя, включая самостоятельное изготовление видеоролика-анонса.</w:t>
            </w:r>
          </w:p>
        </w:tc>
        <w:tc>
          <w:tcPr>
            <w:tcW w:w="2410" w:type="dxa"/>
            <w:gridSpan w:val="2"/>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Изготовление, показ в 5-ти повторах 30-секундного анонса </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Видеоролик-анонс</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7700</w:t>
            </w:r>
          </w:p>
        </w:tc>
        <w:tc>
          <w:tcPr>
            <w:tcW w:w="1277" w:type="dxa"/>
            <w:shd w:val="clear" w:color="auto" w:fill="FFFFFF"/>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192 500</w:t>
            </w:r>
          </w:p>
        </w:tc>
        <w:tc>
          <w:tcPr>
            <w:tcW w:w="1701" w:type="dxa"/>
            <w:shd w:val="clear" w:color="auto" w:fill="FFFFFF"/>
            <w:vAlign w:val="center"/>
          </w:tcPr>
          <w:p w:rsidR="00EA018A" w:rsidRPr="00EA018A" w:rsidRDefault="00EA018A" w:rsidP="00EA01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shd w:val="clear" w:color="auto" w:fill="FFFFFF"/>
          </w:tcPr>
          <w:p w:rsidR="00EA018A" w:rsidRPr="00EA018A" w:rsidRDefault="00EA018A" w:rsidP="00EA01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018A" w:rsidRPr="00EA018A" w:rsidTr="00541454">
        <w:trPr>
          <w:trHeight w:val="691"/>
        </w:trPr>
        <w:tc>
          <w:tcPr>
            <w:tcW w:w="5244" w:type="dxa"/>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1.2.</w:t>
            </w:r>
            <w:r w:rsidRPr="00EA018A">
              <w:rPr>
                <w:rFonts w:ascii="Times New Roman" w:eastAsia="Times New Roman" w:hAnsi="Times New Roman" w:cs="Times New Roman"/>
                <w:sz w:val="20"/>
                <w:szCs w:val="20"/>
              </w:rPr>
              <w:tab/>
              <w:t xml:space="preserve">Анонсирование Мероприятия в радиоэфире на всех радиостанциях Исполнителя, включая самостоятельное изготовление </w:t>
            </w:r>
            <w:proofErr w:type="spellStart"/>
            <w:r w:rsidRPr="00EA018A">
              <w:rPr>
                <w:rFonts w:ascii="Times New Roman" w:eastAsia="Times New Roman" w:hAnsi="Times New Roman" w:cs="Times New Roman"/>
                <w:sz w:val="20"/>
                <w:szCs w:val="20"/>
              </w:rPr>
              <w:t>аудиоролика</w:t>
            </w:r>
            <w:proofErr w:type="spellEnd"/>
            <w:r w:rsidRPr="00EA018A">
              <w:rPr>
                <w:rFonts w:ascii="Times New Roman" w:eastAsia="Times New Roman" w:hAnsi="Times New Roman" w:cs="Times New Roman"/>
                <w:sz w:val="20"/>
                <w:szCs w:val="20"/>
              </w:rPr>
              <w:t>-анонса.</w:t>
            </w:r>
          </w:p>
        </w:tc>
        <w:tc>
          <w:tcPr>
            <w:tcW w:w="2410" w:type="dxa"/>
            <w:gridSpan w:val="2"/>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Изготовление,  выход в эфир в 5-ти повторах 30-секундного </w:t>
            </w:r>
            <w:proofErr w:type="spellStart"/>
            <w:r w:rsidRPr="00EA018A">
              <w:rPr>
                <w:rFonts w:ascii="Times New Roman" w:eastAsia="Times New Roman" w:hAnsi="Times New Roman" w:cs="Times New Roman"/>
                <w:b/>
                <w:sz w:val="20"/>
                <w:szCs w:val="20"/>
              </w:rPr>
              <w:t>аудиоролика</w:t>
            </w:r>
            <w:proofErr w:type="spellEnd"/>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proofErr w:type="spellStart"/>
            <w:r w:rsidRPr="00EA018A">
              <w:rPr>
                <w:rFonts w:ascii="Times New Roman" w:eastAsia="Times New Roman" w:hAnsi="Times New Roman" w:cs="Times New Roman"/>
                <w:b/>
                <w:sz w:val="20"/>
                <w:szCs w:val="20"/>
              </w:rPr>
              <w:t>Аудиоролик</w:t>
            </w:r>
            <w:proofErr w:type="spellEnd"/>
            <w:r w:rsidRPr="00EA018A">
              <w:rPr>
                <w:rFonts w:ascii="Times New Roman" w:eastAsia="Times New Roman" w:hAnsi="Times New Roman" w:cs="Times New Roman"/>
                <w:b/>
                <w:sz w:val="20"/>
                <w:szCs w:val="20"/>
              </w:rPr>
              <w:t>-анонс</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8750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218 750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244" w:type="dxa"/>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1.3.</w:t>
            </w:r>
            <w:r w:rsidRPr="00EA018A">
              <w:rPr>
                <w:rFonts w:ascii="Times New Roman" w:eastAsia="Times New Roman" w:hAnsi="Times New Roman" w:cs="Times New Roman"/>
                <w:sz w:val="20"/>
                <w:szCs w:val="20"/>
              </w:rPr>
              <w:tab/>
              <w:t>Направление съемочной группы Исполнителя на территорию ВТРК «Архыз» в день проведения Мероприятия, подготовку видеосюжета по итогам Мероприятия и его размещение в эфире телеканала Исполнителя в выпусках новостей.</w:t>
            </w:r>
          </w:p>
        </w:tc>
        <w:tc>
          <w:tcPr>
            <w:tcW w:w="2410" w:type="dxa"/>
            <w:gridSpan w:val="2"/>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3-минутный новостной сюжет с 5 повторами</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Видеосюжет</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7000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175 000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244" w:type="dxa"/>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1.4.</w:t>
            </w:r>
            <w:r w:rsidRPr="00EA018A">
              <w:rPr>
                <w:rFonts w:ascii="Times New Roman" w:eastAsia="Times New Roman" w:hAnsi="Times New Roman" w:cs="Times New Roman"/>
                <w:sz w:val="20"/>
                <w:szCs w:val="20"/>
              </w:rPr>
              <w:tab/>
              <w:t xml:space="preserve">Подготовку </w:t>
            </w:r>
            <w:proofErr w:type="spellStart"/>
            <w:r w:rsidRPr="00EA018A">
              <w:rPr>
                <w:rFonts w:ascii="Times New Roman" w:eastAsia="Times New Roman" w:hAnsi="Times New Roman" w:cs="Times New Roman"/>
                <w:sz w:val="20"/>
                <w:szCs w:val="20"/>
              </w:rPr>
              <w:t>аудиосюжета</w:t>
            </w:r>
            <w:proofErr w:type="spellEnd"/>
            <w:r w:rsidRPr="00EA018A">
              <w:rPr>
                <w:rFonts w:ascii="Times New Roman" w:eastAsia="Times New Roman" w:hAnsi="Times New Roman" w:cs="Times New Roman"/>
                <w:sz w:val="20"/>
                <w:szCs w:val="20"/>
              </w:rPr>
              <w:t xml:space="preserve"> по итогам Мероприятия и его размещение в эфире радиостанций Исполнителя в выпусках новостей.</w:t>
            </w:r>
          </w:p>
        </w:tc>
        <w:tc>
          <w:tcPr>
            <w:tcW w:w="2410" w:type="dxa"/>
            <w:gridSpan w:val="2"/>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60-секундный новостной сюжет с 5 повторами</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proofErr w:type="spellStart"/>
            <w:r w:rsidRPr="00EA018A">
              <w:rPr>
                <w:rFonts w:ascii="Times New Roman" w:eastAsia="Times New Roman" w:hAnsi="Times New Roman" w:cs="Times New Roman"/>
                <w:b/>
                <w:sz w:val="20"/>
                <w:szCs w:val="20"/>
              </w:rPr>
              <w:t>Аудиосюжет</w:t>
            </w:r>
            <w:proofErr w:type="spellEnd"/>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5000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125 000</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244" w:type="dxa"/>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1.5.</w:t>
            </w:r>
            <w:r w:rsidRPr="00EA018A">
              <w:rPr>
                <w:rFonts w:ascii="Times New Roman" w:eastAsia="Times New Roman" w:hAnsi="Times New Roman" w:cs="Times New Roman"/>
                <w:sz w:val="20"/>
                <w:szCs w:val="20"/>
              </w:rPr>
              <w:tab/>
              <w:t xml:space="preserve">Направление фотографа Исполнителя на территорию ВТРК «Архыз» в день проведения Мероприятия, подготовку фотоотчета по итогам Мероприятия и его предоставление Заказчику в течение одного рабочего дня после даты проведения Мероприятия (фотоматериал предоставляется в </w:t>
            </w:r>
            <w:r w:rsidRPr="00EA018A">
              <w:rPr>
                <w:rFonts w:ascii="Times New Roman" w:eastAsia="Times New Roman" w:hAnsi="Times New Roman" w:cs="Times New Roman"/>
                <w:sz w:val="20"/>
                <w:szCs w:val="20"/>
              </w:rPr>
              <w:lastRenderedPageBreak/>
              <w:t>полиграфическом разрешении и разрешении, адаптированном для просмотра в сети Интернет).</w:t>
            </w:r>
          </w:p>
        </w:tc>
        <w:tc>
          <w:tcPr>
            <w:tcW w:w="2410" w:type="dxa"/>
            <w:gridSpan w:val="2"/>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lastRenderedPageBreak/>
              <w:t xml:space="preserve">1250 обработанных фотографий в разрешениях </w:t>
            </w:r>
            <w:proofErr w:type="spellStart"/>
            <w:r w:rsidRPr="00EA018A">
              <w:rPr>
                <w:rFonts w:ascii="Times New Roman" w:eastAsia="Times New Roman" w:hAnsi="Times New Roman" w:cs="Times New Roman"/>
                <w:b/>
                <w:sz w:val="20"/>
                <w:szCs w:val="20"/>
              </w:rPr>
              <w:t>web</w:t>
            </w:r>
            <w:proofErr w:type="spellEnd"/>
            <w:r w:rsidRPr="00EA018A">
              <w:rPr>
                <w:rFonts w:ascii="Times New Roman" w:eastAsia="Times New Roman" w:hAnsi="Times New Roman" w:cs="Times New Roman"/>
                <w:b/>
                <w:sz w:val="20"/>
                <w:szCs w:val="20"/>
              </w:rPr>
              <w:t>/</w:t>
            </w:r>
            <w:proofErr w:type="spellStart"/>
            <w:r w:rsidRPr="00EA018A">
              <w:rPr>
                <w:rFonts w:ascii="Times New Roman" w:eastAsia="Times New Roman" w:hAnsi="Times New Roman" w:cs="Times New Roman"/>
                <w:b/>
                <w:sz w:val="20"/>
                <w:szCs w:val="20"/>
              </w:rPr>
              <w:t>hi-res</w:t>
            </w:r>
            <w:proofErr w:type="spellEnd"/>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Фотография (в разрешениях </w:t>
            </w:r>
            <w:proofErr w:type="spellStart"/>
            <w:r w:rsidRPr="00EA018A">
              <w:rPr>
                <w:rFonts w:ascii="Times New Roman" w:eastAsia="Times New Roman" w:hAnsi="Times New Roman" w:cs="Times New Roman"/>
                <w:b/>
                <w:sz w:val="20"/>
                <w:szCs w:val="20"/>
              </w:rPr>
              <w:t>web</w:t>
            </w:r>
            <w:proofErr w:type="spellEnd"/>
            <w:r w:rsidRPr="00EA018A">
              <w:rPr>
                <w:rFonts w:ascii="Times New Roman" w:eastAsia="Times New Roman" w:hAnsi="Times New Roman" w:cs="Times New Roman"/>
                <w:b/>
                <w:sz w:val="20"/>
                <w:szCs w:val="20"/>
              </w:rPr>
              <w:t>/</w:t>
            </w:r>
            <w:proofErr w:type="spellStart"/>
            <w:r w:rsidRPr="00EA018A">
              <w:rPr>
                <w:rFonts w:ascii="Times New Roman" w:eastAsia="Times New Roman" w:hAnsi="Times New Roman" w:cs="Times New Roman"/>
                <w:b/>
                <w:sz w:val="20"/>
                <w:szCs w:val="20"/>
              </w:rPr>
              <w:t>hi-res</w:t>
            </w:r>
            <w:proofErr w:type="spellEnd"/>
            <w:r w:rsidRPr="00EA018A">
              <w:rPr>
                <w:rFonts w:ascii="Times New Roman" w:eastAsia="Times New Roman" w:hAnsi="Times New Roman" w:cs="Times New Roman"/>
                <w:b/>
                <w:sz w:val="20"/>
                <w:szCs w:val="20"/>
              </w:rPr>
              <w:t>)</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300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375 000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rPr>
          <w:trHeight w:val="1010"/>
        </w:trPr>
        <w:tc>
          <w:tcPr>
            <w:tcW w:w="5244" w:type="dxa"/>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lastRenderedPageBreak/>
              <w:t>1.6.</w:t>
            </w:r>
            <w:r w:rsidRPr="00EA018A">
              <w:rPr>
                <w:rFonts w:ascii="Times New Roman" w:eastAsia="Times New Roman" w:hAnsi="Times New Roman" w:cs="Times New Roman"/>
                <w:sz w:val="20"/>
                <w:szCs w:val="20"/>
              </w:rPr>
              <w:tab/>
              <w:t xml:space="preserve">Подготовку видеоотчета по итогам Мероприятия и его предоставление Заказчику в течение трех рабочих дней после даты проведения Мероприятия, включая монтаж видеоматериала и его </w:t>
            </w:r>
            <w:proofErr w:type="spellStart"/>
            <w:r w:rsidRPr="00EA018A">
              <w:rPr>
                <w:rFonts w:ascii="Times New Roman" w:eastAsia="Times New Roman" w:hAnsi="Times New Roman" w:cs="Times New Roman"/>
                <w:sz w:val="20"/>
                <w:szCs w:val="20"/>
              </w:rPr>
              <w:t>озвучание</w:t>
            </w:r>
            <w:proofErr w:type="spellEnd"/>
            <w:r w:rsidRPr="00EA018A">
              <w:rPr>
                <w:rFonts w:ascii="Times New Roman" w:eastAsia="Times New Roman" w:hAnsi="Times New Roman" w:cs="Times New Roman"/>
                <w:sz w:val="20"/>
                <w:szCs w:val="20"/>
              </w:rPr>
              <w:t>.</w:t>
            </w:r>
          </w:p>
        </w:tc>
        <w:tc>
          <w:tcPr>
            <w:tcW w:w="2410" w:type="dxa"/>
            <w:gridSpan w:val="2"/>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Изготовление 15-ти 3-минутных PR-сюжетов (с 5 повторами в эфире) и предоставление Заказчику</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lang w:val="en-US"/>
              </w:rPr>
              <w:t>PR-</w:t>
            </w:r>
            <w:r w:rsidRPr="00EA018A">
              <w:rPr>
                <w:rFonts w:ascii="Times New Roman" w:eastAsia="Times New Roman" w:hAnsi="Times New Roman" w:cs="Times New Roman"/>
                <w:b/>
                <w:sz w:val="20"/>
                <w:szCs w:val="20"/>
              </w:rPr>
              <w:t>сюжет</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10 000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150 000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15876" w:type="dxa"/>
            <w:gridSpan w:val="8"/>
            <w:shd w:val="clear" w:color="auto" w:fill="auto"/>
            <w:vAlign w:val="center"/>
          </w:tcPr>
          <w:p w:rsidR="00EA018A" w:rsidRPr="00EA018A" w:rsidRDefault="00EA018A" w:rsidP="00EA018A">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 xml:space="preserve">Проведение пресс-конференции по вопросам развития ВТРК «Архыз» на базе собственного пресс-центра Исполнителя, в т. ч. приглашение журналистов на пресс-конференцию, подготовку перечня вопросов, </w:t>
            </w:r>
            <w:proofErr w:type="spellStart"/>
            <w:r w:rsidRPr="00EA018A">
              <w:rPr>
                <w:rFonts w:ascii="Times New Roman" w:eastAsia="Times New Roman" w:hAnsi="Times New Roman" w:cs="Times New Roman"/>
                <w:sz w:val="20"/>
                <w:szCs w:val="20"/>
              </w:rPr>
              <w:t>модерацию</w:t>
            </w:r>
            <w:proofErr w:type="spellEnd"/>
            <w:r w:rsidRPr="00EA018A">
              <w:rPr>
                <w:rFonts w:ascii="Times New Roman" w:eastAsia="Times New Roman" w:hAnsi="Times New Roman" w:cs="Times New Roman"/>
                <w:sz w:val="20"/>
                <w:szCs w:val="20"/>
              </w:rPr>
              <w:t xml:space="preserve"> пресс-конференции, 1 (один) раз за время действия договора, включая:</w:t>
            </w:r>
          </w:p>
        </w:tc>
      </w:tr>
      <w:tr w:rsidR="00EA018A" w:rsidRPr="00EA018A" w:rsidTr="00541454">
        <w:tc>
          <w:tcPr>
            <w:tcW w:w="5812" w:type="dxa"/>
            <w:gridSpan w:val="2"/>
            <w:shd w:val="clear" w:color="auto" w:fill="auto"/>
            <w:vAlign w:val="center"/>
          </w:tcPr>
          <w:p w:rsidR="00EA018A" w:rsidRPr="00EA018A" w:rsidRDefault="00EA018A" w:rsidP="00EA018A">
            <w:pPr>
              <w:widowControl w:val="0"/>
              <w:numPr>
                <w:ilvl w:val="1"/>
                <w:numId w:val="27"/>
              </w:numPr>
              <w:autoSpaceDE w:val="0"/>
              <w:autoSpaceDN w:val="0"/>
              <w:adjustRightInd w:val="0"/>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Организацию онлайн-трансляции в сети Интернет.</w:t>
            </w:r>
          </w:p>
        </w:tc>
        <w:tc>
          <w:tcPr>
            <w:tcW w:w="1842"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30-минутная трансляция</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Онлайн-трансляция пресс-конференции</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60 000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60 000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812" w:type="dxa"/>
            <w:gridSpan w:val="2"/>
            <w:shd w:val="clear" w:color="auto" w:fill="auto"/>
            <w:vAlign w:val="center"/>
          </w:tcPr>
          <w:p w:rsidR="00EA018A" w:rsidRPr="00EA018A" w:rsidRDefault="00EA018A" w:rsidP="00EA018A">
            <w:pPr>
              <w:widowControl w:val="0"/>
              <w:numPr>
                <w:ilvl w:val="1"/>
                <w:numId w:val="27"/>
              </w:numPr>
              <w:autoSpaceDE w:val="0"/>
              <w:autoSpaceDN w:val="0"/>
              <w:adjustRightInd w:val="0"/>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Организацию видеосъемки фотосъемки пресс-конференции (с последующей передачей отснятого материала Заказчику).</w:t>
            </w:r>
          </w:p>
        </w:tc>
        <w:tc>
          <w:tcPr>
            <w:tcW w:w="1842"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30-минутная видеозапись</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Видеосъемка пресс-конференции</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60 000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30 000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812" w:type="dxa"/>
            <w:gridSpan w:val="2"/>
            <w:shd w:val="clear" w:color="auto" w:fill="auto"/>
            <w:vAlign w:val="center"/>
          </w:tcPr>
          <w:p w:rsidR="00EA018A" w:rsidRPr="00EA018A" w:rsidRDefault="00EA018A" w:rsidP="00EA018A">
            <w:pPr>
              <w:widowControl w:val="0"/>
              <w:numPr>
                <w:ilvl w:val="1"/>
                <w:numId w:val="27"/>
              </w:numPr>
              <w:autoSpaceDE w:val="0"/>
              <w:autoSpaceDN w:val="0"/>
              <w:adjustRightInd w:val="0"/>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Организацию фотосъемки пресс-конференции (с последующей подготовкой фотоотчета по итогам пресс-конференции и его предоставлением Заказчику в течение одного рабочего дня после даты проведения пресс-конференции; фотоматериал предоставляется в полиграфическом разрешении и разрешении, адаптированном для просмотра в сети Интернет).</w:t>
            </w:r>
          </w:p>
        </w:tc>
        <w:tc>
          <w:tcPr>
            <w:tcW w:w="1842"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30 </w:t>
            </w:r>
          </w:p>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обработанных фотографий</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Фотосъемка пресс-конференции</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11 250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11 250</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812" w:type="dxa"/>
            <w:gridSpan w:val="2"/>
            <w:shd w:val="clear" w:color="auto" w:fill="auto"/>
            <w:vAlign w:val="center"/>
          </w:tcPr>
          <w:p w:rsidR="00EA018A" w:rsidRPr="00EA018A" w:rsidRDefault="00EA018A" w:rsidP="00EA018A">
            <w:pPr>
              <w:widowControl w:val="0"/>
              <w:numPr>
                <w:ilvl w:val="1"/>
                <w:numId w:val="27"/>
              </w:numPr>
              <w:autoSpaceDE w:val="0"/>
              <w:autoSpaceDN w:val="0"/>
              <w:adjustRightInd w:val="0"/>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Подготовку видеосюжета по итогам пресс-конференции и его размещение в эфире телеканала Исполнителя в выпусках новостей.</w:t>
            </w:r>
          </w:p>
        </w:tc>
        <w:tc>
          <w:tcPr>
            <w:tcW w:w="1842"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6-минутный новостной сюжет с 5 повторами и освещением в программе </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Видеосюжет о пресс-конференции</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50 000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50 000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812" w:type="dxa"/>
            <w:gridSpan w:val="2"/>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3.</w:t>
            </w:r>
            <w:r w:rsidRPr="00EA018A">
              <w:rPr>
                <w:rFonts w:ascii="Times New Roman" w:eastAsia="Times New Roman" w:hAnsi="Times New Roman" w:cs="Times New Roman"/>
                <w:sz w:val="20"/>
                <w:szCs w:val="20"/>
              </w:rPr>
              <w:tab/>
              <w:t xml:space="preserve">Производство </w:t>
            </w:r>
            <w:proofErr w:type="spellStart"/>
            <w:r w:rsidRPr="00EA018A">
              <w:rPr>
                <w:rFonts w:ascii="Times New Roman" w:eastAsia="Times New Roman" w:hAnsi="Times New Roman" w:cs="Times New Roman"/>
                <w:sz w:val="20"/>
                <w:szCs w:val="20"/>
              </w:rPr>
              <w:t>видеоконтента</w:t>
            </w:r>
            <w:proofErr w:type="spellEnd"/>
            <w:r w:rsidRPr="00EA018A">
              <w:rPr>
                <w:rFonts w:ascii="Times New Roman" w:eastAsia="Times New Roman" w:hAnsi="Times New Roman" w:cs="Times New Roman"/>
                <w:sz w:val="20"/>
                <w:szCs w:val="20"/>
              </w:rPr>
              <w:t xml:space="preserve"> под нужды Заказчика в целях продвижения ВТРК «Архыз», включая проведение видеосъемки на территории ВТРК «Архыз», получение комментариев представителей Заказчика и посетителей ВТРК «Архыз», редакцию видеоматериала, цветовую обработку, монтаж и </w:t>
            </w:r>
            <w:proofErr w:type="spellStart"/>
            <w:r w:rsidRPr="00EA018A">
              <w:rPr>
                <w:rFonts w:ascii="Times New Roman" w:eastAsia="Times New Roman" w:hAnsi="Times New Roman" w:cs="Times New Roman"/>
                <w:sz w:val="20"/>
                <w:szCs w:val="20"/>
              </w:rPr>
              <w:t>озвучание</w:t>
            </w:r>
            <w:proofErr w:type="spellEnd"/>
            <w:r w:rsidRPr="00EA018A">
              <w:rPr>
                <w:rFonts w:ascii="Times New Roman" w:eastAsia="Times New Roman" w:hAnsi="Times New Roman" w:cs="Times New Roman"/>
                <w:sz w:val="20"/>
                <w:szCs w:val="20"/>
              </w:rPr>
              <w:t>.</w:t>
            </w:r>
          </w:p>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 xml:space="preserve">Сюжет, тематика и количество </w:t>
            </w:r>
            <w:proofErr w:type="spellStart"/>
            <w:r w:rsidRPr="00EA018A">
              <w:rPr>
                <w:rFonts w:ascii="Times New Roman" w:eastAsia="Times New Roman" w:hAnsi="Times New Roman" w:cs="Times New Roman"/>
                <w:sz w:val="20"/>
                <w:szCs w:val="20"/>
              </w:rPr>
              <w:t>видеоконтента</w:t>
            </w:r>
            <w:proofErr w:type="spellEnd"/>
            <w:r w:rsidRPr="00EA018A">
              <w:rPr>
                <w:rFonts w:ascii="Times New Roman" w:eastAsia="Times New Roman" w:hAnsi="Times New Roman" w:cs="Times New Roman"/>
                <w:sz w:val="20"/>
                <w:szCs w:val="20"/>
              </w:rPr>
              <w:t xml:space="preserve"> определяется Заказчиком.</w:t>
            </w:r>
          </w:p>
        </w:tc>
        <w:tc>
          <w:tcPr>
            <w:tcW w:w="1842"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Не менее 60 (шестидесяти) минут в </w:t>
            </w:r>
            <w:proofErr w:type="spellStart"/>
            <w:r w:rsidRPr="00EA018A">
              <w:rPr>
                <w:rFonts w:ascii="Times New Roman" w:eastAsia="Times New Roman" w:hAnsi="Times New Roman" w:cs="Times New Roman"/>
                <w:b/>
                <w:sz w:val="20"/>
                <w:szCs w:val="20"/>
              </w:rPr>
              <w:t>FullHD</w:t>
            </w:r>
            <w:proofErr w:type="spellEnd"/>
            <w:r w:rsidRPr="00EA018A">
              <w:rPr>
                <w:rFonts w:ascii="Times New Roman" w:eastAsia="Times New Roman" w:hAnsi="Times New Roman" w:cs="Times New Roman"/>
                <w:b/>
                <w:sz w:val="20"/>
                <w:szCs w:val="20"/>
              </w:rPr>
              <w:t>-качестве</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Минута </w:t>
            </w:r>
            <w:proofErr w:type="spellStart"/>
            <w:r w:rsidRPr="00EA018A">
              <w:rPr>
                <w:rFonts w:ascii="Times New Roman" w:eastAsia="Times New Roman" w:hAnsi="Times New Roman" w:cs="Times New Roman"/>
                <w:b/>
                <w:sz w:val="20"/>
                <w:szCs w:val="20"/>
              </w:rPr>
              <w:t>видеоконтента</w:t>
            </w:r>
            <w:proofErr w:type="spellEnd"/>
            <w:r w:rsidRPr="00EA018A">
              <w:rPr>
                <w:rFonts w:ascii="Times New Roman" w:eastAsia="Times New Roman" w:hAnsi="Times New Roman" w:cs="Times New Roman"/>
                <w:b/>
                <w:sz w:val="20"/>
                <w:szCs w:val="20"/>
              </w:rPr>
              <w:t xml:space="preserve"> в </w:t>
            </w:r>
            <w:proofErr w:type="spellStart"/>
            <w:r w:rsidRPr="00EA018A">
              <w:rPr>
                <w:rFonts w:ascii="Times New Roman" w:eastAsia="Times New Roman" w:hAnsi="Times New Roman" w:cs="Times New Roman"/>
                <w:b/>
                <w:sz w:val="20"/>
                <w:szCs w:val="20"/>
              </w:rPr>
              <w:t>FullHD</w:t>
            </w:r>
            <w:proofErr w:type="spellEnd"/>
            <w:r w:rsidRPr="00EA018A">
              <w:rPr>
                <w:rFonts w:ascii="Times New Roman" w:eastAsia="Times New Roman" w:hAnsi="Times New Roman" w:cs="Times New Roman"/>
                <w:b/>
                <w:sz w:val="20"/>
                <w:szCs w:val="20"/>
              </w:rPr>
              <w:t>-качестве</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3000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180 000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812" w:type="dxa"/>
            <w:gridSpan w:val="2"/>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4.</w:t>
            </w:r>
            <w:r w:rsidRPr="00EA018A">
              <w:rPr>
                <w:rFonts w:ascii="Times New Roman" w:eastAsia="Times New Roman" w:hAnsi="Times New Roman" w:cs="Times New Roman"/>
                <w:sz w:val="20"/>
                <w:szCs w:val="20"/>
              </w:rPr>
              <w:tab/>
              <w:t xml:space="preserve">Производство </w:t>
            </w:r>
            <w:proofErr w:type="spellStart"/>
            <w:r w:rsidRPr="00EA018A">
              <w:rPr>
                <w:rFonts w:ascii="Times New Roman" w:eastAsia="Times New Roman" w:hAnsi="Times New Roman" w:cs="Times New Roman"/>
                <w:sz w:val="20"/>
                <w:szCs w:val="20"/>
              </w:rPr>
              <w:t>фотоконтента</w:t>
            </w:r>
            <w:proofErr w:type="spellEnd"/>
            <w:r w:rsidRPr="00EA018A">
              <w:rPr>
                <w:rFonts w:ascii="Times New Roman" w:eastAsia="Times New Roman" w:hAnsi="Times New Roman" w:cs="Times New Roman"/>
                <w:sz w:val="20"/>
                <w:szCs w:val="20"/>
              </w:rPr>
              <w:t xml:space="preserve"> под нужды Заказчика в целях продвижения ВТРК «Архыз», включая проведение фотосъемки и цифровую обработку (коррекцию) материала (фотоматериал предоставляется в полиграфическом разрешении и разрешении, адаптированном для просмотра в сети Интернет).</w:t>
            </w:r>
          </w:p>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 xml:space="preserve">Сюжет, тематика и количество </w:t>
            </w:r>
            <w:proofErr w:type="spellStart"/>
            <w:r w:rsidRPr="00EA018A">
              <w:rPr>
                <w:rFonts w:ascii="Times New Roman" w:eastAsia="Times New Roman" w:hAnsi="Times New Roman" w:cs="Times New Roman"/>
                <w:sz w:val="20"/>
                <w:szCs w:val="20"/>
              </w:rPr>
              <w:t>фотоконтента</w:t>
            </w:r>
            <w:proofErr w:type="spellEnd"/>
            <w:r w:rsidRPr="00EA018A">
              <w:rPr>
                <w:rFonts w:ascii="Times New Roman" w:eastAsia="Times New Roman" w:hAnsi="Times New Roman" w:cs="Times New Roman"/>
                <w:sz w:val="20"/>
                <w:szCs w:val="20"/>
              </w:rPr>
              <w:t xml:space="preserve"> определяется Заказчиком.</w:t>
            </w:r>
          </w:p>
        </w:tc>
        <w:tc>
          <w:tcPr>
            <w:tcW w:w="1842"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Не менее 450 (четырехсот пятидесяти) обработанных фотографий в разрешениях </w:t>
            </w:r>
            <w:proofErr w:type="spellStart"/>
            <w:r w:rsidRPr="00EA018A">
              <w:rPr>
                <w:rFonts w:ascii="Times New Roman" w:eastAsia="Times New Roman" w:hAnsi="Times New Roman" w:cs="Times New Roman"/>
                <w:b/>
                <w:sz w:val="20"/>
                <w:szCs w:val="20"/>
              </w:rPr>
              <w:t>web</w:t>
            </w:r>
            <w:proofErr w:type="spellEnd"/>
            <w:r w:rsidRPr="00EA018A">
              <w:rPr>
                <w:rFonts w:ascii="Times New Roman" w:eastAsia="Times New Roman" w:hAnsi="Times New Roman" w:cs="Times New Roman"/>
                <w:b/>
                <w:sz w:val="20"/>
                <w:szCs w:val="20"/>
              </w:rPr>
              <w:t>/</w:t>
            </w:r>
            <w:proofErr w:type="spellStart"/>
            <w:r w:rsidRPr="00EA018A">
              <w:rPr>
                <w:rFonts w:ascii="Times New Roman" w:eastAsia="Times New Roman" w:hAnsi="Times New Roman" w:cs="Times New Roman"/>
                <w:b/>
                <w:sz w:val="20"/>
                <w:szCs w:val="20"/>
              </w:rPr>
              <w:t>hi-res</w:t>
            </w:r>
            <w:proofErr w:type="spellEnd"/>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Фотография (в разрешениях </w:t>
            </w:r>
            <w:proofErr w:type="spellStart"/>
            <w:r w:rsidRPr="00EA018A">
              <w:rPr>
                <w:rFonts w:ascii="Times New Roman" w:eastAsia="Times New Roman" w:hAnsi="Times New Roman" w:cs="Times New Roman"/>
                <w:b/>
                <w:sz w:val="20"/>
                <w:szCs w:val="20"/>
              </w:rPr>
              <w:t>web</w:t>
            </w:r>
            <w:proofErr w:type="spellEnd"/>
            <w:r w:rsidRPr="00EA018A">
              <w:rPr>
                <w:rFonts w:ascii="Times New Roman" w:eastAsia="Times New Roman" w:hAnsi="Times New Roman" w:cs="Times New Roman"/>
                <w:b/>
                <w:sz w:val="20"/>
                <w:szCs w:val="20"/>
              </w:rPr>
              <w:t>/</w:t>
            </w:r>
            <w:proofErr w:type="spellStart"/>
            <w:r w:rsidRPr="00EA018A">
              <w:rPr>
                <w:rFonts w:ascii="Times New Roman" w:eastAsia="Times New Roman" w:hAnsi="Times New Roman" w:cs="Times New Roman"/>
                <w:b/>
                <w:sz w:val="20"/>
                <w:szCs w:val="20"/>
              </w:rPr>
              <w:t>hi-res</w:t>
            </w:r>
            <w:proofErr w:type="spellEnd"/>
            <w:r w:rsidRPr="00EA018A">
              <w:rPr>
                <w:rFonts w:ascii="Times New Roman" w:eastAsia="Times New Roman" w:hAnsi="Times New Roman" w:cs="Times New Roman"/>
                <w:b/>
                <w:sz w:val="20"/>
                <w:szCs w:val="20"/>
              </w:rPr>
              <w:t>)</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300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135 000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812" w:type="dxa"/>
            <w:gridSpan w:val="2"/>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lastRenderedPageBreak/>
              <w:t>5.</w:t>
            </w:r>
            <w:r w:rsidRPr="00EA018A">
              <w:rPr>
                <w:rFonts w:ascii="Times New Roman" w:eastAsia="Times New Roman" w:hAnsi="Times New Roman" w:cs="Times New Roman"/>
                <w:sz w:val="20"/>
                <w:szCs w:val="20"/>
              </w:rPr>
              <w:tab/>
              <w:t>Трансляция рекламных 30-секундных видеороликов ВТРК «Архыз» в эфире телеканала Исполнителя</w:t>
            </w:r>
          </w:p>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Видеоролики предоставляются Заказчиком в соответствии с техническими параметрами, указанными Исполнителем.</w:t>
            </w:r>
          </w:p>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 xml:space="preserve">Период, время показа и частота трансляции видеороликов определяются </w:t>
            </w:r>
            <w:proofErr w:type="spellStart"/>
            <w:r w:rsidRPr="00EA018A">
              <w:rPr>
                <w:rFonts w:ascii="Times New Roman" w:eastAsia="Times New Roman" w:hAnsi="Times New Roman" w:cs="Times New Roman"/>
                <w:sz w:val="20"/>
                <w:szCs w:val="20"/>
              </w:rPr>
              <w:t>медиапланом</w:t>
            </w:r>
            <w:proofErr w:type="spellEnd"/>
            <w:r w:rsidRPr="00EA018A">
              <w:rPr>
                <w:rFonts w:ascii="Times New Roman" w:eastAsia="Times New Roman" w:hAnsi="Times New Roman" w:cs="Times New Roman"/>
                <w:sz w:val="20"/>
                <w:szCs w:val="20"/>
              </w:rPr>
              <w:t>, согласованным Исполнителем с Заказчиком.</w:t>
            </w:r>
          </w:p>
        </w:tc>
        <w:tc>
          <w:tcPr>
            <w:tcW w:w="1842"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Не менее 600 (шестисот) показов</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Трансляция рекламного видеоролика</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812,5</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487 500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812" w:type="dxa"/>
            <w:gridSpan w:val="2"/>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6.</w:t>
            </w:r>
            <w:r w:rsidRPr="00EA018A">
              <w:rPr>
                <w:rFonts w:ascii="Times New Roman" w:eastAsia="Times New Roman" w:hAnsi="Times New Roman" w:cs="Times New Roman"/>
                <w:sz w:val="20"/>
                <w:szCs w:val="20"/>
              </w:rPr>
              <w:tab/>
              <w:t xml:space="preserve">Трансляция рекламных 30-секундных </w:t>
            </w:r>
            <w:proofErr w:type="spellStart"/>
            <w:r w:rsidRPr="00EA018A">
              <w:rPr>
                <w:rFonts w:ascii="Times New Roman" w:eastAsia="Times New Roman" w:hAnsi="Times New Roman" w:cs="Times New Roman"/>
                <w:sz w:val="20"/>
                <w:szCs w:val="20"/>
              </w:rPr>
              <w:t>аудиороликов</w:t>
            </w:r>
            <w:proofErr w:type="spellEnd"/>
            <w:r w:rsidRPr="00EA018A">
              <w:rPr>
                <w:rFonts w:ascii="Times New Roman" w:eastAsia="Times New Roman" w:hAnsi="Times New Roman" w:cs="Times New Roman"/>
                <w:sz w:val="20"/>
                <w:szCs w:val="20"/>
              </w:rPr>
              <w:t xml:space="preserve"> ВТРК «Архыз» в эфире радиостанций Исполнителя </w:t>
            </w:r>
            <w:proofErr w:type="spellStart"/>
            <w:r w:rsidRPr="00EA018A">
              <w:rPr>
                <w:rFonts w:ascii="Times New Roman" w:eastAsia="Times New Roman" w:hAnsi="Times New Roman" w:cs="Times New Roman"/>
                <w:sz w:val="20"/>
                <w:szCs w:val="20"/>
              </w:rPr>
              <w:t>Аудиоролики</w:t>
            </w:r>
            <w:proofErr w:type="spellEnd"/>
            <w:r w:rsidRPr="00EA018A">
              <w:rPr>
                <w:rFonts w:ascii="Times New Roman" w:eastAsia="Times New Roman" w:hAnsi="Times New Roman" w:cs="Times New Roman"/>
                <w:sz w:val="20"/>
                <w:szCs w:val="20"/>
              </w:rPr>
              <w:t xml:space="preserve"> предоставляются Заказчиком в соответствии с техническими параметрами, указанными Исполнителем.</w:t>
            </w:r>
          </w:p>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 xml:space="preserve">Период, время показа и частота трансляции </w:t>
            </w:r>
            <w:proofErr w:type="spellStart"/>
            <w:r w:rsidRPr="00EA018A">
              <w:rPr>
                <w:rFonts w:ascii="Times New Roman" w:eastAsia="Times New Roman" w:hAnsi="Times New Roman" w:cs="Times New Roman"/>
                <w:sz w:val="20"/>
                <w:szCs w:val="20"/>
              </w:rPr>
              <w:t>аудиороликов</w:t>
            </w:r>
            <w:proofErr w:type="spellEnd"/>
            <w:r w:rsidRPr="00EA018A">
              <w:rPr>
                <w:rFonts w:ascii="Times New Roman" w:eastAsia="Times New Roman" w:hAnsi="Times New Roman" w:cs="Times New Roman"/>
                <w:sz w:val="20"/>
                <w:szCs w:val="20"/>
              </w:rPr>
              <w:t xml:space="preserve">, а также перечень задействованных радиостанций Исполнителя определяются </w:t>
            </w:r>
            <w:proofErr w:type="spellStart"/>
            <w:r w:rsidRPr="00EA018A">
              <w:rPr>
                <w:rFonts w:ascii="Times New Roman" w:eastAsia="Times New Roman" w:hAnsi="Times New Roman" w:cs="Times New Roman"/>
                <w:sz w:val="20"/>
                <w:szCs w:val="20"/>
              </w:rPr>
              <w:t>медиапланом</w:t>
            </w:r>
            <w:proofErr w:type="spellEnd"/>
            <w:r w:rsidRPr="00EA018A">
              <w:rPr>
                <w:rFonts w:ascii="Times New Roman" w:eastAsia="Times New Roman" w:hAnsi="Times New Roman" w:cs="Times New Roman"/>
                <w:sz w:val="20"/>
                <w:szCs w:val="20"/>
              </w:rPr>
              <w:t>, согласованным Исполнителем с Заказчиком.</w:t>
            </w:r>
          </w:p>
        </w:tc>
        <w:tc>
          <w:tcPr>
            <w:tcW w:w="1842"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Не менее 2000 (двух тысяч) трансляций</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Трансляция </w:t>
            </w:r>
            <w:proofErr w:type="gramStart"/>
            <w:r w:rsidRPr="00EA018A">
              <w:rPr>
                <w:rFonts w:ascii="Times New Roman" w:eastAsia="Times New Roman" w:hAnsi="Times New Roman" w:cs="Times New Roman"/>
                <w:b/>
                <w:sz w:val="20"/>
                <w:szCs w:val="20"/>
              </w:rPr>
              <w:t>рекламного</w:t>
            </w:r>
            <w:proofErr w:type="gramEnd"/>
            <w:r w:rsidRPr="00EA018A">
              <w:rPr>
                <w:rFonts w:ascii="Times New Roman" w:eastAsia="Times New Roman" w:hAnsi="Times New Roman" w:cs="Times New Roman"/>
                <w:b/>
                <w:sz w:val="20"/>
                <w:szCs w:val="20"/>
              </w:rPr>
              <w:t xml:space="preserve"> </w:t>
            </w:r>
            <w:proofErr w:type="spellStart"/>
            <w:r w:rsidRPr="00EA018A">
              <w:rPr>
                <w:rFonts w:ascii="Times New Roman" w:eastAsia="Times New Roman" w:hAnsi="Times New Roman" w:cs="Times New Roman"/>
                <w:b/>
                <w:sz w:val="20"/>
                <w:szCs w:val="20"/>
              </w:rPr>
              <w:t>аудиоролика</w:t>
            </w:r>
            <w:proofErr w:type="spellEnd"/>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250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500 000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812" w:type="dxa"/>
            <w:gridSpan w:val="2"/>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7.</w:t>
            </w:r>
            <w:r w:rsidRPr="00EA018A">
              <w:rPr>
                <w:rFonts w:ascii="Times New Roman" w:eastAsia="Times New Roman" w:hAnsi="Times New Roman" w:cs="Times New Roman"/>
                <w:sz w:val="20"/>
                <w:szCs w:val="20"/>
              </w:rPr>
              <w:tab/>
              <w:t>Размещение баннеров ВТРК «Архыз» на Интернет-ресурсах исполнителя.</w:t>
            </w:r>
          </w:p>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 xml:space="preserve">Перечень задействованных Интернет-ресурсов Исполнителя определяется </w:t>
            </w:r>
            <w:proofErr w:type="spellStart"/>
            <w:r w:rsidRPr="00EA018A">
              <w:rPr>
                <w:rFonts w:ascii="Times New Roman" w:eastAsia="Times New Roman" w:hAnsi="Times New Roman" w:cs="Times New Roman"/>
                <w:sz w:val="20"/>
                <w:szCs w:val="20"/>
              </w:rPr>
              <w:t>медиапланом</w:t>
            </w:r>
            <w:proofErr w:type="spellEnd"/>
            <w:r w:rsidRPr="00EA018A">
              <w:rPr>
                <w:rFonts w:ascii="Times New Roman" w:eastAsia="Times New Roman" w:hAnsi="Times New Roman" w:cs="Times New Roman"/>
                <w:sz w:val="20"/>
                <w:szCs w:val="20"/>
              </w:rPr>
              <w:t>, согласованным Исполнителем с Заказчиком.</w:t>
            </w:r>
          </w:p>
        </w:tc>
        <w:tc>
          <w:tcPr>
            <w:tcW w:w="1842"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В течение 6 (шести) месяцев</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Размещение баннера в течение 1 месяца</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30 000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180 000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812" w:type="dxa"/>
            <w:gridSpan w:val="2"/>
            <w:tcBorders>
              <w:bottom w:val="single" w:sz="4" w:space="0" w:color="auto"/>
            </w:tcBorders>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8.</w:t>
            </w:r>
            <w:r w:rsidRPr="00EA018A">
              <w:rPr>
                <w:rFonts w:ascii="Times New Roman" w:eastAsia="Times New Roman" w:hAnsi="Times New Roman" w:cs="Times New Roman"/>
                <w:sz w:val="20"/>
                <w:szCs w:val="20"/>
              </w:rPr>
              <w:tab/>
              <w:t>Позиционирование Заказчика в качестве официального партнера Исполнителя во всех информационных, рекламных, маркетинговых и иных материалах, включая размещение логотипа и название Заказчика.</w:t>
            </w:r>
          </w:p>
        </w:tc>
        <w:tc>
          <w:tcPr>
            <w:tcW w:w="1842" w:type="dxa"/>
            <w:tcBorders>
              <w:bottom w:val="single" w:sz="4" w:space="0" w:color="auto"/>
            </w:tcBorders>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На весь срок действия договора</w:t>
            </w:r>
          </w:p>
        </w:tc>
        <w:tc>
          <w:tcPr>
            <w:tcW w:w="1559" w:type="dxa"/>
            <w:tcBorders>
              <w:bottom w:val="single" w:sz="4" w:space="0" w:color="auto"/>
            </w:tcBorders>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Партнерский пакет</w:t>
            </w:r>
          </w:p>
        </w:tc>
        <w:tc>
          <w:tcPr>
            <w:tcW w:w="1559" w:type="dxa"/>
            <w:tcBorders>
              <w:bottom w:val="single" w:sz="4" w:space="0" w:color="auto"/>
            </w:tcBorders>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100 000</w:t>
            </w:r>
          </w:p>
        </w:tc>
        <w:tc>
          <w:tcPr>
            <w:tcW w:w="1277" w:type="dxa"/>
            <w:tcBorders>
              <w:bottom w:val="single" w:sz="4" w:space="0" w:color="auto"/>
            </w:tcBorders>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100 000</w:t>
            </w:r>
          </w:p>
        </w:tc>
        <w:tc>
          <w:tcPr>
            <w:tcW w:w="1701" w:type="dxa"/>
            <w:tcBorders>
              <w:bottom w:val="single" w:sz="4" w:space="0" w:color="auto"/>
            </w:tcBorders>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Borders>
              <w:bottom w:val="single" w:sz="4" w:space="0" w:color="auto"/>
            </w:tcBorders>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812" w:type="dxa"/>
            <w:gridSpan w:val="2"/>
            <w:tcBorders>
              <w:bottom w:val="single" w:sz="4" w:space="0" w:color="auto"/>
            </w:tcBorders>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9.</w:t>
            </w:r>
            <w:r w:rsidRPr="00EA018A">
              <w:rPr>
                <w:rFonts w:ascii="Times New Roman" w:eastAsia="Times New Roman" w:hAnsi="Times New Roman" w:cs="Times New Roman"/>
                <w:sz w:val="20"/>
                <w:szCs w:val="20"/>
              </w:rPr>
              <w:tab/>
              <w:t>Анализ эффективности рекламной кампании ВТРК «Архыз» и предоставление сводного отчета Заказчику.</w:t>
            </w:r>
          </w:p>
        </w:tc>
        <w:tc>
          <w:tcPr>
            <w:tcW w:w="1842" w:type="dxa"/>
            <w:tcBorders>
              <w:bottom w:val="single" w:sz="4" w:space="0" w:color="auto"/>
            </w:tcBorders>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1 (один) раз по итогам сотрудничества</w:t>
            </w:r>
          </w:p>
        </w:tc>
        <w:tc>
          <w:tcPr>
            <w:tcW w:w="1559" w:type="dxa"/>
            <w:tcBorders>
              <w:bottom w:val="single" w:sz="4" w:space="0" w:color="auto"/>
            </w:tcBorders>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Отчет по итогам рекламной кампании</w:t>
            </w:r>
          </w:p>
        </w:tc>
        <w:tc>
          <w:tcPr>
            <w:tcW w:w="1559" w:type="dxa"/>
            <w:tcBorders>
              <w:bottom w:val="single" w:sz="4" w:space="0" w:color="auto"/>
            </w:tcBorders>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30 000</w:t>
            </w:r>
          </w:p>
        </w:tc>
        <w:tc>
          <w:tcPr>
            <w:tcW w:w="1277" w:type="dxa"/>
            <w:tcBorders>
              <w:bottom w:val="single" w:sz="4" w:space="0" w:color="auto"/>
            </w:tcBorders>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30 000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7654" w:type="dxa"/>
            <w:gridSpan w:val="3"/>
            <w:tcBorders>
              <w:bottom w:val="single" w:sz="4" w:space="0" w:color="auto"/>
            </w:tcBorders>
            <w:shd w:val="clear" w:color="auto" w:fill="auto"/>
            <w:vAlign w:val="center"/>
          </w:tcPr>
          <w:p w:rsidR="00EA018A" w:rsidRPr="00EA018A" w:rsidRDefault="00EA018A" w:rsidP="00EA018A">
            <w:pPr>
              <w:spacing w:after="0" w:line="240" w:lineRule="auto"/>
              <w:jc w:val="right"/>
              <w:rPr>
                <w:rFonts w:ascii="Times New Roman" w:eastAsia="Times New Roman" w:hAnsi="Times New Roman" w:cs="Times New Roman"/>
                <w:b/>
                <w:sz w:val="20"/>
                <w:szCs w:val="20"/>
              </w:rPr>
            </w:pPr>
            <w:r w:rsidRPr="00EA018A">
              <w:rPr>
                <w:rFonts w:ascii="Times New Roman" w:eastAsia="Times New Roman" w:hAnsi="Times New Roman" w:cs="Times New Roman"/>
                <w:sz w:val="20"/>
                <w:szCs w:val="20"/>
              </w:rPr>
              <w:t>Итого, руб., без учета НДС</w:t>
            </w:r>
          </w:p>
        </w:tc>
        <w:tc>
          <w:tcPr>
            <w:tcW w:w="4395" w:type="dxa"/>
            <w:gridSpan w:val="3"/>
            <w:tcBorders>
              <w:bottom w:val="single" w:sz="4" w:space="0" w:color="auto"/>
            </w:tcBorders>
            <w:shd w:val="clear" w:color="auto" w:fill="auto"/>
          </w:tcPr>
          <w:p w:rsidR="00EA018A" w:rsidRPr="00EA018A" w:rsidRDefault="00EA018A" w:rsidP="00EA018A">
            <w:pPr>
              <w:spacing w:after="0" w:line="240" w:lineRule="auto"/>
              <w:jc w:val="right"/>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3 000 000 </w:t>
            </w:r>
          </w:p>
        </w:tc>
        <w:tc>
          <w:tcPr>
            <w:tcW w:w="3827" w:type="dxa"/>
            <w:gridSpan w:val="2"/>
            <w:tcBorders>
              <w:bottom w:val="single" w:sz="4" w:space="0" w:color="auto"/>
            </w:tcBorders>
            <w:shd w:val="clear" w:color="auto" w:fill="auto"/>
          </w:tcPr>
          <w:p w:rsidR="00EA018A" w:rsidRPr="00EA018A" w:rsidRDefault="00EA018A" w:rsidP="00EA018A">
            <w:pPr>
              <w:spacing w:after="0" w:line="240" w:lineRule="auto"/>
              <w:jc w:val="center"/>
              <w:rPr>
                <w:rFonts w:ascii="Times New Roman" w:eastAsia="Times New Roman" w:hAnsi="Times New Roman" w:cs="Times New Roman"/>
                <w:b/>
                <w:sz w:val="20"/>
                <w:szCs w:val="20"/>
              </w:rPr>
            </w:pPr>
          </w:p>
        </w:tc>
      </w:tr>
    </w:tbl>
    <w:p w:rsidR="00EA018A" w:rsidRPr="00EA018A" w:rsidRDefault="00EA018A" w:rsidP="00EA018A">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p>
    <w:sectPr w:rsidR="00EA018A" w:rsidRPr="00EA018A" w:rsidSect="00EA018A">
      <w:pgSz w:w="16838" w:h="11906" w:orient="landscape"/>
      <w:pgMar w:top="1077" w:right="851" w:bottom="680" w:left="6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BB" w:rsidRDefault="004451BB" w:rsidP="00ED6727">
      <w:pPr>
        <w:spacing w:after="0" w:line="240" w:lineRule="auto"/>
      </w:pPr>
      <w:r>
        <w:separator/>
      </w:r>
    </w:p>
  </w:endnote>
  <w:endnote w:type="continuationSeparator" w:id="0">
    <w:p w:rsidR="004451BB" w:rsidRDefault="004451BB"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077C50">
      <w:rPr>
        <w:rFonts w:ascii="Times New Roman" w:hAnsi="Times New Roman" w:cs="Times New Roman"/>
        <w:sz w:val="20"/>
        <w:szCs w:val="20"/>
      </w:rPr>
      <w:t>26</w:t>
    </w:r>
    <w:r>
      <w:rPr>
        <w:rFonts w:ascii="Times New Roman" w:hAnsi="Times New Roman" w:cs="Times New Roman"/>
        <w:sz w:val="20"/>
        <w:szCs w:val="20"/>
      </w:rPr>
      <w:t xml:space="preserve"> </w:t>
    </w:r>
    <w:r w:rsidR="00F27C9B">
      <w:rPr>
        <w:rFonts w:ascii="Times New Roman" w:hAnsi="Times New Roman" w:cs="Times New Roman"/>
        <w:sz w:val="20"/>
        <w:szCs w:val="20"/>
      </w:rPr>
      <w:t>августа</w:t>
    </w:r>
    <w:r w:rsidR="00E951DF">
      <w:rPr>
        <w:rFonts w:ascii="Times New Roman" w:hAnsi="Times New Roman" w:cs="Times New Roman"/>
        <w:sz w:val="20"/>
        <w:szCs w:val="20"/>
      </w:rPr>
      <w:t xml:space="preserve"> 2015</w:t>
    </w:r>
    <w:r>
      <w:rPr>
        <w:rFonts w:ascii="Times New Roman" w:hAnsi="Times New Roman" w:cs="Times New Roman"/>
        <w:sz w:val="20"/>
        <w:szCs w:val="20"/>
      </w:rPr>
      <w:t xml:space="preserve"> года № ЗК-</w:t>
    </w:r>
    <w:r w:rsidR="00077C50">
      <w:rPr>
        <w:rFonts w:ascii="Times New Roman" w:hAnsi="Times New Roman" w:cs="Times New Roman"/>
        <w:sz w:val="20"/>
        <w:szCs w:val="20"/>
      </w:rPr>
      <w:t>ДМ-225</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BB" w:rsidRDefault="004451BB" w:rsidP="00ED6727">
      <w:pPr>
        <w:spacing w:after="0" w:line="240" w:lineRule="auto"/>
      </w:pPr>
      <w:r>
        <w:separator/>
      </w:r>
    </w:p>
  </w:footnote>
  <w:footnote w:type="continuationSeparator" w:id="0">
    <w:p w:rsidR="004451BB" w:rsidRDefault="004451BB"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A90088" w:rsidRPr="00A620BA" w:rsidRDefault="00A90088">
        <w:pPr>
          <w:pStyle w:val="aa"/>
          <w:jc w:val="center"/>
          <w:rPr>
            <w:rFonts w:ascii="Times New Roman" w:hAnsi="Times New Roman" w:cs="Times New Roman"/>
          </w:rPr>
        </w:pPr>
        <w:r w:rsidRPr="00A620BA">
          <w:rPr>
            <w:rFonts w:ascii="Times New Roman" w:hAnsi="Times New Roman" w:cs="Times New Roman"/>
          </w:rPr>
          <w:fldChar w:fldCharType="begin"/>
        </w:r>
        <w:r w:rsidRPr="00A620BA">
          <w:rPr>
            <w:rFonts w:ascii="Times New Roman" w:hAnsi="Times New Roman" w:cs="Times New Roman"/>
          </w:rPr>
          <w:instrText>PAGE   \* MERGEFORMAT</w:instrText>
        </w:r>
        <w:r w:rsidRPr="00A620BA">
          <w:rPr>
            <w:rFonts w:ascii="Times New Roman" w:hAnsi="Times New Roman" w:cs="Times New Roman"/>
          </w:rPr>
          <w:fldChar w:fldCharType="separate"/>
        </w:r>
        <w:r w:rsidR="000F1F00">
          <w:rPr>
            <w:rFonts w:ascii="Times New Roman" w:hAnsi="Times New Roman" w:cs="Times New Roman"/>
            <w:noProof/>
          </w:rPr>
          <w:t>3</w:t>
        </w:r>
        <w:r w:rsidRPr="00A620BA">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hybridMultilevel"/>
    <w:tmpl w:val="679E8C1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1">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4">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D70C0F"/>
    <w:multiLevelType w:val="multilevel"/>
    <w:tmpl w:val="105E2C52"/>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754" w:hanging="72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114" w:hanging="108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474" w:hanging="1440"/>
      </w:pPr>
      <w:rPr>
        <w:rFonts w:hint="default"/>
      </w:rPr>
    </w:lvl>
  </w:abstractNum>
  <w:abstractNum w:abstractNumId="17">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4">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5">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6">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5"/>
  </w:num>
  <w:num w:numId="3">
    <w:abstractNumId w:val="7"/>
  </w:num>
  <w:num w:numId="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9"/>
  </w:num>
  <w:num w:numId="8">
    <w:abstractNumId w:val="8"/>
  </w:num>
  <w:num w:numId="9">
    <w:abstractNumId w:val="28"/>
  </w:num>
  <w:num w:numId="10">
    <w:abstractNumId w:val="2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25"/>
  </w:num>
  <w:num w:numId="15">
    <w:abstractNumId w:val="13"/>
  </w:num>
  <w:num w:numId="16">
    <w:abstractNumId w:val="22"/>
  </w:num>
  <w:num w:numId="17">
    <w:abstractNumId w:val="21"/>
  </w:num>
  <w:num w:numId="18">
    <w:abstractNumId w:val="12"/>
  </w:num>
  <w:num w:numId="19">
    <w:abstractNumId w:val="3"/>
  </w:num>
  <w:num w:numId="20">
    <w:abstractNumId w:val="4"/>
  </w:num>
  <w:num w:numId="21">
    <w:abstractNumId w:val="17"/>
  </w:num>
  <w:num w:numId="22">
    <w:abstractNumId w:val="10"/>
  </w:num>
  <w:num w:numId="23">
    <w:abstractNumId w:val="24"/>
  </w:num>
  <w:num w:numId="24">
    <w:abstractNumId w:val="23"/>
  </w:num>
  <w:num w:numId="25">
    <w:abstractNumId w:val="11"/>
  </w:num>
  <w:num w:numId="26">
    <w:abstractNumId w:val="2"/>
  </w:num>
  <w:num w:numId="2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23604"/>
    <w:rsid w:val="000304CE"/>
    <w:rsid w:val="00032A53"/>
    <w:rsid w:val="000363CB"/>
    <w:rsid w:val="00037564"/>
    <w:rsid w:val="000410D2"/>
    <w:rsid w:val="00042662"/>
    <w:rsid w:val="000434EB"/>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77C50"/>
    <w:rsid w:val="00080A3B"/>
    <w:rsid w:val="00082890"/>
    <w:rsid w:val="0008464A"/>
    <w:rsid w:val="00091070"/>
    <w:rsid w:val="000920DE"/>
    <w:rsid w:val="00092619"/>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488F"/>
    <w:rsid w:val="000B6337"/>
    <w:rsid w:val="000B63FD"/>
    <w:rsid w:val="000B6401"/>
    <w:rsid w:val="000B7202"/>
    <w:rsid w:val="000C08C6"/>
    <w:rsid w:val="000C22D7"/>
    <w:rsid w:val="000C3D82"/>
    <w:rsid w:val="000C41DE"/>
    <w:rsid w:val="000C5186"/>
    <w:rsid w:val="000C6931"/>
    <w:rsid w:val="000C7DC4"/>
    <w:rsid w:val="000D0064"/>
    <w:rsid w:val="000D04E1"/>
    <w:rsid w:val="000D4D79"/>
    <w:rsid w:val="000D54B2"/>
    <w:rsid w:val="000E50F9"/>
    <w:rsid w:val="000F0FB2"/>
    <w:rsid w:val="000F1222"/>
    <w:rsid w:val="000F1F00"/>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45D7F"/>
    <w:rsid w:val="002510C0"/>
    <w:rsid w:val="00252A3A"/>
    <w:rsid w:val="00253749"/>
    <w:rsid w:val="00253B0D"/>
    <w:rsid w:val="00254514"/>
    <w:rsid w:val="00255844"/>
    <w:rsid w:val="00255C7C"/>
    <w:rsid w:val="00257074"/>
    <w:rsid w:val="0025753F"/>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666E"/>
    <w:rsid w:val="002B70B6"/>
    <w:rsid w:val="002C5279"/>
    <w:rsid w:val="002D47C7"/>
    <w:rsid w:val="002D6962"/>
    <w:rsid w:val="002D7169"/>
    <w:rsid w:val="002E30E0"/>
    <w:rsid w:val="002E3BA1"/>
    <w:rsid w:val="002F0EBD"/>
    <w:rsid w:val="002F15B6"/>
    <w:rsid w:val="002F24C1"/>
    <w:rsid w:val="002F38B1"/>
    <w:rsid w:val="0030129C"/>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2747"/>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E78A5"/>
    <w:rsid w:val="003F3AA3"/>
    <w:rsid w:val="003F6502"/>
    <w:rsid w:val="003F7674"/>
    <w:rsid w:val="003F7D7E"/>
    <w:rsid w:val="004035E1"/>
    <w:rsid w:val="00412B5D"/>
    <w:rsid w:val="004157BC"/>
    <w:rsid w:val="00417023"/>
    <w:rsid w:val="00420192"/>
    <w:rsid w:val="004209C3"/>
    <w:rsid w:val="00420AEF"/>
    <w:rsid w:val="004248F3"/>
    <w:rsid w:val="00432CE2"/>
    <w:rsid w:val="0043406E"/>
    <w:rsid w:val="004354B5"/>
    <w:rsid w:val="00437779"/>
    <w:rsid w:val="0044149F"/>
    <w:rsid w:val="004430C7"/>
    <w:rsid w:val="004437F4"/>
    <w:rsid w:val="004451BB"/>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0134"/>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42D7"/>
    <w:rsid w:val="004F73F7"/>
    <w:rsid w:val="0050569D"/>
    <w:rsid w:val="005136AA"/>
    <w:rsid w:val="0051457E"/>
    <w:rsid w:val="005178F3"/>
    <w:rsid w:val="00520682"/>
    <w:rsid w:val="0052143E"/>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329D"/>
    <w:rsid w:val="005842D7"/>
    <w:rsid w:val="00586077"/>
    <w:rsid w:val="00597068"/>
    <w:rsid w:val="005B2E25"/>
    <w:rsid w:val="005B5DAD"/>
    <w:rsid w:val="005C095E"/>
    <w:rsid w:val="005C1866"/>
    <w:rsid w:val="005C41FE"/>
    <w:rsid w:val="005C4A61"/>
    <w:rsid w:val="005C5B3E"/>
    <w:rsid w:val="005C7024"/>
    <w:rsid w:val="005C751D"/>
    <w:rsid w:val="005D05EE"/>
    <w:rsid w:val="005D1223"/>
    <w:rsid w:val="005D684E"/>
    <w:rsid w:val="005E0718"/>
    <w:rsid w:val="005E1D75"/>
    <w:rsid w:val="005E3497"/>
    <w:rsid w:val="005F084C"/>
    <w:rsid w:val="005F30CA"/>
    <w:rsid w:val="005F6FEC"/>
    <w:rsid w:val="005F71ED"/>
    <w:rsid w:val="00602316"/>
    <w:rsid w:val="006037C7"/>
    <w:rsid w:val="00605208"/>
    <w:rsid w:val="006070FA"/>
    <w:rsid w:val="00607667"/>
    <w:rsid w:val="0061126E"/>
    <w:rsid w:val="0061174A"/>
    <w:rsid w:val="00611F67"/>
    <w:rsid w:val="006128D5"/>
    <w:rsid w:val="00613DC5"/>
    <w:rsid w:val="0061685B"/>
    <w:rsid w:val="006204A0"/>
    <w:rsid w:val="00625C5E"/>
    <w:rsid w:val="006328DF"/>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397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716"/>
    <w:rsid w:val="00780DDF"/>
    <w:rsid w:val="0078560D"/>
    <w:rsid w:val="00786A21"/>
    <w:rsid w:val="00790895"/>
    <w:rsid w:val="00792688"/>
    <w:rsid w:val="007949E0"/>
    <w:rsid w:val="00794ACB"/>
    <w:rsid w:val="00796370"/>
    <w:rsid w:val="00797BCB"/>
    <w:rsid w:val="007A11A8"/>
    <w:rsid w:val="007A1EDF"/>
    <w:rsid w:val="007A2A07"/>
    <w:rsid w:val="007A4142"/>
    <w:rsid w:val="007A4477"/>
    <w:rsid w:val="007B2D42"/>
    <w:rsid w:val="007B6FF6"/>
    <w:rsid w:val="007C178F"/>
    <w:rsid w:val="007C2697"/>
    <w:rsid w:val="007C7F4B"/>
    <w:rsid w:val="007D2EB9"/>
    <w:rsid w:val="007D441B"/>
    <w:rsid w:val="007D6245"/>
    <w:rsid w:val="007D7873"/>
    <w:rsid w:val="007E58DB"/>
    <w:rsid w:val="007E6A01"/>
    <w:rsid w:val="007E77F7"/>
    <w:rsid w:val="007E7852"/>
    <w:rsid w:val="007F0A42"/>
    <w:rsid w:val="007F12C7"/>
    <w:rsid w:val="007F52E4"/>
    <w:rsid w:val="007F7E33"/>
    <w:rsid w:val="0080120B"/>
    <w:rsid w:val="00804EE2"/>
    <w:rsid w:val="00807888"/>
    <w:rsid w:val="00814C6F"/>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453A"/>
    <w:rsid w:val="008951E5"/>
    <w:rsid w:val="008956A2"/>
    <w:rsid w:val="008A1B46"/>
    <w:rsid w:val="008A1B58"/>
    <w:rsid w:val="008A28DB"/>
    <w:rsid w:val="008A35E2"/>
    <w:rsid w:val="008B4186"/>
    <w:rsid w:val="008B46B9"/>
    <w:rsid w:val="008B4E2D"/>
    <w:rsid w:val="008B65F4"/>
    <w:rsid w:val="008B78BC"/>
    <w:rsid w:val="008C156A"/>
    <w:rsid w:val="008C5F1D"/>
    <w:rsid w:val="008D0DBE"/>
    <w:rsid w:val="008D34B2"/>
    <w:rsid w:val="008D3E6F"/>
    <w:rsid w:val="008D3E93"/>
    <w:rsid w:val="008D4F56"/>
    <w:rsid w:val="008D5381"/>
    <w:rsid w:val="008D5F3F"/>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31D7"/>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4A7C"/>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1476"/>
    <w:rsid w:val="00A620BA"/>
    <w:rsid w:val="00A629D0"/>
    <w:rsid w:val="00A63168"/>
    <w:rsid w:val="00A64D88"/>
    <w:rsid w:val="00A677B4"/>
    <w:rsid w:val="00A727E8"/>
    <w:rsid w:val="00A72C3B"/>
    <w:rsid w:val="00A77B30"/>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531A"/>
    <w:rsid w:val="00AD77F8"/>
    <w:rsid w:val="00AE038E"/>
    <w:rsid w:val="00AE256C"/>
    <w:rsid w:val="00AE2AFD"/>
    <w:rsid w:val="00AE2D29"/>
    <w:rsid w:val="00AE537D"/>
    <w:rsid w:val="00AE671D"/>
    <w:rsid w:val="00AE69DF"/>
    <w:rsid w:val="00AE6D4E"/>
    <w:rsid w:val="00AF3390"/>
    <w:rsid w:val="00AF4F04"/>
    <w:rsid w:val="00AF71B4"/>
    <w:rsid w:val="00B0047B"/>
    <w:rsid w:val="00B01249"/>
    <w:rsid w:val="00B10FD9"/>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0791"/>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8C8"/>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3415"/>
    <w:rsid w:val="00D056CF"/>
    <w:rsid w:val="00D0783F"/>
    <w:rsid w:val="00D1424F"/>
    <w:rsid w:val="00D20108"/>
    <w:rsid w:val="00D22516"/>
    <w:rsid w:val="00D27D01"/>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91612"/>
    <w:rsid w:val="00E92E24"/>
    <w:rsid w:val="00E951DF"/>
    <w:rsid w:val="00EA018A"/>
    <w:rsid w:val="00EA18B8"/>
    <w:rsid w:val="00EA26B7"/>
    <w:rsid w:val="00EA3FD0"/>
    <w:rsid w:val="00EA5F96"/>
    <w:rsid w:val="00EA674E"/>
    <w:rsid w:val="00EA7DA9"/>
    <w:rsid w:val="00EB0155"/>
    <w:rsid w:val="00EB4F46"/>
    <w:rsid w:val="00EB75FC"/>
    <w:rsid w:val="00EB76AE"/>
    <w:rsid w:val="00EC0408"/>
    <w:rsid w:val="00EC247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27A57"/>
    <w:rsid w:val="00F27C9B"/>
    <w:rsid w:val="00F405B9"/>
    <w:rsid w:val="00F45962"/>
    <w:rsid w:val="00F508B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933C5"/>
    <w:rsid w:val="00FA1384"/>
    <w:rsid w:val="00FA263C"/>
    <w:rsid w:val="00FA64EA"/>
    <w:rsid w:val="00FA7F77"/>
    <w:rsid w:val="00FB3EC1"/>
    <w:rsid w:val="00FB5CA5"/>
    <w:rsid w:val="00FC08E3"/>
    <w:rsid w:val="00FC4308"/>
    <w:rsid w:val="00FC4E4A"/>
    <w:rsid w:val="00FC5045"/>
    <w:rsid w:val="00FC7735"/>
    <w:rsid w:val="00FD0E49"/>
    <w:rsid w:val="00FD169D"/>
    <w:rsid w:val="00FD17D2"/>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876046130">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86833">
      <w:bodyDiv w:val="1"/>
      <w:marLeft w:val="0"/>
      <w:marRight w:val="0"/>
      <w:marTop w:val="0"/>
      <w:marBottom w:val="0"/>
      <w:divBdr>
        <w:top w:val="none" w:sz="0" w:space="0" w:color="auto"/>
        <w:left w:val="none" w:sz="0" w:space="0" w:color="auto"/>
        <w:bottom w:val="none" w:sz="0" w:space="0" w:color="auto"/>
        <w:right w:val="none" w:sz="0" w:space="0" w:color="auto"/>
      </w:divBdr>
    </w:div>
    <w:div w:id="156987549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0480550">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BE97-FD62-4CE1-A0CA-2CEAB79E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1648</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10</cp:revision>
  <cp:lastPrinted>2015-01-30T12:28:00Z</cp:lastPrinted>
  <dcterms:created xsi:type="dcterms:W3CDTF">2015-08-28T13:14:00Z</dcterms:created>
  <dcterms:modified xsi:type="dcterms:W3CDTF">2015-09-01T08:38:00Z</dcterms:modified>
</cp:coreProperties>
</file>