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E33C00">
        <w:rPr>
          <w:rFonts w:ascii="Times New Roman" w:hAnsi="Times New Roman" w:cs="Times New Roman"/>
          <w:b/>
          <w:sz w:val="24"/>
          <w:szCs w:val="24"/>
        </w:rPr>
        <w:t xml:space="preserve">ний </w:t>
      </w:r>
      <w:r w:rsidR="00D649B6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="00032DE6">
        <w:rPr>
          <w:rFonts w:ascii="Times New Roman" w:hAnsi="Times New Roman" w:cs="Times New Roman"/>
          <w:b/>
          <w:sz w:val="24"/>
          <w:szCs w:val="24"/>
        </w:rPr>
        <w:t>документации от 19</w:t>
      </w:r>
      <w:r w:rsidR="00C575DB">
        <w:rPr>
          <w:rFonts w:ascii="Times New Roman" w:hAnsi="Times New Roman" w:cs="Times New Roman"/>
          <w:b/>
          <w:sz w:val="24"/>
          <w:szCs w:val="24"/>
        </w:rPr>
        <w:t>.12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.2022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1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03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15.12</w:t>
      </w:r>
      <w:r w:rsidR="00C575DB" w:rsidRPr="00C57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.2022 г. № </w:t>
      </w:r>
      <w:r w:rsidR="00032DE6" w:rsidRPr="0003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ЗКЭФ-ДМТО-680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p w:rsidR="00480D1D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FE3" w:rsidRPr="00AF2FC3" w:rsidRDefault="00E04FE3" w:rsidP="00E04F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FC3">
        <w:rPr>
          <w:rFonts w:ascii="Times New Roman" w:hAnsi="Times New Roman" w:cs="Times New Roman"/>
          <w:b/>
          <w:sz w:val="24"/>
          <w:szCs w:val="24"/>
        </w:rPr>
        <w:t>Запрос на разъяснения</w:t>
      </w:r>
    </w:p>
    <w:p w:rsidR="00E04FE3" w:rsidRPr="00AF2FC3" w:rsidRDefault="00E04FE3" w:rsidP="00E04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FC3">
        <w:rPr>
          <w:rFonts w:ascii="Times New Roman" w:hAnsi="Times New Roman" w:cs="Times New Roman"/>
          <w:sz w:val="24"/>
          <w:szCs w:val="24"/>
        </w:rPr>
        <w:t xml:space="preserve">Изучив Спецификацию на поставку товара, являющуюся неотъемлемой частью Извещения о проведении запроса котировок в электронной форме на право заключения договора на поставку автомобиля медицинской службы на базе </w:t>
      </w:r>
      <w:proofErr w:type="spellStart"/>
      <w:r w:rsidRPr="00AF2FC3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AF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C3">
        <w:rPr>
          <w:rFonts w:ascii="Times New Roman" w:hAnsi="Times New Roman" w:cs="Times New Roman"/>
          <w:sz w:val="24"/>
          <w:szCs w:val="24"/>
        </w:rPr>
        <w:t>Largus</w:t>
      </w:r>
      <w:proofErr w:type="spellEnd"/>
      <w:r w:rsidRPr="00AF2FC3">
        <w:rPr>
          <w:rFonts w:ascii="Times New Roman" w:hAnsi="Times New Roman" w:cs="Times New Roman"/>
          <w:sz w:val="24"/>
          <w:szCs w:val="24"/>
        </w:rPr>
        <w:t xml:space="preserve"> KS045 «ЛУИДОР-220000» или «эквивалент» выявлены некоторые технические </w:t>
      </w:r>
      <w:r w:rsidR="002903E1" w:rsidRPr="00AF2FC3">
        <w:rPr>
          <w:rFonts w:ascii="Times New Roman" w:hAnsi="Times New Roman" w:cs="Times New Roman"/>
          <w:sz w:val="24"/>
          <w:szCs w:val="24"/>
        </w:rPr>
        <w:t>несоответствия</w:t>
      </w:r>
      <w:r w:rsidRPr="00AF2FC3">
        <w:rPr>
          <w:rFonts w:ascii="Times New Roman" w:hAnsi="Times New Roman" w:cs="Times New Roman"/>
          <w:sz w:val="24"/>
          <w:szCs w:val="24"/>
        </w:rPr>
        <w:t xml:space="preserve"> характеристик товара, а именно:</w:t>
      </w:r>
    </w:p>
    <w:p w:rsidR="00E04FE3" w:rsidRPr="00AF2FC3" w:rsidRDefault="00E04FE3" w:rsidP="00E04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FC3">
        <w:rPr>
          <w:rFonts w:ascii="Times New Roman" w:hAnsi="Times New Roman" w:cs="Times New Roman"/>
          <w:sz w:val="24"/>
          <w:szCs w:val="24"/>
        </w:rPr>
        <w:t>1. Пункт 8</w:t>
      </w:r>
      <w:r w:rsidR="00AF2FC3" w:rsidRPr="00AF2FC3">
        <w:rPr>
          <w:rFonts w:ascii="Times New Roman" w:hAnsi="Times New Roman" w:cs="Times New Roman"/>
          <w:sz w:val="24"/>
          <w:szCs w:val="24"/>
        </w:rPr>
        <w:t>: Двигатель/расположение - переднее продольное.</w:t>
      </w:r>
    </w:p>
    <w:p w:rsidR="00E04FE3" w:rsidRPr="00AF2FC3" w:rsidRDefault="00E04FE3" w:rsidP="00E04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FC3">
        <w:rPr>
          <w:rFonts w:ascii="Times New Roman" w:hAnsi="Times New Roman" w:cs="Times New Roman"/>
          <w:sz w:val="24"/>
          <w:szCs w:val="24"/>
        </w:rPr>
        <w:t xml:space="preserve">По данным производителя базового автомобиля </w:t>
      </w:r>
      <w:proofErr w:type="spellStart"/>
      <w:r w:rsidRPr="00AF2FC3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AF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C3">
        <w:rPr>
          <w:rFonts w:ascii="Times New Roman" w:hAnsi="Times New Roman" w:cs="Times New Roman"/>
          <w:sz w:val="24"/>
          <w:szCs w:val="24"/>
        </w:rPr>
        <w:t>Largus</w:t>
      </w:r>
      <w:proofErr w:type="spellEnd"/>
      <w:r w:rsidRPr="00AF2FC3">
        <w:rPr>
          <w:rFonts w:ascii="Times New Roman" w:hAnsi="Times New Roman" w:cs="Times New Roman"/>
          <w:sz w:val="24"/>
          <w:szCs w:val="24"/>
        </w:rPr>
        <w:t xml:space="preserve"> KS045 ОАО «АВТОВАЗ», расположение двигателя в </w:t>
      </w:r>
      <w:proofErr w:type="spellStart"/>
      <w:r w:rsidRPr="00AF2FC3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AF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C3">
        <w:rPr>
          <w:rFonts w:ascii="Times New Roman" w:hAnsi="Times New Roman" w:cs="Times New Roman"/>
          <w:sz w:val="24"/>
          <w:szCs w:val="24"/>
        </w:rPr>
        <w:t>Largus</w:t>
      </w:r>
      <w:proofErr w:type="spellEnd"/>
      <w:r w:rsidRPr="00AF2FC3">
        <w:rPr>
          <w:rFonts w:ascii="Times New Roman" w:hAnsi="Times New Roman" w:cs="Times New Roman"/>
          <w:sz w:val="24"/>
          <w:szCs w:val="24"/>
        </w:rPr>
        <w:t xml:space="preserve"> KS045 – переднее поперечное.</w:t>
      </w:r>
    </w:p>
    <w:p w:rsidR="00E04FE3" w:rsidRPr="00AF2FC3" w:rsidRDefault="00E04FE3" w:rsidP="00E04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FC3">
        <w:rPr>
          <w:rFonts w:ascii="Times New Roman" w:hAnsi="Times New Roman" w:cs="Times New Roman"/>
          <w:sz w:val="24"/>
          <w:szCs w:val="24"/>
        </w:rPr>
        <w:t>2. Пункт 9</w:t>
      </w:r>
      <w:r w:rsidR="00AF2FC3" w:rsidRPr="00AF2FC3">
        <w:rPr>
          <w:rFonts w:ascii="Times New Roman" w:hAnsi="Times New Roman" w:cs="Times New Roman"/>
          <w:sz w:val="24"/>
          <w:szCs w:val="24"/>
        </w:rPr>
        <w:t xml:space="preserve">: </w:t>
      </w:r>
      <w:r w:rsidR="00AF2FC3" w:rsidRPr="00AF2FC3">
        <w:rPr>
          <w:rFonts w:ascii="Times New Roman" w:eastAsia="Calibri" w:hAnsi="Times New Roman" w:cs="Times New Roman"/>
          <w:sz w:val="24"/>
          <w:szCs w:val="24"/>
        </w:rPr>
        <w:t>Тип топлива - АИ-95 (бензин)</w:t>
      </w:r>
    </w:p>
    <w:p w:rsidR="00E04FE3" w:rsidRPr="00AF2FC3" w:rsidRDefault="00E04FE3" w:rsidP="00E04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FC3">
        <w:rPr>
          <w:rFonts w:ascii="Times New Roman" w:hAnsi="Times New Roman" w:cs="Times New Roman"/>
          <w:sz w:val="24"/>
          <w:szCs w:val="24"/>
        </w:rPr>
        <w:t xml:space="preserve">По данным производителя базового автомобиля </w:t>
      </w:r>
      <w:proofErr w:type="spellStart"/>
      <w:r w:rsidRPr="00AF2FC3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AF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C3">
        <w:rPr>
          <w:rFonts w:ascii="Times New Roman" w:hAnsi="Times New Roman" w:cs="Times New Roman"/>
          <w:sz w:val="24"/>
          <w:szCs w:val="24"/>
        </w:rPr>
        <w:t>Largus</w:t>
      </w:r>
      <w:proofErr w:type="spellEnd"/>
      <w:r w:rsidRPr="00AF2FC3">
        <w:rPr>
          <w:rFonts w:ascii="Times New Roman" w:hAnsi="Times New Roman" w:cs="Times New Roman"/>
          <w:sz w:val="24"/>
          <w:szCs w:val="24"/>
        </w:rPr>
        <w:t xml:space="preserve"> KS045 ОАО «АВТОВАЗ» может применяться бензин не менее АИ-92.</w:t>
      </w:r>
    </w:p>
    <w:p w:rsidR="00E04FE3" w:rsidRPr="00AF2FC3" w:rsidRDefault="00E04FE3" w:rsidP="00E04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FC3">
        <w:rPr>
          <w:rFonts w:ascii="Times New Roman" w:hAnsi="Times New Roman" w:cs="Times New Roman"/>
          <w:sz w:val="24"/>
          <w:szCs w:val="24"/>
        </w:rPr>
        <w:t>3. Пункт 25</w:t>
      </w:r>
      <w:r w:rsidR="00AF2FC3" w:rsidRPr="00AF2FC3">
        <w:rPr>
          <w:rFonts w:ascii="Times New Roman" w:hAnsi="Times New Roman" w:cs="Times New Roman"/>
          <w:sz w:val="24"/>
          <w:szCs w:val="24"/>
        </w:rPr>
        <w:t xml:space="preserve">: </w:t>
      </w:r>
      <w:r w:rsidR="00AF2FC3" w:rsidRPr="00AF2FC3">
        <w:rPr>
          <w:rFonts w:ascii="Times New Roman" w:eastAsia="Calibri" w:hAnsi="Times New Roman" w:cs="Times New Roman"/>
          <w:sz w:val="24"/>
          <w:szCs w:val="24"/>
        </w:rPr>
        <w:t>Тип задней подвески - зависимая, пружинная</w:t>
      </w:r>
    </w:p>
    <w:p w:rsidR="00E04FE3" w:rsidRPr="00AF2FC3" w:rsidRDefault="00E04FE3" w:rsidP="00E04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FC3">
        <w:rPr>
          <w:rFonts w:ascii="Times New Roman" w:hAnsi="Times New Roman" w:cs="Times New Roman"/>
          <w:sz w:val="24"/>
          <w:szCs w:val="24"/>
        </w:rPr>
        <w:t xml:space="preserve">По данным производителя базового автомобиля </w:t>
      </w:r>
      <w:proofErr w:type="spellStart"/>
      <w:r w:rsidRPr="00AF2FC3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AF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C3">
        <w:rPr>
          <w:rFonts w:ascii="Times New Roman" w:hAnsi="Times New Roman" w:cs="Times New Roman"/>
          <w:sz w:val="24"/>
          <w:szCs w:val="24"/>
        </w:rPr>
        <w:t>Largus</w:t>
      </w:r>
      <w:proofErr w:type="spellEnd"/>
      <w:r w:rsidRPr="00AF2FC3">
        <w:rPr>
          <w:rFonts w:ascii="Times New Roman" w:hAnsi="Times New Roman" w:cs="Times New Roman"/>
          <w:sz w:val="24"/>
          <w:szCs w:val="24"/>
        </w:rPr>
        <w:t xml:space="preserve"> KS045 ОАО «АВТОВАЗ», задняя подвеска у автомобиля </w:t>
      </w:r>
      <w:proofErr w:type="spellStart"/>
      <w:r w:rsidRPr="00AF2FC3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AF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C3">
        <w:rPr>
          <w:rFonts w:ascii="Times New Roman" w:hAnsi="Times New Roman" w:cs="Times New Roman"/>
          <w:sz w:val="24"/>
          <w:szCs w:val="24"/>
        </w:rPr>
        <w:t>Largus</w:t>
      </w:r>
      <w:proofErr w:type="spellEnd"/>
      <w:r w:rsidRPr="00AF2FC3">
        <w:rPr>
          <w:rFonts w:ascii="Times New Roman" w:hAnsi="Times New Roman" w:cs="Times New Roman"/>
          <w:sz w:val="24"/>
          <w:szCs w:val="24"/>
        </w:rPr>
        <w:t xml:space="preserve"> KS045 – полузависимая, пружинная.</w:t>
      </w:r>
    </w:p>
    <w:p w:rsidR="00E04FE3" w:rsidRPr="00AF2FC3" w:rsidRDefault="00E04FE3" w:rsidP="00E04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FC3">
        <w:rPr>
          <w:rFonts w:ascii="Times New Roman" w:hAnsi="Times New Roman" w:cs="Times New Roman"/>
          <w:sz w:val="24"/>
          <w:szCs w:val="24"/>
        </w:rPr>
        <w:t xml:space="preserve">4. Пункт 28. Цвет салона – Черный. Что Вы имеете ввиду под цветом салона? Пунктом 59 предусмотрено, что отделка салона пластиком. Обычно салон отделывают пластиком </w:t>
      </w:r>
      <w:r w:rsidRPr="00AF2FC3">
        <w:rPr>
          <w:rFonts w:ascii="Times New Roman" w:hAnsi="Times New Roman" w:cs="Times New Roman"/>
          <w:b/>
          <w:sz w:val="24"/>
          <w:szCs w:val="24"/>
        </w:rPr>
        <w:t>светлых оттенков</w:t>
      </w:r>
      <w:r w:rsidRPr="00AF2FC3">
        <w:rPr>
          <w:rFonts w:ascii="Times New Roman" w:hAnsi="Times New Roman" w:cs="Times New Roman"/>
          <w:sz w:val="24"/>
          <w:szCs w:val="24"/>
        </w:rPr>
        <w:t>.</w:t>
      </w:r>
    </w:p>
    <w:p w:rsidR="00E04FE3" w:rsidRPr="00AF2FC3" w:rsidRDefault="00E04FE3" w:rsidP="00E04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FC3">
        <w:rPr>
          <w:rFonts w:ascii="Times New Roman" w:hAnsi="Times New Roman" w:cs="Times New Roman"/>
          <w:sz w:val="24"/>
          <w:szCs w:val="24"/>
        </w:rPr>
        <w:t xml:space="preserve">5. Пунктом 61 предусмотрена </w:t>
      </w:r>
      <w:r w:rsidRPr="004E4552">
        <w:rPr>
          <w:rFonts w:ascii="Times New Roman" w:hAnsi="Times New Roman" w:cs="Times New Roman"/>
          <w:sz w:val="24"/>
          <w:szCs w:val="24"/>
        </w:rPr>
        <w:t xml:space="preserve">«Крыша Лада </w:t>
      </w:r>
      <w:proofErr w:type="spellStart"/>
      <w:r w:rsidRPr="004E4552">
        <w:rPr>
          <w:rFonts w:ascii="Times New Roman" w:hAnsi="Times New Roman" w:cs="Times New Roman"/>
          <w:sz w:val="24"/>
          <w:szCs w:val="24"/>
        </w:rPr>
        <w:t>Ларгус</w:t>
      </w:r>
      <w:proofErr w:type="spellEnd"/>
      <w:r w:rsidRPr="004E4552">
        <w:rPr>
          <w:rFonts w:ascii="Times New Roman" w:hAnsi="Times New Roman" w:cs="Times New Roman"/>
          <w:sz w:val="24"/>
          <w:szCs w:val="24"/>
        </w:rPr>
        <w:t xml:space="preserve"> стеклопластиковая, высокая».</w:t>
      </w:r>
      <w:r w:rsidRPr="00AF2FC3">
        <w:rPr>
          <w:rFonts w:ascii="Times New Roman" w:hAnsi="Times New Roman" w:cs="Times New Roman"/>
          <w:sz w:val="24"/>
          <w:szCs w:val="24"/>
        </w:rPr>
        <w:t xml:space="preserve"> В тоже время пунктом 56 предусмотрено наличие </w:t>
      </w:r>
      <w:proofErr w:type="spellStart"/>
      <w:r w:rsidRPr="00AF2FC3">
        <w:rPr>
          <w:rFonts w:ascii="Times New Roman" w:hAnsi="Times New Roman" w:cs="Times New Roman"/>
          <w:sz w:val="24"/>
          <w:szCs w:val="24"/>
        </w:rPr>
        <w:t>рейлингов</w:t>
      </w:r>
      <w:proofErr w:type="spellEnd"/>
      <w:r w:rsidRPr="00AF2F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2FC3">
        <w:rPr>
          <w:rFonts w:ascii="Times New Roman" w:hAnsi="Times New Roman" w:cs="Times New Roman"/>
          <w:sz w:val="24"/>
          <w:szCs w:val="24"/>
        </w:rPr>
        <w:t>Рейлинги</w:t>
      </w:r>
      <w:proofErr w:type="spellEnd"/>
      <w:r w:rsidRPr="00AF2FC3">
        <w:rPr>
          <w:rFonts w:ascii="Times New Roman" w:hAnsi="Times New Roman" w:cs="Times New Roman"/>
          <w:sz w:val="24"/>
          <w:szCs w:val="24"/>
        </w:rPr>
        <w:t xml:space="preserve"> входят в комплектацию базового автомобиля</w:t>
      </w:r>
      <w:r w:rsidRPr="00AF2FC3">
        <w:rPr>
          <w:sz w:val="24"/>
          <w:szCs w:val="24"/>
        </w:rPr>
        <w:t xml:space="preserve"> </w:t>
      </w:r>
      <w:proofErr w:type="spellStart"/>
      <w:r w:rsidRPr="00AF2FC3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AF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C3">
        <w:rPr>
          <w:rFonts w:ascii="Times New Roman" w:hAnsi="Times New Roman" w:cs="Times New Roman"/>
          <w:sz w:val="24"/>
          <w:szCs w:val="24"/>
        </w:rPr>
        <w:t>Largus</w:t>
      </w:r>
      <w:proofErr w:type="spellEnd"/>
      <w:r w:rsidRPr="00AF2FC3">
        <w:rPr>
          <w:rFonts w:ascii="Times New Roman" w:hAnsi="Times New Roman" w:cs="Times New Roman"/>
          <w:sz w:val="24"/>
          <w:szCs w:val="24"/>
        </w:rPr>
        <w:t xml:space="preserve"> KS045, но после установки стеклопластиковой высокой крыши, установить на нее </w:t>
      </w:r>
      <w:proofErr w:type="spellStart"/>
      <w:r w:rsidRPr="00AF2FC3">
        <w:rPr>
          <w:rFonts w:ascii="Times New Roman" w:hAnsi="Times New Roman" w:cs="Times New Roman"/>
          <w:sz w:val="24"/>
          <w:szCs w:val="24"/>
        </w:rPr>
        <w:t>рейлинги</w:t>
      </w:r>
      <w:proofErr w:type="spellEnd"/>
      <w:r w:rsidRPr="00AF2FC3">
        <w:rPr>
          <w:rFonts w:ascii="Times New Roman" w:hAnsi="Times New Roman" w:cs="Times New Roman"/>
          <w:sz w:val="24"/>
          <w:szCs w:val="24"/>
        </w:rPr>
        <w:t xml:space="preserve"> </w:t>
      </w:r>
      <w:r w:rsidR="002903E1" w:rsidRPr="00AF2FC3">
        <w:rPr>
          <w:rFonts w:ascii="Times New Roman" w:hAnsi="Times New Roman" w:cs="Times New Roman"/>
          <w:sz w:val="24"/>
          <w:szCs w:val="24"/>
        </w:rPr>
        <w:t>технически</w:t>
      </w:r>
      <w:r w:rsidRPr="00AF2FC3">
        <w:rPr>
          <w:rFonts w:ascii="Times New Roman" w:hAnsi="Times New Roman" w:cs="Times New Roman"/>
          <w:sz w:val="24"/>
          <w:szCs w:val="24"/>
        </w:rPr>
        <w:t xml:space="preserve"> </w:t>
      </w:r>
      <w:r w:rsidR="002903E1" w:rsidRPr="00AF2FC3">
        <w:rPr>
          <w:rFonts w:ascii="Times New Roman" w:hAnsi="Times New Roman" w:cs="Times New Roman"/>
          <w:sz w:val="24"/>
          <w:szCs w:val="24"/>
        </w:rPr>
        <w:t>невозможно</w:t>
      </w:r>
      <w:r w:rsidRPr="00AF2FC3">
        <w:rPr>
          <w:rFonts w:ascii="Times New Roman" w:hAnsi="Times New Roman" w:cs="Times New Roman"/>
          <w:sz w:val="24"/>
          <w:szCs w:val="24"/>
        </w:rPr>
        <w:t>.</w:t>
      </w:r>
    </w:p>
    <w:p w:rsidR="00E04FE3" w:rsidRPr="00AF2FC3" w:rsidRDefault="00E04FE3" w:rsidP="00E04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FC3">
        <w:rPr>
          <w:rFonts w:ascii="Times New Roman" w:hAnsi="Times New Roman" w:cs="Times New Roman"/>
          <w:sz w:val="24"/>
          <w:szCs w:val="24"/>
        </w:rPr>
        <w:t>Просим исключить пункт 56 из Спецификации на поставку товара.</w:t>
      </w:r>
    </w:p>
    <w:p w:rsidR="002903E1" w:rsidRDefault="002903E1" w:rsidP="00E04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03E1" w:rsidRDefault="002903E1" w:rsidP="00E04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2903E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Разъяснения</w:t>
      </w:r>
    </w:p>
    <w:p w:rsidR="003E6CD6" w:rsidRPr="00CE0071" w:rsidRDefault="008F28D5" w:rsidP="002903E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4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CE0071">
        <w:rPr>
          <w:rFonts w:ascii="Times New Roman" w:hAnsi="Times New Roman" w:cs="Times New Roman"/>
          <w:bCs/>
          <w:sz w:val="24"/>
          <w:szCs w:val="24"/>
        </w:rPr>
        <w:t xml:space="preserve">В Извещение о проведении запроса котировок в электронной форме от 15.12.2022 г. № ЗКЭФ-ДМТО-680 </w:t>
      </w:r>
      <w:r w:rsidR="006F6B5D" w:rsidRPr="006F6B5D">
        <w:rPr>
          <w:rFonts w:ascii="Times New Roman" w:hAnsi="Times New Roman" w:cs="Times New Roman"/>
          <w:bCs/>
          <w:sz w:val="24"/>
          <w:szCs w:val="24"/>
        </w:rPr>
        <w:t>внес</w:t>
      </w:r>
      <w:r w:rsidR="006F6B5D">
        <w:rPr>
          <w:rFonts w:ascii="Times New Roman" w:hAnsi="Times New Roman" w:cs="Times New Roman"/>
          <w:bCs/>
          <w:sz w:val="24"/>
          <w:szCs w:val="24"/>
        </w:rPr>
        <w:t>ено изменение № 1 от 19.12.2022</w:t>
      </w:r>
      <w:r w:rsidRPr="00CE0071">
        <w:rPr>
          <w:rFonts w:ascii="Times New Roman" w:hAnsi="Times New Roman" w:cs="Times New Roman"/>
          <w:bCs/>
          <w:sz w:val="24"/>
          <w:szCs w:val="24"/>
        </w:rPr>
        <w:t>, учитывающие предложение участника закупки в отношении</w:t>
      </w:r>
      <w:r w:rsidR="00CE0071" w:rsidRPr="00CE0071">
        <w:rPr>
          <w:rFonts w:ascii="Times New Roman" w:hAnsi="Times New Roman" w:cs="Times New Roman"/>
          <w:bCs/>
          <w:sz w:val="24"/>
          <w:szCs w:val="24"/>
        </w:rPr>
        <w:t xml:space="preserve"> требований заказчика в</w:t>
      </w:r>
      <w:r w:rsidRPr="00CE0071">
        <w:rPr>
          <w:rFonts w:ascii="Times New Roman" w:hAnsi="Times New Roman" w:cs="Times New Roman"/>
          <w:bCs/>
          <w:sz w:val="24"/>
          <w:szCs w:val="24"/>
        </w:rPr>
        <w:t xml:space="preserve"> Спецификации на поставку товара (</w:t>
      </w:r>
      <w:r w:rsidR="003E6CD6" w:rsidRPr="00CE0071">
        <w:rPr>
          <w:rFonts w:ascii="Times New Roman" w:hAnsi="Times New Roman" w:cs="Times New Roman"/>
          <w:bCs/>
          <w:sz w:val="24"/>
          <w:szCs w:val="24"/>
        </w:rPr>
        <w:t>Приложени</w:t>
      </w:r>
      <w:r w:rsidRPr="00CE0071">
        <w:rPr>
          <w:rFonts w:ascii="Times New Roman" w:hAnsi="Times New Roman" w:cs="Times New Roman"/>
          <w:bCs/>
          <w:sz w:val="24"/>
          <w:szCs w:val="24"/>
        </w:rPr>
        <w:t>е</w:t>
      </w:r>
      <w:r w:rsidR="003E6CD6" w:rsidRPr="00CE00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6CD6" w:rsidRPr="00CE0071">
        <w:rPr>
          <w:rFonts w:ascii="Times New Roman" w:hAnsi="Times New Roman" w:cs="Times New Roman"/>
          <w:sz w:val="24"/>
          <w:szCs w:val="24"/>
        </w:rPr>
        <w:t>к Предложению участника конкурентной закупки с участием субъектов малого и среднего предпринимательства в отношении предмета такой закупки (</w:t>
      </w:r>
      <w:r w:rsidR="003E6CD6" w:rsidRPr="00CE0071">
        <w:rPr>
          <w:rFonts w:ascii="Times New Roman" w:hAnsi="Times New Roman" w:cs="Times New Roman"/>
          <w:bCs/>
          <w:sz w:val="24"/>
          <w:szCs w:val="24"/>
        </w:rPr>
        <w:t xml:space="preserve">Приложение № 1 </w:t>
      </w:r>
      <w:r w:rsidR="003E6CD6" w:rsidRPr="00CE0071">
        <w:rPr>
          <w:rFonts w:ascii="Times New Roman" w:hAnsi="Times New Roman" w:cs="Times New Roman"/>
          <w:sz w:val="24"/>
          <w:szCs w:val="24"/>
        </w:rPr>
        <w:t xml:space="preserve">к Извещению о проведении </w:t>
      </w:r>
      <w:r w:rsidR="003E6CD6" w:rsidRPr="00CE0071">
        <w:rPr>
          <w:rFonts w:ascii="Times New Roman" w:hAnsi="Times New Roman" w:cs="Times New Roman"/>
          <w:bCs/>
          <w:sz w:val="24"/>
          <w:szCs w:val="24"/>
        </w:rPr>
        <w:t>запроса котировок</w:t>
      </w:r>
      <w:r w:rsidR="003E6CD6" w:rsidRPr="00CE0071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 w:rsidR="003E6CD6" w:rsidRPr="00CE0071">
        <w:rPr>
          <w:rFonts w:ascii="Times New Roman" w:hAnsi="Times New Roman" w:cs="Times New Roman"/>
          <w:bCs/>
          <w:sz w:val="24"/>
          <w:szCs w:val="24"/>
        </w:rPr>
        <w:t>от 15.12.2022 г. № ЗКЭФ-ДМТО-680</w:t>
      </w:r>
      <w:r w:rsidR="00CE0071" w:rsidRPr="00CE0071">
        <w:rPr>
          <w:rFonts w:ascii="Times New Roman" w:hAnsi="Times New Roman" w:cs="Times New Roman"/>
          <w:bCs/>
          <w:sz w:val="24"/>
          <w:szCs w:val="24"/>
        </w:rPr>
        <w:t>)</w:t>
      </w:r>
      <w:r w:rsidR="003E6CD6" w:rsidRPr="00CE0071">
        <w:rPr>
          <w:rFonts w:ascii="Times New Roman" w:hAnsi="Times New Roman" w:cs="Times New Roman"/>
          <w:bCs/>
          <w:sz w:val="24"/>
          <w:szCs w:val="24"/>
        </w:rPr>
        <w:t>).</w:t>
      </w:r>
    </w:p>
    <w:p w:rsidR="007E6CBF" w:rsidRDefault="007E6CBF" w:rsidP="002903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6CBF" w:rsidRDefault="007E6CBF" w:rsidP="002903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6CBF" w:rsidRPr="00CE0071" w:rsidRDefault="007E6CBF" w:rsidP="002903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E6CBF" w:rsidRPr="00CE0071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E21" w:rsidRDefault="00C85E21" w:rsidP="00730D34">
      <w:pPr>
        <w:spacing w:after="0" w:line="240" w:lineRule="auto"/>
      </w:pPr>
      <w:r>
        <w:separator/>
      </w:r>
    </w:p>
  </w:endnote>
  <w:endnote w:type="continuationSeparator" w:id="0">
    <w:p w:rsidR="00C85E21" w:rsidRDefault="00C85E21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E21" w:rsidRDefault="00C85E21" w:rsidP="00730D34">
      <w:pPr>
        <w:spacing w:after="0" w:line="240" w:lineRule="auto"/>
      </w:pPr>
      <w:r>
        <w:separator/>
      </w:r>
    </w:p>
  </w:footnote>
  <w:footnote w:type="continuationSeparator" w:id="0">
    <w:p w:rsidR="00C85E21" w:rsidRDefault="00C85E21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32DE6"/>
    <w:rsid w:val="000417AF"/>
    <w:rsid w:val="00076AB9"/>
    <w:rsid w:val="00092974"/>
    <w:rsid w:val="000B56A9"/>
    <w:rsid w:val="000E3609"/>
    <w:rsid w:val="000F4CE5"/>
    <w:rsid w:val="00105549"/>
    <w:rsid w:val="0011275B"/>
    <w:rsid w:val="00124209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A30D9"/>
    <w:rsid w:val="001E1ABD"/>
    <w:rsid w:val="002015F8"/>
    <w:rsid w:val="00202FF8"/>
    <w:rsid w:val="00204BC6"/>
    <w:rsid w:val="002107D9"/>
    <w:rsid w:val="00233B98"/>
    <w:rsid w:val="00240BC4"/>
    <w:rsid w:val="00250768"/>
    <w:rsid w:val="0027288D"/>
    <w:rsid w:val="0027686E"/>
    <w:rsid w:val="0027720B"/>
    <w:rsid w:val="002802B8"/>
    <w:rsid w:val="002903C8"/>
    <w:rsid w:val="002903E1"/>
    <w:rsid w:val="00292133"/>
    <w:rsid w:val="00293C19"/>
    <w:rsid w:val="002A2F68"/>
    <w:rsid w:val="002B1E03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5B87"/>
    <w:rsid w:val="003D40A0"/>
    <w:rsid w:val="003E1A6E"/>
    <w:rsid w:val="003E47C8"/>
    <w:rsid w:val="003E4E9B"/>
    <w:rsid w:val="003E6CD6"/>
    <w:rsid w:val="00405060"/>
    <w:rsid w:val="0040657E"/>
    <w:rsid w:val="00415D50"/>
    <w:rsid w:val="0042156B"/>
    <w:rsid w:val="0042156F"/>
    <w:rsid w:val="00422D0D"/>
    <w:rsid w:val="00422FE6"/>
    <w:rsid w:val="00424348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4E4552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126A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F6B5D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080C"/>
    <w:rsid w:val="007B319C"/>
    <w:rsid w:val="007C2C5D"/>
    <w:rsid w:val="007D18B7"/>
    <w:rsid w:val="007E326A"/>
    <w:rsid w:val="007E32DD"/>
    <w:rsid w:val="007E6CBF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28D5"/>
    <w:rsid w:val="008F64A6"/>
    <w:rsid w:val="009041C8"/>
    <w:rsid w:val="00910325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65D7"/>
    <w:rsid w:val="00A9709F"/>
    <w:rsid w:val="00AA769D"/>
    <w:rsid w:val="00AC02C0"/>
    <w:rsid w:val="00AD0CC6"/>
    <w:rsid w:val="00AD1D26"/>
    <w:rsid w:val="00AD1FC3"/>
    <w:rsid w:val="00AD4756"/>
    <w:rsid w:val="00AE2022"/>
    <w:rsid w:val="00AE2857"/>
    <w:rsid w:val="00AE3D30"/>
    <w:rsid w:val="00AF2FC3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5F3C"/>
    <w:rsid w:val="00C072E1"/>
    <w:rsid w:val="00C25A2F"/>
    <w:rsid w:val="00C27B40"/>
    <w:rsid w:val="00C27C80"/>
    <w:rsid w:val="00C33754"/>
    <w:rsid w:val="00C55955"/>
    <w:rsid w:val="00C575DB"/>
    <w:rsid w:val="00C57D44"/>
    <w:rsid w:val="00C62881"/>
    <w:rsid w:val="00C62B6C"/>
    <w:rsid w:val="00C77948"/>
    <w:rsid w:val="00C85E21"/>
    <w:rsid w:val="00C915EE"/>
    <w:rsid w:val="00C94248"/>
    <w:rsid w:val="00C95AEB"/>
    <w:rsid w:val="00CA1F3C"/>
    <w:rsid w:val="00CA59F7"/>
    <w:rsid w:val="00CA6C41"/>
    <w:rsid w:val="00CE0071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649B6"/>
    <w:rsid w:val="00D65B1D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4FE3"/>
    <w:rsid w:val="00E05D00"/>
    <w:rsid w:val="00E07989"/>
    <w:rsid w:val="00E17413"/>
    <w:rsid w:val="00E3076B"/>
    <w:rsid w:val="00E318C0"/>
    <w:rsid w:val="00E33C00"/>
    <w:rsid w:val="00E40A69"/>
    <w:rsid w:val="00E41799"/>
    <w:rsid w:val="00E647A0"/>
    <w:rsid w:val="00E65A65"/>
    <w:rsid w:val="00E706E6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82E11"/>
    <w:rsid w:val="00F96939"/>
    <w:rsid w:val="00F97129"/>
    <w:rsid w:val="00F97F99"/>
    <w:rsid w:val="00FA046A"/>
    <w:rsid w:val="00FB0EED"/>
    <w:rsid w:val="00FB6304"/>
    <w:rsid w:val="00FC5F95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667CB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6084-EE17-4AEA-93F9-2B340CB2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86</cp:revision>
  <cp:lastPrinted>2019-12-20T07:37:00Z</cp:lastPrinted>
  <dcterms:created xsi:type="dcterms:W3CDTF">2014-11-10T09:02:00Z</dcterms:created>
  <dcterms:modified xsi:type="dcterms:W3CDTF">2022-12-19T13:24:00Z</dcterms:modified>
</cp:coreProperties>
</file>