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82E5E" w:rsidRDefault="00E6186B" w:rsidP="00854A5C">
      <w:pPr>
        <w:pStyle w:val="Default"/>
        <w:jc w:val="center"/>
      </w:pPr>
      <w:r w:rsidRPr="00782E5E">
        <w:rPr>
          <w:b/>
          <w:bCs/>
        </w:rPr>
        <w:t>ИЗМЕНЕНИЕ</w:t>
      </w:r>
      <w:r w:rsidR="00854A5C" w:rsidRPr="00782E5E">
        <w:rPr>
          <w:b/>
          <w:bCs/>
        </w:rPr>
        <w:t xml:space="preserve"> № 1</w:t>
      </w:r>
    </w:p>
    <w:p w:rsidR="00DB0BBE" w:rsidRPr="00782E5E" w:rsidRDefault="00FA7B2F" w:rsidP="00DB0BBE">
      <w:pPr>
        <w:widowControl w:val="0"/>
        <w:ind w:right="34"/>
        <w:jc w:val="center"/>
        <w:rPr>
          <w:rFonts w:ascii="Times New Roman" w:eastAsia="Times New Roman" w:hAnsi="Times New Roman" w:cs="Times New Roman"/>
          <w:b/>
          <w:bCs/>
          <w:sz w:val="24"/>
          <w:szCs w:val="24"/>
          <w:lang w:eastAsia="ru-RU"/>
        </w:rPr>
      </w:pPr>
      <w:r w:rsidRPr="00782E5E">
        <w:rPr>
          <w:rFonts w:ascii="Times New Roman" w:hAnsi="Times New Roman" w:cs="Times New Roman"/>
          <w:b/>
          <w:bCs/>
          <w:sz w:val="24"/>
          <w:szCs w:val="24"/>
        </w:rPr>
        <w:t xml:space="preserve">в </w:t>
      </w:r>
      <w:r w:rsidR="00782E5E" w:rsidRPr="00782E5E">
        <w:rPr>
          <w:rFonts w:ascii="Times New Roman" w:hAnsi="Times New Roman" w:cs="Times New Roman"/>
          <w:b/>
          <w:sz w:val="24"/>
          <w:szCs w:val="24"/>
        </w:rPr>
        <w:t>Документацию об аукционе к</w:t>
      </w:r>
      <w:r w:rsidR="00782E5E" w:rsidRPr="00782E5E">
        <w:rPr>
          <w:rFonts w:ascii="Times New Roman" w:hAnsi="Times New Roman" w:cs="Times New Roman"/>
          <w:b/>
          <w:bCs/>
          <w:sz w:val="24"/>
          <w:szCs w:val="24"/>
        </w:rPr>
        <w:t xml:space="preserve"> Извещению</w:t>
      </w:r>
      <w:r w:rsidR="00854A5C" w:rsidRPr="00782E5E">
        <w:rPr>
          <w:rFonts w:ascii="Times New Roman" w:hAnsi="Times New Roman" w:cs="Times New Roman"/>
          <w:b/>
          <w:bCs/>
          <w:sz w:val="24"/>
          <w:szCs w:val="24"/>
        </w:rPr>
        <w:t xml:space="preserve"> </w:t>
      </w:r>
      <w:r w:rsidRPr="00782E5E">
        <w:rPr>
          <w:rFonts w:ascii="Times New Roman" w:eastAsia="Times New Roman" w:hAnsi="Times New Roman" w:cs="Times New Roman"/>
          <w:b/>
          <w:sz w:val="24"/>
          <w:szCs w:val="24"/>
          <w:lang w:eastAsia="ru-RU"/>
        </w:rPr>
        <w:t xml:space="preserve">о проведении </w:t>
      </w:r>
      <w:r w:rsidR="00D5263E" w:rsidRPr="00782E5E">
        <w:rPr>
          <w:rFonts w:ascii="Times New Roman" w:eastAsia="Times New Roman" w:hAnsi="Times New Roman" w:cs="Times New Roman"/>
          <w:b/>
          <w:bCs/>
          <w:sz w:val="24"/>
          <w:szCs w:val="24"/>
          <w:lang w:eastAsia="ru-RU"/>
        </w:rPr>
        <w:t>открытого аукциона</w:t>
      </w:r>
      <w:r w:rsidRPr="00782E5E">
        <w:rPr>
          <w:rFonts w:ascii="Times New Roman" w:eastAsia="Times New Roman" w:hAnsi="Times New Roman" w:cs="Times New Roman"/>
          <w:b/>
          <w:bCs/>
          <w:sz w:val="24"/>
          <w:szCs w:val="24"/>
          <w:lang w:eastAsia="ru-RU"/>
        </w:rPr>
        <w:t xml:space="preserve"> в электронной форме</w:t>
      </w:r>
      <w:r w:rsidR="00043736">
        <w:rPr>
          <w:rFonts w:ascii="Times New Roman" w:eastAsia="Times New Roman" w:hAnsi="Times New Roman" w:cs="Times New Roman"/>
          <w:b/>
          <w:bCs/>
          <w:sz w:val="24"/>
          <w:szCs w:val="24"/>
          <w:lang w:eastAsia="ru-RU"/>
        </w:rPr>
        <w:t xml:space="preserve"> </w:t>
      </w:r>
      <w:bookmarkStart w:id="0" w:name="_GoBack"/>
      <w:bookmarkEnd w:id="0"/>
      <w:r w:rsidR="00D5263E" w:rsidRPr="00782E5E">
        <w:rPr>
          <w:rFonts w:ascii="Times New Roman" w:eastAsia="Times New Roman" w:hAnsi="Times New Roman" w:cs="Times New Roman"/>
          <w:b/>
          <w:bCs/>
          <w:sz w:val="24"/>
          <w:szCs w:val="24"/>
          <w:lang w:eastAsia="ru-RU"/>
        </w:rPr>
        <w:t>от 20.04.2021 г. № АЭФ-ДМТО-212</w:t>
      </w:r>
    </w:p>
    <w:p w:rsidR="00854A5C" w:rsidRPr="00782E5E" w:rsidRDefault="00854A5C" w:rsidP="00854A5C">
      <w:pPr>
        <w:pStyle w:val="Default"/>
        <w:jc w:val="center"/>
        <w:rPr>
          <w:b/>
          <w:bCs/>
          <w:highlight w:val="yellow"/>
        </w:rPr>
      </w:pPr>
    </w:p>
    <w:p w:rsidR="003306D1" w:rsidRPr="000160CA" w:rsidRDefault="00D5263E" w:rsidP="00DB0BBE">
      <w:pPr>
        <w:pStyle w:val="Default"/>
        <w:numPr>
          <w:ilvl w:val="0"/>
          <w:numId w:val="17"/>
        </w:numPr>
        <w:ind w:left="0" w:firstLine="567"/>
        <w:jc w:val="both"/>
      </w:pPr>
      <w:r w:rsidRPr="000160CA">
        <w:t xml:space="preserve">Пункт </w:t>
      </w:r>
      <w:r w:rsidR="003306D1" w:rsidRPr="000160CA">
        <w:t>3.1</w:t>
      </w:r>
      <w:r w:rsidR="000160CA" w:rsidRPr="000160CA">
        <w:t>6</w:t>
      </w:r>
      <w:r w:rsidR="006874CF" w:rsidRPr="000160CA">
        <w:t xml:space="preserve"> статьи 3 «Информация по предмету закупки» изложить </w:t>
      </w:r>
      <w:r w:rsidR="006874CF" w:rsidRPr="000160CA">
        <w:br/>
        <w:t>в следующей редакции</w:t>
      </w:r>
      <w:r w:rsidR="003306D1" w:rsidRPr="000160CA">
        <w:t>:</w:t>
      </w:r>
    </w:p>
    <w:p w:rsidR="003306D1" w:rsidRPr="000160CA" w:rsidRDefault="00D5263E" w:rsidP="003306D1">
      <w:pPr>
        <w:pStyle w:val="Default"/>
        <w:ind w:firstLine="709"/>
        <w:jc w:val="both"/>
      </w:pPr>
      <w:r w:rsidRPr="000160CA">
        <w:t>«</w:t>
      </w:r>
      <w:r w:rsidR="003306D1" w:rsidRPr="000160CA">
        <w:t>3.1</w:t>
      </w:r>
      <w:r w:rsidRPr="000160CA">
        <w:t>6</w:t>
      </w:r>
      <w:r w:rsidR="003306D1" w:rsidRPr="000160CA">
        <w:t xml:space="preserve">. </w:t>
      </w:r>
      <w:r w:rsidRPr="000160CA">
        <w:t>Дата и время окончания срока приема заявок на участие в закупке</w:t>
      </w:r>
      <w:r w:rsidR="003306D1" w:rsidRPr="000160CA">
        <w:t xml:space="preserve"> </w:t>
      </w:r>
      <w:r w:rsidR="00A628D6" w:rsidRPr="000160CA">
        <w:t>11</w:t>
      </w:r>
      <w:r w:rsidR="003306D1" w:rsidRPr="000160CA">
        <w:t xml:space="preserve"> </w:t>
      </w:r>
      <w:r w:rsidR="00A628D6" w:rsidRPr="000160CA">
        <w:t>мая</w:t>
      </w:r>
      <w:r w:rsidR="003306D1" w:rsidRPr="000160CA">
        <w:t xml:space="preserve"> </w:t>
      </w:r>
      <w:r w:rsidR="00E62984" w:rsidRPr="000160CA">
        <w:br/>
      </w:r>
      <w:r w:rsidR="003306D1" w:rsidRPr="000160CA">
        <w:t>20</w:t>
      </w:r>
      <w:r w:rsidR="004D28D1" w:rsidRPr="000160CA">
        <w:t>2</w:t>
      </w:r>
      <w:r w:rsidR="00AE0966" w:rsidRPr="000160CA">
        <w:t>1</w:t>
      </w:r>
      <w:r w:rsidR="003306D1" w:rsidRPr="000160CA">
        <w:t xml:space="preserve"> года 16:00 (мск).».</w:t>
      </w:r>
    </w:p>
    <w:p w:rsidR="003306D1" w:rsidRPr="000160CA" w:rsidRDefault="00DB0BBE" w:rsidP="00DB0BBE">
      <w:pPr>
        <w:pStyle w:val="Default"/>
        <w:numPr>
          <w:ilvl w:val="0"/>
          <w:numId w:val="17"/>
        </w:numPr>
        <w:ind w:left="0" w:firstLine="567"/>
        <w:jc w:val="both"/>
      </w:pPr>
      <w:r w:rsidRPr="000160CA">
        <w:t>Абзац 1 п</w:t>
      </w:r>
      <w:r w:rsidR="003306D1" w:rsidRPr="000160CA">
        <w:t>ункт</w:t>
      </w:r>
      <w:r w:rsidRPr="000160CA">
        <w:t>а</w:t>
      </w:r>
      <w:r w:rsidR="006874CF" w:rsidRPr="000160CA">
        <w:t xml:space="preserve"> </w:t>
      </w:r>
      <w:r w:rsidR="003306D1" w:rsidRPr="000160CA">
        <w:t>3.</w:t>
      </w:r>
      <w:r w:rsidR="000160CA" w:rsidRPr="000160CA">
        <w:t>15</w:t>
      </w:r>
      <w:r w:rsidR="006874CF" w:rsidRPr="000160CA">
        <w:t xml:space="preserve"> статьи </w:t>
      </w:r>
      <w:r w:rsidR="003306D1" w:rsidRPr="000160CA">
        <w:t xml:space="preserve">3 «Информация по предмету закупки» изложить </w:t>
      </w:r>
      <w:r w:rsidR="004D28D1" w:rsidRPr="000160CA">
        <w:br/>
      </w:r>
      <w:r w:rsidR="003306D1" w:rsidRPr="000160CA">
        <w:t>в следующей редакции:</w:t>
      </w:r>
    </w:p>
    <w:p w:rsidR="00D5263E" w:rsidRPr="000160CA" w:rsidRDefault="006874CF" w:rsidP="00D5263E">
      <w:pPr>
        <w:pStyle w:val="Default"/>
        <w:jc w:val="both"/>
      </w:pPr>
      <w:r w:rsidRPr="000160CA">
        <w:t>«3.18</w:t>
      </w:r>
      <w:r w:rsidR="00D5263E" w:rsidRPr="000160CA">
        <w:t xml:space="preserve">. </w:t>
      </w:r>
      <w:r w:rsidR="000160CA" w:rsidRPr="000160CA">
        <w:t>Дата рассмотрения заявок на участие в закупке и допуска участника аукциона к аукциону</w:t>
      </w:r>
      <w:r w:rsidR="00D5263E" w:rsidRPr="000160CA">
        <w:br/>
        <w:t>18 мая 2021 года.».</w:t>
      </w:r>
    </w:p>
    <w:p w:rsidR="00D5263E" w:rsidRPr="000160CA" w:rsidRDefault="006874CF" w:rsidP="00DB0BBE">
      <w:pPr>
        <w:pStyle w:val="Default"/>
        <w:numPr>
          <w:ilvl w:val="0"/>
          <w:numId w:val="17"/>
        </w:numPr>
        <w:ind w:left="0" w:firstLine="567"/>
        <w:jc w:val="both"/>
      </w:pPr>
      <w:r w:rsidRPr="000160CA">
        <w:t>П</w:t>
      </w:r>
      <w:r w:rsidR="000160CA" w:rsidRPr="000160CA">
        <w:t>ункт 3.17</w:t>
      </w:r>
      <w:r w:rsidRPr="000160CA">
        <w:t xml:space="preserve"> статьи 3 «Информация по предмету закупки» изложить </w:t>
      </w:r>
      <w:r w:rsidRPr="000160CA">
        <w:br/>
        <w:t>в следующей редакции</w:t>
      </w:r>
    </w:p>
    <w:p w:rsidR="00902841" w:rsidRPr="000160CA" w:rsidRDefault="006874CF" w:rsidP="001648F7">
      <w:pPr>
        <w:pStyle w:val="Default"/>
        <w:ind w:firstLine="709"/>
        <w:jc w:val="both"/>
      </w:pPr>
      <w:r w:rsidRPr="000160CA">
        <w:t>«3.20</w:t>
      </w:r>
      <w:r w:rsidR="004D28D1" w:rsidRPr="000160CA">
        <w:t xml:space="preserve">. </w:t>
      </w:r>
      <w:r w:rsidR="000160CA" w:rsidRPr="000160CA">
        <w:t>Дата, время и место проведения аукциона (адрес электронной площадки)</w:t>
      </w:r>
      <w:r w:rsidR="000160CA" w:rsidRPr="000160CA">
        <w:rPr>
          <w:szCs w:val="28"/>
        </w:rPr>
        <w:t xml:space="preserve"> </w:t>
      </w:r>
      <w:r w:rsidR="000160CA" w:rsidRPr="000160CA">
        <w:t>и подведения итогов закупки 20 мая 2021 года 13:00 (мск) на электронной площадке»</w:t>
      </w:r>
      <w:r w:rsidR="004D28D1" w:rsidRPr="000160CA">
        <w:t>.</w:t>
      </w:r>
    </w:p>
    <w:p w:rsidR="00624B82" w:rsidRPr="00782E5E" w:rsidRDefault="00624B82" w:rsidP="00624B82">
      <w:pPr>
        <w:pStyle w:val="Default"/>
        <w:jc w:val="both"/>
        <w:rPr>
          <w:highlight w:val="yellow"/>
        </w:rPr>
      </w:pPr>
    </w:p>
    <w:p w:rsidR="00D267E2" w:rsidRPr="00782E5E" w:rsidRDefault="00D267E2" w:rsidP="00624B82">
      <w:pPr>
        <w:pStyle w:val="Default"/>
        <w:jc w:val="both"/>
        <w:rPr>
          <w:highlight w:val="yellow"/>
        </w:rPr>
      </w:pPr>
    </w:p>
    <w:p w:rsidR="00902841" w:rsidRPr="00782E5E" w:rsidRDefault="00902841" w:rsidP="00624B82">
      <w:pPr>
        <w:pStyle w:val="Default"/>
        <w:jc w:val="both"/>
        <w:rPr>
          <w:highlight w:val="yellow"/>
        </w:rPr>
      </w:pPr>
    </w:p>
    <w:p w:rsidR="00D267E2" w:rsidRPr="00782E5E" w:rsidRDefault="00D267E2" w:rsidP="00D267E2">
      <w:pPr>
        <w:widowControl w:val="0"/>
        <w:spacing w:after="0" w:line="240" w:lineRule="auto"/>
        <w:rPr>
          <w:rFonts w:ascii="Times New Roman" w:eastAsia="Times New Roman" w:hAnsi="Times New Roman" w:cs="Times New Roman"/>
          <w:b/>
          <w:sz w:val="24"/>
          <w:szCs w:val="24"/>
          <w:lang w:eastAsia="ru-RU"/>
        </w:rPr>
      </w:pPr>
      <w:r w:rsidRPr="00782E5E">
        <w:rPr>
          <w:rFonts w:ascii="Times New Roman" w:eastAsia="Times New Roman" w:hAnsi="Times New Roman" w:cs="Times New Roman"/>
          <w:b/>
          <w:sz w:val="24"/>
          <w:szCs w:val="24"/>
          <w:lang w:eastAsia="ru-RU"/>
        </w:rPr>
        <w:t>Директор Управления</w:t>
      </w:r>
      <w:r w:rsidRPr="00782E5E">
        <w:rPr>
          <w:rFonts w:ascii="Times New Roman" w:eastAsia="Times New Roman" w:hAnsi="Times New Roman" w:cs="Times New Roman"/>
          <w:b/>
          <w:sz w:val="24"/>
          <w:szCs w:val="24"/>
          <w:lang w:eastAsia="ru-RU"/>
        </w:rPr>
        <w:br/>
        <w:t>закупочной деятельности</w:t>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782E5E"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160CA"/>
    <w:rsid w:val="00043736"/>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6874CF"/>
    <w:rsid w:val="00724C46"/>
    <w:rsid w:val="007405EC"/>
    <w:rsid w:val="00754673"/>
    <w:rsid w:val="00782E5E"/>
    <w:rsid w:val="00784369"/>
    <w:rsid w:val="00795396"/>
    <w:rsid w:val="007A40AF"/>
    <w:rsid w:val="007E7AA1"/>
    <w:rsid w:val="0082154B"/>
    <w:rsid w:val="00833AA0"/>
    <w:rsid w:val="00834ABF"/>
    <w:rsid w:val="00850083"/>
    <w:rsid w:val="00854A5C"/>
    <w:rsid w:val="008551CD"/>
    <w:rsid w:val="008716A8"/>
    <w:rsid w:val="00891111"/>
    <w:rsid w:val="008A5613"/>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C44A"/>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A285-B537-4563-AAE2-0D6648E5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75</cp:revision>
  <cp:lastPrinted>2021-03-11T09:26:00Z</cp:lastPrinted>
  <dcterms:created xsi:type="dcterms:W3CDTF">2015-11-24T16:09:00Z</dcterms:created>
  <dcterms:modified xsi:type="dcterms:W3CDTF">2021-04-26T12:39:00Z</dcterms:modified>
</cp:coreProperties>
</file>