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9B2EB" w14:textId="36EC6CF8"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BD5114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документации о закупке от </w:t>
      </w:r>
      <w:r w:rsidR="00032E60">
        <w:rPr>
          <w:rFonts w:ascii="Times New Roman" w:hAnsi="Times New Roman" w:cs="Times New Roman"/>
          <w:b/>
          <w:sz w:val="24"/>
          <w:szCs w:val="24"/>
        </w:rPr>
        <w:t>22</w:t>
      </w:r>
      <w:r w:rsidR="003B0D31" w:rsidRPr="00694B0A">
        <w:rPr>
          <w:rFonts w:ascii="Times New Roman" w:hAnsi="Times New Roman" w:cs="Times New Roman"/>
          <w:b/>
          <w:sz w:val="24"/>
          <w:szCs w:val="24"/>
        </w:rPr>
        <w:t>.</w:t>
      </w:r>
      <w:r w:rsidR="00032E60">
        <w:rPr>
          <w:rFonts w:ascii="Times New Roman" w:hAnsi="Times New Roman" w:cs="Times New Roman"/>
          <w:b/>
          <w:sz w:val="24"/>
          <w:szCs w:val="24"/>
        </w:rPr>
        <w:t>09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032E60">
        <w:rPr>
          <w:rFonts w:ascii="Times New Roman" w:hAnsi="Times New Roman" w:cs="Times New Roman"/>
          <w:b/>
          <w:sz w:val="24"/>
          <w:szCs w:val="24"/>
        </w:rPr>
        <w:t>1</w:t>
      </w:r>
    </w:p>
    <w:p w14:paraId="7451C5C6" w14:textId="54434DBC"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BD5114" w:rsidRPr="00BD511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BD5114" w:rsidRPr="00BD511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32E60" w:rsidRPr="00032E60">
        <w:rPr>
          <w:rFonts w:ascii="Times New Roman" w:hAnsi="Times New Roman" w:cs="Times New Roman"/>
          <w:b/>
          <w:bCs/>
          <w:sz w:val="24"/>
          <w:szCs w:val="24"/>
        </w:rPr>
        <w:t>19.09.2023 г. № АЭФ-ДЭУК-268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4769"/>
        <w:gridCol w:w="5103"/>
      </w:tblGrid>
      <w:tr w:rsidR="00FA046A" w:rsidRPr="007645CF" w14:paraId="1FFDF717" w14:textId="77777777" w:rsidTr="00032E60">
        <w:tc>
          <w:tcPr>
            <w:tcW w:w="618" w:type="dxa"/>
            <w:shd w:val="clear" w:color="auto" w:fill="auto"/>
            <w:vAlign w:val="center"/>
          </w:tcPr>
          <w:p w14:paraId="001D260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7949BAE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95201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6B746F3F" w14:textId="77777777" w:rsidTr="00032E60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6CFCFF2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</w:tcPr>
          <w:p w14:paraId="7E79EF4C" w14:textId="56425344" w:rsidR="00032E60" w:rsidRPr="00032E60" w:rsidRDefault="00032E60" w:rsidP="00032E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32E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Наша организация готова принять </w:t>
            </w:r>
            <w:r w:rsidR="007448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участие в процедуре «</w:t>
            </w:r>
            <w:r w:rsidRPr="00032E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Открытый аукцион в электронной форме» № 32312776894 «Право заключения договора на поставку автогрейдера XCMG GR2153A или «эквивалент»».</w:t>
            </w:r>
          </w:p>
          <w:p w14:paraId="26DE377D" w14:textId="06BFF301" w:rsidR="00032E60" w:rsidRPr="00032E60" w:rsidRDefault="00032E60" w:rsidP="00032E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32E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Просим внести следующие изменения в закупочную документацию, а точнее в Приложение </w:t>
            </w:r>
            <w:r w:rsidR="007448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№</w:t>
            </w:r>
            <w:r w:rsidRPr="00032E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3к документации об аукционе от 19.09.2023 г. </w:t>
            </w:r>
            <w:r w:rsidR="007448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№</w:t>
            </w:r>
            <w:r w:rsidRPr="00032E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АЭФ-ДЭУК-268 Спецификация (функциональные, технические и качественные характеристики, потребительские свойства автогрейдера):</w:t>
            </w:r>
          </w:p>
          <w:p w14:paraId="36037A12" w14:textId="77777777" w:rsidR="00032E60" w:rsidRPr="00032E60" w:rsidRDefault="00032E60" w:rsidP="00032E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32E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Вами указаны параметры:</w:t>
            </w:r>
          </w:p>
          <w:p w14:paraId="3E6EDF34" w14:textId="77777777" w:rsidR="00032E60" w:rsidRPr="00032E60" w:rsidRDefault="00032E60" w:rsidP="00032E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32E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Объем гидравлической жидкости, л не менее 220</w:t>
            </w:r>
          </w:p>
          <w:p w14:paraId="417450D5" w14:textId="77777777" w:rsidR="00032E60" w:rsidRPr="00032E60" w:rsidRDefault="00032E60" w:rsidP="00032E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32E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Завод производитель автогрейдера XCMG GR2153A указывает параметры (показатель данного параметра получен путем запроса на завод изготовитель):</w:t>
            </w:r>
          </w:p>
          <w:p w14:paraId="264DCDBA" w14:textId="77777777" w:rsidR="00032E60" w:rsidRPr="00032E60" w:rsidRDefault="00032E60" w:rsidP="00032E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32E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Объем гидравлической жидкости, л 150</w:t>
            </w:r>
          </w:p>
          <w:p w14:paraId="78A1F0C6" w14:textId="77777777" w:rsidR="00032E60" w:rsidRPr="00032E60" w:rsidRDefault="00032E60" w:rsidP="00032E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32E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связи с вышеуказанной информацией просим внести изменения и указать:</w:t>
            </w:r>
          </w:p>
          <w:p w14:paraId="77AEDAE7" w14:textId="779ED16A" w:rsidR="00D57226" w:rsidRPr="00614A8F" w:rsidRDefault="00032E60" w:rsidP="00032E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32E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Объем гидравлической жидкости, л не менее 150</w:t>
            </w:r>
          </w:p>
        </w:tc>
        <w:tc>
          <w:tcPr>
            <w:tcW w:w="5103" w:type="dxa"/>
            <w:shd w:val="clear" w:color="auto" w:fill="auto"/>
          </w:tcPr>
          <w:p w14:paraId="4118B214" w14:textId="199E514D" w:rsidR="002F1A67" w:rsidRPr="002F1A67" w:rsidRDefault="00032E60" w:rsidP="00032E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60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Благодарим за проявленный интерес к закупке, рассмотрев поступивший запрос сообщает, что</w:t>
            </w:r>
            <w:r w:rsidRPr="00032E60">
              <w:rPr>
                <w:color w:val="1F497D"/>
              </w:rPr>
              <w:t xml:space="preserve"> </w:t>
            </w:r>
            <w:r w:rsidRPr="00032E60">
              <w:rPr>
                <w:rFonts w:ascii="Times New Roman" w:eastAsia="Calibri" w:hAnsi="Times New Roman" w:cs="Times New Roman"/>
                <w:sz w:val="24"/>
                <w:szCs w:val="24"/>
              </w:rPr>
              <w:t>объем гидравлической жидкости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модели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указанной в спецификации, </w:t>
            </w:r>
            <w:r w:rsidR="0074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 с учетом других технических характеристик техники, а также </w:t>
            </w:r>
            <w:r w:rsidRPr="00032E60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официальным данным предоставленным заводом-изготовителем на 2023 г., и подтверждённы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032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официальным дилером </w:t>
            </w:r>
            <w:r w:rsidRPr="00032E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XCMG</w:t>
            </w:r>
            <w:r w:rsidRPr="00032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составляет 220 л., как и указано в закупочной документации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Внесение изменений в документацию об аукционе не планируется</w:t>
            </w:r>
            <w:bookmarkStart w:id="0" w:name="_GoBack"/>
            <w:bookmarkEnd w:id="0"/>
          </w:p>
        </w:tc>
      </w:tr>
    </w:tbl>
    <w:p w14:paraId="265605DF" w14:textId="358AC45F" w:rsidR="0003172B" w:rsidRPr="007645CF" w:rsidRDefault="0003172B" w:rsidP="0005523B">
      <w:pPr>
        <w:tabs>
          <w:tab w:val="left" w:pos="-1418"/>
          <w:tab w:val="left" w:pos="-851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72B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65F40" w14:textId="77777777"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14:paraId="70A42F78" w14:textId="77777777"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D6A35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DE013" w14:textId="77777777"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14:paraId="7FAE1B28" w14:textId="77777777"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172B"/>
    <w:rsid w:val="00032539"/>
    <w:rsid w:val="00032E60"/>
    <w:rsid w:val="000417AF"/>
    <w:rsid w:val="00046972"/>
    <w:rsid w:val="0005523B"/>
    <w:rsid w:val="000718A6"/>
    <w:rsid w:val="00076AB9"/>
    <w:rsid w:val="0008057D"/>
    <w:rsid w:val="00092974"/>
    <w:rsid w:val="000B56A9"/>
    <w:rsid w:val="000E1A1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B71A6"/>
    <w:rsid w:val="002D4220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C32B8"/>
    <w:rsid w:val="003D40A0"/>
    <w:rsid w:val="003E1A6E"/>
    <w:rsid w:val="003E47C8"/>
    <w:rsid w:val="003E4E9B"/>
    <w:rsid w:val="00403ECC"/>
    <w:rsid w:val="00405060"/>
    <w:rsid w:val="0040657E"/>
    <w:rsid w:val="00415D50"/>
    <w:rsid w:val="004170ED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E0B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4F5761"/>
    <w:rsid w:val="00517912"/>
    <w:rsid w:val="00534F3C"/>
    <w:rsid w:val="0054475B"/>
    <w:rsid w:val="00551112"/>
    <w:rsid w:val="00564ADE"/>
    <w:rsid w:val="00566EB5"/>
    <w:rsid w:val="00571FC2"/>
    <w:rsid w:val="0058046D"/>
    <w:rsid w:val="005816A1"/>
    <w:rsid w:val="00586B1C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94B0A"/>
    <w:rsid w:val="006A056B"/>
    <w:rsid w:val="006A0FBC"/>
    <w:rsid w:val="006A61A9"/>
    <w:rsid w:val="006B4FF9"/>
    <w:rsid w:val="006C0549"/>
    <w:rsid w:val="006C1186"/>
    <w:rsid w:val="006C12E4"/>
    <w:rsid w:val="006D7E5F"/>
    <w:rsid w:val="006E08E7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48FC"/>
    <w:rsid w:val="00746F4C"/>
    <w:rsid w:val="007501CC"/>
    <w:rsid w:val="00756C1F"/>
    <w:rsid w:val="00757BFF"/>
    <w:rsid w:val="007645CF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0FC2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21C06"/>
    <w:rsid w:val="00B34246"/>
    <w:rsid w:val="00B36818"/>
    <w:rsid w:val="00B37E99"/>
    <w:rsid w:val="00B468B9"/>
    <w:rsid w:val="00B52C69"/>
    <w:rsid w:val="00B53658"/>
    <w:rsid w:val="00B53A28"/>
    <w:rsid w:val="00B56AEE"/>
    <w:rsid w:val="00B62DF6"/>
    <w:rsid w:val="00B67DE7"/>
    <w:rsid w:val="00B71225"/>
    <w:rsid w:val="00B71F89"/>
    <w:rsid w:val="00B8074B"/>
    <w:rsid w:val="00B9584A"/>
    <w:rsid w:val="00B959FF"/>
    <w:rsid w:val="00BA24D1"/>
    <w:rsid w:val="00BA54C5"/>
    <w:rsid w:val="00BA7D19"/>
    <w:rsid w:val="00BB083C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D5114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357C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26E"/>
    <w:rsid w:val="00E41799"/>
    <w:rsid w:val="00E63669"/>
    <w:rsid w:val="00E647A0"/>
    <w:rsid w:val="00E64A0D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22240"/>
    <w:rsid w:val="00F3507F"/>
    <w:rsid w:val="00F413E6"/>
    <w:rsid w:val="00F56AAA"/>
    <w:rsid w:val="00F61611"/>
    <w:rsid w:val="00F61FB6"/>
    <w:rsid w:val="00F75254"/>
    <w:rsid w:val="00F81996"/>
    <w:rsid w:val="00F96939"/>
    <w:rsid w:val="00F97129"/>
    <w:rsid w:val="00F97F99"/>
    <w:rsid w:val="00FA046A"/>
    <w:rsid w:val="00FA5154"/>
    <w:rsid w:val="00FA56AC"/>
    <w:rsid w:val="00FB0EED"/>
    <w:rsid w:val="00FB6304"/>
    <w:rsid w:val="00FC1376"/>
    <w:rsid w:val="00FC5F95"/>
    <w:rsid w:val="00FD01F6"/>
    <w:rsid w:val="00FD2164"/>
    <w:rsid w:val="00FE21FF"/>
    <w:rsid w:val="00FE286B"/>
    <w:rsid w:val="00FF1635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11A46C0"/>
  <w15:docId w15:val="{75FA81B0-78D5-40C2-A3EB-7D0A34BC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33EA-49E7-43FC-A540-431BC0DA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3</cp:revision>
  <cp:lastPrinted>2019-12-20T07:37:00Z</cp:lastPrinted>
  <dcterms:created xsi:type="dcterms:W3CDTF">2023-09-22T11:47:00Z</dcterms:created>
  <dcterms:modified xsi:type="dcterms:W3CDTF">2023-09-22T11:58:00Z</dcterms:modified>
</cp:coreProperties>
</file>