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4F0D903E"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A21B3B">
        <w:rPr>
          <w:b/>
          <w:bCs/>
        </w:rPr>
        <w:t>27</w:t>
      </w:r>
      <w:r w:rsidR="001F0EFD">
        <w:rPr>
          <w:b/>
          <w:bCs/>
        </w:rPr>
        <w:t>.</w:t>
      </w:r>
      <w:r w:rsidR="00A21B3B">
        <w:rPr>
          <w:b/>
          <w:bCs/>
        </w:rPr>
        <w:t>11</w:t>
      </w:r>
      <w:r w:rsidR="00D52B10" w:rsidRPr="000C0977">
        <w:rPr>
          <w:b/>
          <w:bCs/>
        </w:rPr>
        <w:t>.</w:t>
      </w:r>
      <w:r w:rsidR="00AB09F6" w:rsidRPr="000C0977">
        <w:rPr>
          <w:b/>
          <w:bCs/>
        </w:rPr>
        <w:t>2023 г. № ЗКЭФ-Д</w:t>
      </w:r>
      <w:r w:rsidR="00BD171D">
        <w:rPr>
          <w:b/>
          <w:bCs/>
        </w:rPr>
        <w:t>ЭУК</w:t>
      </w:r>
      <w:r w:rsidR="00AB09F6" w:rsidRPr="000C0977">
        <w:rPr>
          <w:b/>
          <w:bCs/>
        </w:rPr>
        <w:t>-</w:t>
      </w:r>
      <w:r w:rsidR="000C5D22">
        <w:rPr>
          <w:b/>
          <w:bCs/>
        </w:rPr>
        <w:t>8</w:t>
      </w:r>
      <w:r w:rsidR="00BD171D">
        <w:rPr>
          <w:b/>
          <w:bCs/>
        </w:rPr>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53726754"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47946">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Тестовская</w:t>
            </w:r>
            <w:proofErr w:type="spellEnd"/>
            <w:r w:rsidRPr="000C0977">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523D8C8F" w:rsidR="00387430" w:rsidRPr="000C0977" w:rsidRDefault="00387430" w:rsidP="006F7459">
            <w:pPr>
              <w:widowControl w:val="0"/>
              <w:tabs>
                <w:tab w:val="left" w:pos="284"/>
                <w:tab w:val="left" w:pos="426"/>
              </w:tabs>
              <w:jc w:val="both"/>
              <w:outlineLvl w:val="0"/>
            </w:pPr>
            <w:r w:rsidRPr="000C0977">
              <w:t>Телефон</w:t>
            </w:r>
            <w:r w:rsidR="00751B9B">
              <w:t>: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0E28BADA" w:rsidR="00E22F96" w:rsidRPr="000C0977" w:rsidRDefault="00973C08" w:rsidP="00751B9B">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BD171D" w:rsidRPr="00BD171D">
              <w:rPr>
                <w:bCs/>
              </w:rPr>
              <w:t>оборудования и материалов для парковки на 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3DF44DA4" w:rsidR="00B067D9" w:rsidRPr="000C0977" w:rsidRDefault="00167E0C" w:rsidP="000C5D22">
            <w:pPr>
              <w:widowControl w:val="0"/>
              <w:tabs>
                <w:tab w:val="left" w:pos="284"/>
                <w:tab w:val="left" w:pos="426"/>
                <w:tab w:val="left" w:pos="1134"/>
              </w:tabs>
              <w:jc w:val="both"/>
              <w:outlineLvl w:val="0"/>
            </w:pPr>
            <w:r w:rsidRPr="000C0977">
              <w:t xml:space="preserve">Поставка </w:t>
            </w:r>
            <w:r w:rsidR="00BD171D" w:rsidRPr="00BD171D">
              <w:rPr>
                <w:bCs/>
              </w:rPr>
              <w:t>оборудования и материалов для парковки 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2D74360D" w:rsidR="001F24DD" w:rsidRDefault="00BD171D" w:rsidP="001F24DD">
            <w:pPr>
              <w:widowControl w:val="0"/>
              <w:tabs>
                <w:tab w:val="left" w:pos="0"/>
                <w:tab w:val="left" w:pos="284"/>
                <w:tab w:val="left" w:pos="1134"/>
              </w:tabs>
              <w:jc w:val="both"/>
              <w:outlineLvl w:val="0"/>
              <w:rPr>
                <w:rFonts w:eastAsia="Calibri"/>
                <w:lang w:eastAsia="en-US"/>
              </w:rPr>
            </w:pPr>
            <w:r>
              <w:rPr>
                <w:rFonts w:eastAsia="Calibri"/>
                <w:lang w:eastAsia="en-US"/>
              </w:rPr>
              <w:t>1 968 244,51</w:t>
            </w:r>
            <w:r w:rsidR="001F24DD" w:rsidRPr="001F24DD">
              <w:rPr>
                <w:rFonts w:eastAsia="Calibri"/>
                <w:bCs/>
                <w:lang w:eastAsia="en-US"/>
              </w:rPr>
              <w:t xml:space="preserve"> (</w:t>
            </w:r>
            <w:r>
              <w:rPr>
                <w:rFonts w:eastAsia="Calibri"/>
                <w:bCs/>
                <w:lang w:eastAsia="en-US"/>
              </w:rPr>
              <w:t>Один миллион девятьсот шестьдесят восемь тысяч двести сорок четыре</w:t>
            </w:r>
            <w:r w:rsidR="008B1F3A">
              <w:rPr>
                <w:rFonts w:eastAsia="Calibri"/>
                <w:bCs/>
                <w:lang w:eastAsia="en-US"/>
              </w:rPr>
              <w:t>) рубл</w:t>
            </w:r>
            <w:r w:rsidR="00C9384E">
              <w:rPr>
                <w:rFonts w:eastAsia="Calibri"/>
                <w:bCs/>
                <w:lang w:eastAsia="en-US"/>
              </w:rPr>
              <w:t>я</w:t>
            </w:r>
            <w:r w:rsidR="008B1F3A">
              <w:rPr>
                <w:rFonts w:eastAsia="Calibri"/>
                <w:bCs/>
                <w:lang w:eastAsia="en-US"/>
              </w:rPr>
              <w:t xml:space="preserve"> </w:t>
            </w:r>
            <w:r w:rsidR="00C9384E">
              <w:rPr>
                <w:rFonts w:eastAsia="Calibri"/>
                <w:bCs/>
                <w:lang w:eastAsia="en-US"/>
              </w:rPr>
              <w:t>51</w:t>
            </w:r>
            <w:r w:rsidR="001F24DD" w:rsidRPr="001F24DD">
              <w:rPr>
                <w:rFonts w:eastAsia="Calibri"/>
                <w:bCs/>
                <w:lang w:eastAsia="en-US"/>
              </w:rPr>
              <w:t xml:space="preserve"> копе</w:t>
            </w:r>
            <w:r w:rsidR="00C9384E">
              <w:rPr>
                <w:rFonts w:eastAsia="Calibri"/>
                <w:bCs/>
                <w:lang w:eastAsia="en-US"/>
              </w:rPr>
              <w:t>й</w:t>
            </w:r>
            <w:r w:rsidR="001F24DD" w:rsidRPr="001F24DD">
              <w:rPr>
                <w:rFonts w:eastAsia="Calibri"/>
                <w:bCs/>
                <w:lang w:eastAsia="en-US"/>
              </w:rPr>
              <w:t>к</w:t>
            </w:r>
            <w:r w:rsidR="00C9384E">
              <w:rPr>
                <w:rFonts w:eastAsia="Calibri"/>
                <w:bCs/>
                <w:lang w:eastAsia="en-US"/>
              </w:rPr>
              <w:t>а</w:t>
            </w:r>
            <w:r w:rsidR="00762DE9">
              <w:rPr>
                <w:rFonts w:eastAsia="Calibri"/>
                <w:lang w:eastAsia="en-US"/>
              </w:rPr>
              <w:t>, без учета НДС.</w:t>
            </w:r>
          </w:p>
          <w:p w14:paraId="7246E0EB" w14:textId="1062368E"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(максимальная) цена договора с учетом НДС в размере </w:t>
            </w:r>
            <w:r w:rsidR="00C9384E">
              <w:rPr>
                <w:rFonts w:eastAsia="Calibri"/>
                <w:lang w:eastAsia="en-US"/>
              </w:rPr>
              <w:lastRenderedPageBreak/>
              <w:t>2 361 893,41</w:t>
            </w:r>
            <w:r w:rsidRPr="001F24DD">
              <w:rPr>
                <w:rFonts w:eastAsia="Calibri"/>
                <w:lang w:eastAsia="en-US"/>
              </w:rPr>
              <w:t xml:space="preserve"> (</w:t>
            </w:r>
            <w:r w:rsidR="00C9384E">
              <w:rPr>
                <w:rFonts w:eastAsia="Calibri"/>
                <w:lang w:eastAsia="en-US"/>
              </w:rPr>
              <w:t>Два миллиона триста шестьдесят одна тысяча восемьсот девяносто три</w:t>
            </w:r>
            <w:r w:rsidRPr="001F24DD">
              <w:rPr>
                <w:rFonts w:eastAsia="Calibri"/>
                <w:lang w:eastAsia="en-US"/>
              </w:rPr>
              <w:t>) рубл</w:t>
            </w:r>
            <w:r w:rsidR="00C9384E">
              <w:rPr>
                <w:rFonts w:eastAsia="Calibri"/>
                <w:lang w:eastAsia="en-US"/>
              </w:rPr>
              <w:t>я</w:t>
            </w:r>
            <w:r w:rsidR="004775C1">
              <w:rPr>
                <w:rFonts w:eastAsia="Calibri"/>
                <w:lang w:eastAsia="en-US"/>
              </w:rPr>
              <w:t xml:space="preserve"> </w:t>
            </w:r>
            <w:r w:rsidR="00C9384E">
              <w:rPr>
                <w:rFonts w:eastAsia="Calibri"/>
                <w:lang w:eastAsia="en-US"/>
              </w:rPr>
              <w:t>41</w:t>
            </w:r>
            <w:r w:rsidRPr="001F24DD">
              <w:rPr>
                <w:rFonts w:eastAsia="Calibri"/>
                <w:lang w:eastAsia="en-US"/>
              </w:rPr>
              <w:t xml:space="preserve"> копе</w:t>
            </w:r>
            <w:r w:rsidR="00422852">
              <w:rPr>
                <w:rFonts w:eastAsia="Calibri"/>
                <w:lang w:eastAsia="en-US"/>
              </w:rPr>
              <w:t>й</w:t>
            </w:r>
            <w:r w:rsidR="004775C1">
              <w:rPr>
                <w:rFonts w:eastAsia="Calibri"/>
                <w:lang w:eastAsia="en-US"/>
              </w:rPr>
              <w:t>к</w:t>
            </w:r>
            <w:r w:rsidR="00C9384E">
              <w:rPr>
                <w:rFonts w:eastAsia="Calibri"/>
                <w:lang w:eastAsia="en-US"/>
              </w:rPr>
              <w:t>а</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19C2BF13" w:rsidR="00B067D9" w:rsidRPr="000C0977" w:rsidRDefault="00A21B3B" w:rsidP="004531C3">
            <w:pPr>
              <w:widowControl w:val="0"/>
              <w:tabs>
                <w:tab w:val="left" w:pos="284"/>
                <w:tab w:val="left" w:pos="426"/>
                <w:tab w:val="left" w:pos="1134"/>
                <w:tab w:val="left" w:pos="1276"/>
              </w:tabs>
              <w:jc w:val="both"/>
              <w:outlineLvl w:val="0"/>
              <w:rPr>
                <w:b/>
              </w:rPr>
            </w:pPr>
            <w:r>
              <w:t>27</w:t>
            </w:r>
            <w:r w:rsidR="00622F8D">
              <w:t xml:space="preserve"> </w:t>
            </w:r>
            <w:r>
              <w:t>ноября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0B1DA86D" w:rsidR="00B067D9" w:rsidRPr="000C0977" w:rsidRDefault="00A21B3B" w:rsidP="00A21B3B">
            <w:pPr>
              <w:widowControl w:val="0"/>
              <w:tabs>
                <w:tab w:val="left" w:pos="284"/>
                <w:tab w:val="left" w:pos="426"/>
                <w:tab w:val="left" w:pos="1134"/>
                <w:tab w:val="left" w:pos="1276"/>
              </w:tabs>
              <w:jc w:val="both"/>
              <w:outlineLvl w:val="0"/>
            </w:pPr>
            <w:r>
              <w:t>06</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1CE4744B" w:rsidR="00B067D9" w:rsidRPr="000C0977" w:rsidRDefault="00A21B3B" w:rsidP="004531C3">
            <w:pPr>
              <w:widowControl w:val="0"/>
              <w:tabs>
                <w:tab w:val="left" w:pos="993"/>
                <w:tab w:val="left" w:pos="1276"/>
                <w:tab w:val="left" w:pos="1701"/>
              </w:tabs>
              <w:jc w:val="both"/>
              <w:textAlignment w:val="baseline"/>
            </w:pPr>
            <w:r>
              <w:t>12</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w:t>
            </w:r>
            <w:r w:rsidRPr="0035030F">
              <w:lastRenderedPageBreak/>
              <w:t>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Pr="000C0977">
              <w:lastRenderedPageBreak/>
              <w:t>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w:t>
            </w:r>
            <w:r w:rsidRPr="000C0977">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0C0977">
              <w:lastRenderedPageBreak/>
              <w:t>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комиссией принимается решение о допуске или не </w:t>
            </w:r>
            <w:r w:rsidRPr="000C0977">
              <w:lastRenderedPageBreak/>
              <w:t>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1C3243D0" w:rsidR="008F5D8D" w:rsidRPr="000C0977" w:rsidRDefault="00A832C1" w:rsidP="008B336A">
            <w:pPr>
              <w:widowControl w:val="0"/>
              <w:numPr>
                <w:ilvl w:val="1"/>
                <w:numId w:val="9"/>
              </w:numPr>
              <w:tabs>
                <w:tab w:val="left" w:pos="464"/>
              </w:tabs>
              <w:ind w:left="0" w:firstLine="0"/>
              <w:jc w:val="both"/>
              <w:rPr>
                <w:bCs/>
              </w:rPr>
            </w:pPr>
            <w:r w:rsidRPr="00A832C1">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w:t>
            </w:r>
            <w:r w:rsidRPr="000C0977">
              <w:lastRenderedPageBreak/>
              <w:t xml:space="preserve">иностранным агентом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w:t>
            </w:r>
            <w:r w:rsidRPr="000C0977">
              <w:lastRenderedPageBreak/>
              <w:t xml:space="preserve">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w:t>
            </w:r>
            <w:r w:rsidRPr="000C0977">
              <w:lastRenderedPageBreak/>
              <w:t>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lastRenderedPageBreak/>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6C4992">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20C6A1D0" w:rsidR="00AB09F6" w:rsidRPr="003E2220" w:rsidRDefault="003E2220" w:rsidP="00AB09F6">
      <w:pPr>
        <w:jc w:val="right"/>
        <w:rPr>
          <w:bCs/>
        </w:rPr>
      </w:pPr>
      <w:r w:rsidRPr="003E2220">
        <w:rPr>
          <w:bCs/>
        </w:rPr>
        <w:t xml:space="preserve">от </w:t>
      </w:r>
      <w:r w:rsidR="00A21B3B">
        <w:rPr>
          <w:bCs/>
        </w:rPr>
        <w:t>27</w:t>
      </w:r>
      <w:r w:rsidRPr="003E2220">
        <w:rPr>
          <w:bCs/>
        </w:rPr>
        <w:t>.</w:t>
      </w:r>
      <w:r w:rsidR="00A21B3B">
        <w:rPr>
          <w:bCs/>
        </w:rPr>
        <w:t>11</w:t>
      </w:r>
      <w:r w:rsidRPr="003E2220">
        <w:rPr>
          <w:bCs/>
        </w:rPr>
        <w:t>.2023 г. № ЗКЭФ-Д</w:t>
      </w:r>
      <w:r w:rsidR="00C9384E">
        <w:rPr>
          <w:bCs/>
        </w:rPr>
        <w:t>ЭУК</w:t>
      </w:r>
      <w:r w:rsidRPr="003E2220">
        <w:rPr>
          <w:bCs/>
        </w:rPr>
        <w:t>-</w:t>
      </w:r>
      <w:r w:rsidR="00A832C1">
        <w:rPr>
          <w:bCs/>
        </w:rPr>
        <w:t>8</w:t>
      </w:r>
      <w:r w:rsidR="00C9384E">
        <w:rPr>
          <w:bCs/>
        </w:rPr>
        <w:t>24</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1202C3E4"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A21B3B">
        <w:rPr>
          <w:bCs/>
        </w:rPr>
        <w:t>27</w:t>
      </w:r>
      <w:r w:rsidR="003E2220" w:rsidRPr="004C1026">
        <w:rPr>
          <w:bCs/>
        </w:rPr>
        <w:t>.</w:t>
      </w:r>
      <w:r w:rsidR="00A21B3B">
        <w:rPr>
          <w:bCs/>
        </w:rPr>
        <w:t>11</w:t>
      </w:r>
      <w:r w:rsidR="003E2220" w:rsidRPr="004C1026">
        <w:rPr>
          <w:bCs/>
        </w:rPr>
        <w:t>.2023 г. № ЗКЭФ-Д</w:t>
      </w:r>
      <w:r w:rsidR="00C9384E">
        <w:rPr>
          <w:bCs/>
        </w:rPr>
        <w:t>ЭУК</w:t>
      </w:r>
      <w:r w:rsidR="003E2220" w:rsidRPr="004C1026">
        <w:rPr>
          <w:bCs/>
        </w:rPr>
        <w:t>-</w:t>
      </w:r>
      <w:r w:rsidR="00A832C1">
        <w:rPr>
          <w:bCs/>
        </w:rPr>
        <w:t>8</w:t>
      </w:r>
      <w:r w:rsidR="00C9384E">
        <w:rPr>
          <w:bCs/>
        </w:rPr>
        <w:t>24</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C9384E">
        <w:trPr>
          <w:trHeight w:val="57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roofErr w:type="gramEnd"/>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lastRenderedPageBreak/>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590B806F"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AC2F3E">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lastRenderedPageBreak/>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41F2D83A" w:rsidR="00AB09F6" w:rsidRPr="003E2220" w:rsidRDefault="003E2220" w:rsidP="00AB09F6">
      <w:pPr>
        <w:ind w:right="849"/>
        <w:jc w:val="right"/>
        <w:rPr>
          <w:bCs/>
        </w:rPr>
      </w:pPr>
      <w:r w:rsidRPr="003E2220">
        <w:rPr>
          <w:bCs/>
        </w:rPr>
        <w:t xml:space="preserve">от </w:t>
      </w:r>
      <w:r w:rsidR="00A21B3B">
        <w:rPr>
          <w:bCs/>
        </w:rPr>
        <w:t>27</w:t>
      </w:r>
      <w:r w:rsidRPr="003E2220">
        <w:rPr>
          <w:bCs/>
        </w:rPr>
        <w:t>.</w:t>
      </w:r>
      <w:r w:rsidR="00A21B3B">
        <w:rPr>
          <w:bCs/>
        </w:rPr>
        <w:t>11</w:t>
      </w:r>
      <w:r w:rsidRPr="003E2220">
        <w:rPr>
          <w:bCs/>
        </w:rPr>
        <w:t>.2023 г. № ЗКЭФ-Д</w:t>
      </w:r>
      <w:r w:rsidR="00C9384E">
        <w:rPr>
          <w:bCs/>
        </w:rPr>
        <w:t>ЭУК</w:t>
      </w:r>
      <w:r w:rsidRPr="003E2220">
        <w:rPr>
          <w:bCs/>
        </w:rPr>
        <w:t>-</w:t>
      </w:r>
      <w:r w:rsidR="00AC2F3E">
        <w:rPr>
          <w:bCs/>
        </w:rPr>
        <w:t>8</w:t>
      </w:r>
      <w:r w:rsidR="00C9384E">
        <w:rPr>
          <w:bCs/>
        </w:rPr>
        <w:t>24</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399D53BD" w:rsidR="00AB09F6" w:rsidRPr="003E2220" w:rsidRDefault="003E2220" w:rsidP="00AB09F6">
      <w:pPr>
        <w:jc w:val="right"/>
        <w:rPr>
          <w:bCs/>
        </w:rPr>
      </w:pPr>
      <w:r w:rsidRPr="003E2220">
        <w:rPr>
          <w:bCs/>
        </w:rPr>
        <w:t xml:space="preserve">от </w:t>
      </w:r>
      <w:r w:rsidR="00A21B3B">
        <w:rPr>
          <w:bCs/>
        </w:rPr>
        <w:t>27</w:t>
      </w:r>
      <w:r w:rsidRPr="003E2220">
        <w:rPr>
          <w:bCs/>
        </w:rPr>
        <w:t>.</w:t>
      </w:r>
      <w:r w:rsidR="00A21B3B">
        <w:rPr>
          <w:bCs/>
        </w:rPr>
        <w:t>11</w:t>
      </w:r>
      <w:r w:rsidR="00AC2F3E">
        <w:rPr>
          <w:bCs/>
        </w:rPr>
        <w:t>.2023 г. № ЗКЭФ-Д</w:t>
      </w:r>
      <w:r w:rsidR="00C9384E">
        <w:rPr>
          <w:bCs/>
        </w:rPr>
        <w:t>ЭУК</w:t>
      </w:r>
      <w:r w:rsidR="00AC2F3E">
        <w:rPr>
          <w:bCs/>
        </w:rPr>
        <w:t>-8</w:t>
      </w:r>
      <w:r w:rsidR="00C9384E">
        <w:rPr>
          <w:bCs/>
        </w:rPr>
        <w:t>24</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4031"/>
        <w:gridCol w:w="851"/>
        <w:gridCol w:w="708"/>
        <w:gridCol w:w="1135"/>
        <w:gridCol w:w="1278"/>
        <w:gridCol w:w="2457"/>
        <w:gridCol w:w="1024"/>
        <w:gridCol w:w="1075"/>
        <w:gridCol w:w="1615"/>
      </w:tblGrid>
      <w:tr w:rsidR="00793AF8" w:rsidRPr="008E4857" w14:paraId="0ADBA19A" w14:textId="77777777" w:rsidTr="004B39BF">
        <w:trPr>
          <w:trHeight w:val="170"/>
        </w:trPr>
        <w:tc>
          <w:tcPr>
            <w:tcW w:w="253" w:type="pct"/>
            <w:vMerge w:val="restart"/>
            <w:shd w:val="clear" w:color="000000" w:fill="FFFFFF"/>
            <w:noWrap/>
            <w:vAlign w:val="center"/>
            <w:hideMark/>
          </w:tcPr>
          <w:p w14:paraId="6A5DC737" w14:textId="77777777" w:rsidR="00793AF8" w:rsidRPr="00C9384E" w:rsidRDefault="00793AF8" w:rsidP="009A3B96">
            <w:pPr>
              <w:jc w:val="center"/>
              <w:rPr>
                <w:b/>
                <w:bCs/>
                <w:color w:val="000000"/>
                <w:sz w:val="20"/>
                <w:szCs w:val="20"/>
              </w:rPr>
            </w:pPr>
            <w:r w:rsidRPr="00C9384E">
              <w:rPr>
                <w:b/>
                <w:bCs/>
                <w:color w:val="000000"/>
                <w:sz w:val="20"/>
                <w:szCs w:val="20"/>
              </w:rPr>
              <w:t xml:space="preserve">№ </w:t>
            </w:r>
            <w:proofErr w:type="gramStart"/>
            <w:r w:rsidRPr="00C9384E">
              <w:rPr>
                <w:b/>
                <w:bCs/>
                <w:color w:val="000000"/>
                <w:sz w:val="20"/>
                <w:szCs w:val="20"/>
              </w:rPr>
              <w:t>п</w:t>
            </w:r>
            <w:proofErr w:type="gramEnd"/>
            <w:r w:rsidRPr="00C9384E">
              <w:rPr>
                <w:b/>
                <w:bCs/>
                <w:color w:val="000000"/>
                <w:sz w:val="20"/>
                <w:szCs w:val="20"/>
              </w:rPr>
              <w:t>/п</w:t>
            </w:r>
          </w:p>
        </w:tc>
        <w:tc>
          <w:tcPr>
            <w:tcW w:w="1350" w:type="pct"/>
            <w:vMerge w:val="restart"/>
            <w:shd w:val="clear" w:color="000000" w:fill="FFFFFF"/>
            <w:noWrap/>
            <w:vAlign w:val="center"/>
            <w:hideMark/>
          </w:tcPr>
          <w:p w14:paraId="2AB081B1" w14:textId="125FC8B9" w:rsidR="00793AF8" w:rsidRPr="00C9384E" w:rsidRDefault="00793AF8" w:rsidP="009A3B96">
            <w:pPr>
              <w:jc w:val="center"/>
              <w:rPr>
                <w:b/>
                <w:bCs/>
                <w:color w:val="000000"/>
                <w:sz w:val="20"/>
                <w:szCs w:val="20"/>
              </w:rPr>
            </w:pPr>
            <w:r w:rsidRPr="00C9384E">
              <w:rPr>
                <w:b/>
                <w:bCs/>
                <w:color w:val="000000"/>
                <w:sz w:val="20"/>
                <w:szCs w:val="20"/>
              </w:rPr>
              <w:t>Наименование товара</w:t>
            </w:r>
            <w:r>
              <w:rPr>
                <w:b/>
                <w:bCs/>
                <w:color w:val="000000"/>
                <w:sz w:val="20"/>
                <w:szCs w:val="20"/>
              </w:rPr>
              <w:t>, технические характеристики</w:t>
            </w:r>
          </w:p>
        </w:tc>
        <w:tc>
          <w:tcPr>
            <w:tcW w:w="285" w:type="pct"/>
            <w:vMerge w:val="restart"/>
            <w:shd w:val="clear" w:color="000000" w:fill="FFFFFF"/>
            <w:vAlign w:val="center"/>
            <w:hideMark/>
          </w:tcPr>
          <w:p w14:paraId="1032162C" w14:textId="76B4983F" w:rsidR="00793AF8" w:rsidRPr="00C9384E" w:rsidRDefault="00793AF8" w:rsidP="009A3B96">
            <w:pPr>
              <w:ind w:left="-108" w:right="-108"/>
              <w:jc w:val="center"/>
              <w:rPr>
                <w:b/>
                <w:bCs/>
                <w:color w:val="000000"/>
                <w:sz w:val="20"/>
                <w:szCs w:val="20"/>
              </w:rPr>
            </w:pPr>
            <w:r w:rsidRPr="00C9384E">
              <w:rPr>
                <w:b/>
                <w:bCs/>
              </w:rPr>
              <w:t>Ед. изм.</w:t>
            </w:r>
          </w:p>
        </w:tc>
        <w:tc>
          <w:tcPr>
            <w:tcW w:w="237" w:type="pct"/>
            <w:vMerge w:val="restart"/>
            <w:shd w:val="clear" w:color="000000" w:fill="FFFFFF"/>
            <w:vAlign w:val="center"/>
            <w:hideMark/>
          </w:tcPr>
          <w:p w14:paraId="21216307" w14:textId="36A4AD3E" w:rsidR="00793AF8" w:rsidRPr="00C9384E" w:rsidRDefault="00793AF8" w:rsidP="009A3B96">
            <w:pPr>
              <w:ind w:left="-108" w:right="-108"/>
              <w:jc w:val="center"/>
              <w:rPr>
                <w:b/>
                <w:bCs/>
                <w:color w:val="000000"/>
                <w:sz w:val="20"/>
                <w:szCs w:val="20"/>
              </w:rPr>
            </w:pPr>
            <w:r w:rsidRPr="00C9384E">
              <w:rPr>
                <w:b/>
                <w:bCs/>
              </w:rPr>
              <w:t>Кол-во</w:t>
            </w:r>
          </w:p>
        </w:tc>
        <w:tc>
          <w:tcPr>
            <w:tcW w:w="808" w:type="pct"/>
            <w:gridSpan w:val="2"/>
            <w:shd w:val="clear" w:color="000000" w:fill="FFFFFF"/>
            <w:vAlign w:val="center"/>
          </w:tcPr>
          <w:p w14:paraId="18E0CF26" w14:textId="77777777" w:rsidR="00793AF8" w:rsidRPr="00C9384E" w:rsidRDefault="00793AF8" w:rsidP="009A3B96">
            <w:pPr>
              <w:jc w:val="center"/>
              <w:rPr>
                <w:b/>
                <w:bCs/>
                <w:color w:val="3F3F3F"/>
                <w:sz w:val="20"/>
                <w:szCs w:val="20"/>
              </w:rPr>
            </w:pPr>
            <w:r w:rsidRPr="00C9384E">
              <w:rPr>
                <w:b/>
                <w:bCs/>
                <w:color w:val="3F3F3F"/>
                <w:sz w:val="20"/>
                <w:szCs w:val="20"/>
              </w:rPr>
              <w:t>Начальная (максимальная)</w:t>
            </w:r>
          </w:p>
          <w:p w14:paraId="0377A2D9" w14:textId="77777777" w:rsidR="00793AF8" w:rsidRPr="00C9384E" w:rsidRDefault="00793AF8" w:rsidP="009A3B96">
            <w:pPr>
              <w:jc w:val="center"/>
              <w:rPr>
                <w:b/>
                <w:bCs/>
                <w:color w:val="000000"/>
                <w:sz w:val="20"/>
                <w:szCs w:val="20"/>
              </w:rPr>
            </w:pPr>
            <w:r w:rsidRPr="00C9384E">
              <w:rPr>
                <w:b/>
                <w:bCs/>
                <w:color w:val="3F3F3F"/>
                <w:sz w:val="20"/>
                <w:szCs w:val="20"/>
              </w:rPr>
              <w:t>цена</w:t>
            </w:r>
          </w:p>
        </w:tc>
        <w:tc>
          <w:tcPr>
            <w:tcW w:w="2068" w:type="pct"/>
            <w:gridSpan w:val="4"/>
            <w:shd w:val="clear" w:color="000000" w:fill="FFFFFF"/>
            <w:vAlign w:val="center"/>
          </w:tcPr>
          <w:p w14:paraId="1CA897FE" w14:textId="119B45B1" w:rsidR="00793AF8" w:rsidRPr="00C9384E" w:rsidRDefault="00793AF8" w:rsidP="009A3B96">
            <w:pPr>
              <w:jc w:val="center"/>
              <w:rPr>
                <w:b/>
                <w:bCs/>
                <w:color w:val="3F3F3F"/>
                <w:sz w:val="20"/>
                <w:szCs w:val="20"/>
              </w:rPr>
            </w:pPr>
            <w:r w:rsidRPr="00C9384E">
              <w:rPr>
                <w:b/>
                <w:bCs/>
                <w:color w:val="3F3F3F"/>
                <w:sz w:val="20"/>
                <w:szCs w:val="20"/>
              </w:rPr>
              <w:t>Предложение участника</w:t>
            </w:r>
          </w:p>
        </w:tc>
      </w:tr>
      <w:tr w:rsidR="004B39BF" w:rsidRPr="008E4857" w14:paraId="4CD9A783" w14:textId="77777777" w:rsidTr="004B39BF">
        <w:trPr>
          <w:trHeight w:val="170"/>
        </w:trPr>
        <w:tc>
          <w:tcPr>
            <w:tcW w:w="253" w:type="pct"/>
            <w:vMerge/>
            <w:shd w:val="clear" w:color="000000" w:fill="FFFFFF"/>
            <w:noWrap/>
            <w:vAlign w:val="center"/>
          </w:tcPr>
          <w:p w14:paraId="26D33882" w14:textId="77777777" w:rsidR="00793AF8" w:rsidRPr="00C9384E" w:rsidRDefault="00793AF8" w:rsidP="009A3B96">
            <w:pPr>
              <w:jc w:val="center"/>
              <w:rPr>
                <w:b/>
                <w:bCs/>
                <w:color w:val="000000"/>
                <w:sz w:val="20"/>
                <w:szCs w:val="20"/>
              </w:rPr>
            </w:pPr>
          </w:p>
        </w:tc>
        <w:tc>
          <w:tcPr>
            <w:tcW w:w="1350" w:type="pct"/>
            <w:vMerge/>
            <w:shd w:val="clear" w:color="000000" w:fill="FFFFFF"/>
            <w:noWrap/>
            <w:vAlign w:val="center"/>
          </w:tcPr>
          <w:p w14:paraId="102BA979" w14:textId="77777777" w:rsidR="00793AF8" w:rsidRPr="00C9384E" w:rsidRDefault="00793AF8" w:rsidP="009A3B96">
            <w:pPr>
              <w:jc w:val="center"/>
              <w:rPr>
                <w:b/>
                <w:bCs/>
                <w:color w:val="000000"/>
                <w:sz w:val="20"/>
                <w:szCs w:val="20"/>
              </w:rPr>
            </w:pPr>
          </w:p>
        </w:tc>
        <w:tc>
          <w:tcPr>
            <w:tcW w:w="285" w:type="pct"/>
            <w:vMerge/>
            <w:shd w:val="clear" w:color="000000" w:fill="FFFFFF"/>
            <w:vAlign w:val="center"/>
          </w:tcPr>
          <w:p w14:paraId="0E602179" w14:textId="77777777" w:rsidR="00793AF8" w:rsidRPr="00C9384E" w:rsidRDefault="00793AF8" w:rsidP="009A3B96">
            <w:pPr>
              <w:jc w:val="center"/>
              <w:rPr>
                <w:b/>
                <w:bCs/>
                <w:color w:val="000000"/>
                <w:sz w:val="20"/>
                <w:szCs w:val="20"/>
              </w:rPr>
            </w:pPr>
          </w:p>
        </w:tc>
        <w:tc>
          <w:tcPr>
            <w:tcW w:w="237" w:type="pct"/>
            <w:vMerge/>
            <w:shd w:val="clear" w:color="000000" w:fill="FFFFFF"/>
            <w:vAlign w:val="center"/>
          </w:tcPr>
          <w:p w14:paraId="18F0DB47" w14:textId="77777777" w:rsidR="00793AF8" w:rsidRPr="00C9384E" w:rsidRDefault="00793AF8" w:rsidP="009A3B96">
            <w:pPr>
              <w:jc w:val="center"/>
              <w:rPr>
                <w:b/>
                <w:bCs/>
                <w:color w:val="000000"/>
                <w:sz w:val="20"/>
                <w:szCs w:val="20"/>
              </w:rPr>
            </w:pPr>
          </w:p>
        </w:tc>
        <w:tc>
          <w:tcPr>
            <w:tcW w:w="380" w:type="pct"/>
            <w:shd w:val="clear" w:color="000000" w:fill="FFFFFF"/>
            <w:vAlign w:val="center"/>
          </w:tcPr>
          <w:p w14:paraId="6B18EEBC" w14:textId="77777777" w:rsidR="00793AF8" w:rsidRPr="00C9384E" w:rsidRDefault="00793AF8" w:rsidP="009A3B96">
            <w:pPr>
              <w:jc w:val="center"/>
              <w:rPr>
                <w:b/>
                <w:bCs/>
                <w:color w:val="000000"/>
                <w:sz w:val="20"/>
                <w:szCs w:val="20"/>
              </w:rPr>
            </w:pPr>
            <w:r w:rsidRPr="00C9384E">
              <w:rPr>
                <w:b/>
                <w:bCs/>
                <w:color w:val="000000"/>
                <w:sz w:val="20"/>
                <w:szCs w:val="20"/>
              </w:rPr>
              <w:t>единицы товара, руб., без НДС</w:t>
            </w:r>
          </w:p>
        </w:tc>
        <w:tc>
          <w:tcPr>
            <w:tcW w:w="427" w:type="pct"/>
            <w:shd w:val="clear" w:color="000000" w:fill="FFFFFF"/>
            <w:vAlign w:val="center"/>
          </w:tcPr>
          <w:p w14:paraId="368B8820" w14:textId="77777777" w:rsidR="00793AF8" w:rsidRPr="00C9384E" w:rsidRDefault="00793AF8" w:rsidP="009A3B96">
            <w:pPr>
              <w:jc w:val="center"/>
              <w:rPr>
                <w:b/>
                <w:bCs/>
                <w:color w:val="000000"/>
                <w:sz w:val="20"/>
                <w:szCs w:val="20"/>
              </w:rPr>
            </w:pPr>
            <w:r w:rsidRPr="00C9384E">
              <w:rPr>
                <w:b/>
                <w:bCs/>
                <w:color w:val="3F3F3F"/>
                <w:sz w:val="20"/>
                <w:szCs w:val="20"/>
              </w:rPr>
              <w:t>всего товара, руб., без НДС</w:t>
            </w:r>
          </w:p>
        </w:tc>
        <w:tc>
          <w:tcPr>
            <w:tcW w:w="823" w:type="pct"/>
            <w:shd w:val="clear" w:color="000000" w:fill="FFFFFF"/>
            <w:vAlign w:val="center"/>
          </w:tcPr>
          <w:p w14:paraId="7DEE4ECA" w14:textId="74890FB0" w:rsidR="00793AF8" w:rsidRPr="00C9384E" w:rsidRDefault="00793AF8" w:rsidP="00793AF8">
            <w:pPr>
              <w:jc w:val="center"/>
              <w:rPr>
                <w:b/>
                <w:bCs/>
                <w:color w:val="000000"/>
                <w:sz w:val="20"/>
                <w:szCs w:val="20"/>
              </w:rPr>
            </w:pPr>
            <w:r w:rsidRPr="00AA170D">
              <w:rPr>
                <w:b/>
                <w:bCs/>
                <w:color w:val="000000"/>
                <w:sz w:val="20"/>
                <w:szCs w:val="20"/>
              </w:rPr>
              <w:t>Наименование товара, технические характеристики</w:t>
            </w:r>
          </w:p>
        </w:tc>
        <w:tc>
          <w:tcPr>
            <w:tcW w:w="343" w:type="pct"/>
            <w:shd w:val="clear" w:color="000000" w:fill="FFFFFF"/>
            <w:vAlign w:val="center"/>
          </w:tcPr>
          <w:p w14:paraId="21F207C6" w14:textId="7A2F26BE" w:rsidR="00793AF8" w:rsidRPr="00C9384E" w:rsidRDefault="00793AF8" w:rsidP="00793AF8">
            <w:pPr>
              <w:jc w:val="center"/>
              <w:rPr>
                <w:b/>
                <w:bCs/>
                <w:color w:val="000000"/>
                <w:sz w:val="20"/>
                <w:szCs w:val="20"/>
              </w:rPr>
            </w:pPr>
            <w:r w:rsidRPr="00C9384E">
              <w:rPr>
                <w:b/>
                <w:bCs/>
                <w:color w:val="000000"/>
                <w:sz w:val="20"/>
                <w:szCs w:val="20"/>
              </w:rPr>
              <w:t>Цена единицы товара, руб., без НДС</w:t>
            </w:r>
          </w:p>
        </w:tc>
        <w:tc>
          <w:tcPr>
            <w:tcW w:w="360" w:type="pct"/>
            <w:shd w:val="clear" w:color="000000" w:fill="FFFFFF"/>
            <w:vAlign w:val="center"/>
          </w:tcPr>
          <w:p w14:paraId="5D20E9BB" w14:textId="77777777" w:rsidR="00793AF8" w:rsidRPr="00C9384E" w:rsidRDefault="00793AF8" w:rsidP="00793AF8">
            <w:pPr>
              <w:jc w:val="center"/>
              <w:rPr>
                <w:b/>
                <w:bCs/>
                <w:color w:val="000000"/>
                <w:sz w:val="20"/>
                <w:szCs w:val="20"/>
              </w:rPr>
            </w:pPr>
            <w:r w:rsidRPr="00C9384E">
              <w:rPr>
                <w:b/>
                <w:bCs/>
                <w:color w:val="3F3F3F"/>
                <w:sz w:val="20"/>
                <w:szCs w:val="20"/>
              </w:rPr>
              <w:t>Сумма всего товара, руб., без НДС</w:t>
            </w:r>
          </w:p>
        </w:tc>
        <w:tc>
          <w:tcPr>
            <w:tcW w:w="542" w:type="pct"/>
            <w:shd w:val="clear" w:color="000000" w:fill="FFFFFF"/>
            <w:vAlign w:val="center"/>
          </w:tcPr>
          <w:p w14:paraId="52B38A9E" w14:textId="3613A914" w:rsidR="00793AF8" w:rsidRPr="00C9384E" w:rsidRDefault="00793AF8" w:rsidP="00793AF8">
            <w:pPr>
              <w:jc w:val="center"/>
              <w:rPr>
                <w:b/>
                <w:bCs/>
                <w:color w:val="3F3F3F"/>
                <w:sz w:val="20"/>
                <w:szCs w:val="20"/>
              </w:rPr>
            </w:pPr>
            <w:r w:rsidRPr="00C9384E">
              <w:rPr>
                <w:b/>
                <w:sz w:val="20"/>
                <w:szCs w:val="20"/>
              </w:rPr>
              <w:t>Информация о стране происхождения товара</w:t>
            </w:r>
          </w:p>
        </w:tc>
      </w:tr>
      <w:tr w:rsidR="004B39BF" w:rsidRPr="008E4857" w14:paraId="13E46EE5" w14:textId="77777777" w:rsidTr="004B39BF">
        <w:trPr>
          <w:trHeight w:val="170"/>
        </w:trPr>
        <w:tc>
          <w:tcPr>
            <w:tcW w:w="253" w:type="pct"/>
            <w:shd w:val="clear" w:color="000000" w:fill="FFFFFF"/>
            <w:noWrap/>
            <w:vAlign w:val="center"/>
          </w:tcPr>
          <w:p w14:paraId="54FC3DCE" w14:textId="77777777" w:rsidR="00793AF8" w:rsidRPr="008E4857" w:rsidRDefault="00793AF8" w:rsidP="009A3B96">
            <w:pPr>
              <w:jc w:val="center"/>
              <w:rPr>
                <w:bCs/>
                <w:color w:val="000000"/>
                <w:sz w:val="20"/>
                <w:szCs w:val="20"/>
              </w:rPr>
            </w:pPr>
            <w:r w:rsidRPr="008E4857">
              <w:rPr>
                <w:bCs/>
                <w:color w:val="000000"/>
                <w:sz w:val="20"/>
                <w:szCs w:val="20"/>
              </w:rPr>
              <w:t>1</w:t>
            </w:r>
          </w:p>
        </w:tc>
        <w:tc>
          <w:tcPr>
            <w:tcW w:w="1350" w:type="pct"/>
            <w:shd w:val="clear" w:color="000000" w:fill="FFFFFF"/>
            <w:noWrap/>
            <w:vAlign w:val="center"/>
          </w:tcPr>
          <w:p w14:paraId="6BDBF348" w14:textId="77777777" w:rsidR="00793AF8" w:rsidRPr="008E4857" w:rsidRDefault="00793AF8" w:rsidP="009A3B96">
            <w:pPr>
              <w:jc w:val="center"/>
              <w:rPr>
                <w:bCs/>
                <w:color w:val="000000"/>
                <w:sz w:val="20"/>
                <w:szCs w:val="20"/>
              </w:rPr>
            </w:pPr>
            <w:r w:rsidRPr="008E4857">
              <w:rPr>
                <w:bCs/>
                <w:color w:val="000000"/>
                <w:sz w:val="20"/>
                <w:szCs w:val="20"/>
              </w:rPr>
              <w:t>2</w:t>
            </w:r>
          </w:p>
        </w:tc>
        <w:tc>
          <w:tcPr>
            <w:tcW w:w="285" w:type="pct"/>
            <w:shd w:val="clear" w:color="000000" w:fill="FFFFFF"/>
            <w:vAlign w:val="center"/>
          </w:tcPr>
          <w:p w14:paraId="56CBAB16" w14:textId="3B6566E3" w:rsidR="00793AF8" w:rsidRPr="008E4857" w:rsidRDefault="00793AF8" w:rsidP="009A3B96">
            <w:pPr>
              <w:jc w:val="center"/>
              <w:rPr>
                <w:bCs/>
                <w:color w:val="000000"/>
                <w:sz w:val="20"/>
                <w:szCs w:val="20"/>
              </w:rPr>
            </w:pPr>
            <w:r>
              <w:rPr>
                <w:bCs/>
                <w:color w:val="000000"/>
                <w:sz w:val="20"/>
                <w:szCs w:val="20"/>
              </w:rPr>
              <w:t>3</w:t>
            </w:r>
          </w:p>
        </w:tc>
        <w:tc>
          <w:tcPr>
            <w:tcW w:w="237" w:type="pct"/>
            <w:shd w:val="clear" w:color="000000" w:fill="FFFFFF"/>
            <w:vAlign w:val="center"/>
          </w:tcPr>
          <w:p w14:paraId="5E6F4B93" w14:textId="3C28EE67" w:rsidR="00793AF8" w:rsidRPr="008E4857" w:rsidRDefault="00793AF8" w:rsidP="009A3B96">
            <w:pPr>
              <w:jc w:val="center"/>
              <w:rPr>
                <w:bCs/>
                <w:color w:val="000000"/>
                <w:sz w:val="20"/>
                <w:szCs w:val="20"/>
              </w:rPr>
            </w:pPr>
            <w:r>
              <w:rPr>
                <w:bCs/>
                <w:color w:val="000000"/>
                <w:sz w:val="20"/>
                <w:szCs w:val="20"/>
              </w:rPr>
              <w:t>4</w:t>
            </w:r>
          </w:p>
        </w:tc>
        <w:tc>
          <w:tcPr>
            <w:tcW w:w="380" w:type="pct"/>
            <w:shd w:val="clear" w:color="000000" w:fill="FFFFFF"/>
            <w:vAlign w:val="center"/>
          </w:tcPr>
          <w:p w14:paraId="6EB32569" w14:textId="094EBA64" w:rsidR="00793AF8" w:rsidRPr="008E4857" w:rsidRDefault="00793AF8" w:rsidP="009A3B96">
            <w:pPr>
              <w:jc w:val="center"/>
              <w:rPr>
                <w:bCs/>
                <w:color w:val="000000"/>
                <w:sz w:val="20"/>
                <w:szCs w:val="20"/>
              </w:rPr>
            </w:pPr>
            <w:r>
              <w:rPr>
                <w:bCs/>
                <w:color w:val="000000"/>
                <w:sz w:val="20"/>
                <w:szCs w:val="20"/>
              </w:rPr>
              <w:t>5</w:t>
            </w:r>
          </w:p>
        </w:tc>
        <w:tc>
          <w:tcPr>
            <w:tcW w:w="427" w:type="pct"/>
            <w:shd w:val="clear" w:color="000000" w:fill="FFFFFF"/>
            <w:vAlign w:val="center"/>
          </w:tcPr>
          <w:p w14:paraId="69AF1345" w14:textId="2C51410E" w:rsidR="00793AF8" w:rsidRPr="008E4857" w:rsidRDefault="00793AF8" w:rsidP="009A3B96">
            <w:pPr>
              <w:jc w:val="center"/>
              <w:rPr>
                <w:bCs/>
                <w:color w:val="3F3F3F"/>
                <w:sz w:val="20"/>
                <w:szCs w:val="20"/>
              </w:rPr>
            </w:pPr>
            <w:r>
              <w:rPr>
                <w:bCs/>
                <w:color w:val="3F3F3F"/>
                <w:sz w:val="20"/>
                <w:szCs w:val="20"/>
              </w:rPr>
              <w:t>6</w:t>
            </w:r>
          </w:p>
        </w:tc>
        <w:tc>
          <w:tcPr>
            <w:tcW w:w="823" w:type="pct"/>
            <w:shd w:val="clear" w:color="000000" w:fill="FFFFFF"/>
          </w:tcPr>
          <w:p w14:paraId="688E1271" w14:textId="44398ECD" w:rsidR="00793AF8" w:rsidRPr="008E4857" w:rsidRDefault="00793AF8" w:rsidP="009A3B96">
            <w:pPr>
              <w:jc w:val="center"/>
              <w:rPr>
                <w:bCs/>
                <w:color w:val="000000"/>
                <w:sz w:val="20"/>
                <w:szCs w:val="20"/>
              </w:rPr>
            </w:pPr>
            <w:r>
              <w:rPr>
                <w:bCs/>
                <w:color w:val="000000"/>
                <w:sz w:val="20"/>
                <w:szCs w:val="20"/>
              </w:rPr>
              <w:t>7</w:t>
            </w:r>
          </w:p>
        </w:tc>
        <w:tc>
          <w:tcPr>
            <w:tcW w:w="343" w:type="pct"/>
            <w:shd w:val="clear" w:color="000000" w:fill="FFFFFF"/>
            <w:vAlign w:val="center"/>
          </w:tcPr>
          <w:p w14:paraId="7C832E15" w14:textId="6F282AB5" w:rsidR="00793AF8" w:rsidRPr="008E4857" w:rsidRDefault="00793AF8" w:rsidP="009A3B96">
            <w:pPr>
              <w:jc w:val="center"/>
              <w:rPr>
                <w:bCs/>
                <w:color w:val="000000"/>
                <w:sz w:val="20"/>
                <w:szCs w:val="20"/>
              </w:rPr>
            </w:pPr>
            <w:r>
              <w:rPr>
                <w:bCs/>
                <w:color w:val="000000"/>
                <w:sz w:val="20"/>
                <w:szCs w:val="20"/>
              </w:rPr>
              <w:t>8</w:t>
            </w:r>
          </w:p>
        </w:tc>
        <w:tc>
          <w:tcPr>
            <w:tcW w:w="360" w:type="pct"/>
            <w:shd w:val="clear" w:color="000000" w:fill="FFFFFF"/>
            <w:vAlign w:val="center"/>
          </w:tcPr>
          <w:p w14:paraId="4F8BCAAC" w14:textId="72FB5298" w:rsidR="00793AF8" w:rsidRPr="008E4857" w:rsidRDefault="00793AF8" w:rsidP="009A3B96">
            <w:pPr>
              <w:jc w:val="center"/>
              <w:rPr>
                <w:bCs/>
                <w:color w:val="3F3F3F"/>
                <w:sz w:val="20"/>
                <w:szCs w:val="20"/>
              </w:rPr>
            </w:pPr>
            <w:r>
              <w:rPr>
                <w:bCs/>
                <w:color w:val="3F3F3F"/>
                <w:sz w:val="20"/>
                <w:szCs w:val="20"/>
              </w:rPr>
              <w:t>9</w:t>
            </w:r>
          </w:p>
        </w:tc>
        <w:tc>
          <w:tcPr>
            <w:tcW w:w="542" w:type="pct"/>
            <w:shd w:val="clear" w:color="000000" w:fill="FFFFFF"/>
          </w:tcPr>
          <w:p w14:paraId="40EB09D1" w14:textId="2E9C8057" w:rsidR="00793AF8" w:rsidRPr="008E4857" w:rsidRDefault="00793AF8" w:rsidP="009A3B96">
            <w:pPr>
              <w:jc w:val="center"/>
              <w:rPr>
                <w:bCs/>
                <w:color w:val="3F3F3F"/>
                <w:sz w:val="20"/>
                <w:szCs w:val="20"/>
              </w:rPr>
            </w:pPr>
            <w:r>
              <w:rPr>
                <w:bCs/>
                <w:color w:val="3F3F3F"/>
                <w:sz w:val="20"/>
                <w:szCs w:val="20"/>
              </w:rPr>
              <w:t>10</w:t>
            </w:r>
          </w:p>
        </w:tc>
      </w:tr>
      <w:tr w:rsidR="004B39BF" w:rsidRPr="008E4857" w14:paraId="463FC78B" w14:textId="77777777" w:rsidTr="004B39BF">
        <w:trPr>
          <w:trHeight w:val="170"/>
        </w:trPr>
        <w:tc>
          <w:tcPr>
            <w:tcW w:w="253" w:type="pct"/>
            <w:shd w:val="clear" w:color="000000" w:fill="FFFFFF"/>
            <w:noWrap/>
            <w:vAlign w:val="center"/>
            <w:hideMark/>
          </w:tcPr>
          <w:p w14:paraId="3D7F041C" w14:textId="77777777" w:rsidR="00793AF8" w:rsidRPr="008E4857" w:rsidRDefault="00793AF8" w:rsidP="007176B8">
            <w:pPr>
              <w:pStyle w:val="a4"/>
              <w:numPr>
                <w:ilvl w:val="0"/>
                <w:numId w:val="4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4CCD737F" w14:textId="207B8933" w:rsidR="00793AF8" w:rsidRPr="00C9384E" w:rsidRDefault="00793AF8" w:rsidP="009A3B96">
            <w:pPr>
              <w:rPr>
                <w:color w:val="000000"/>
                <w:sz w:val="20"/>
                <w:szCs w:val="20"/>
              </w:rPr>
            </w:pPr>
            <w:r w:rsidRPr="004B39BF">
              <w:rPr>
                <w:b/>
                <w:sz w:val="20"/>
                <w:szCs w:val="20"/>
              </w:rPr>
              <w:t>Звуковая плата RPS</w:t>
            </w:r>
            <w:r>
              <w:rPr>
                <w:sz w:val="20"/>
                <w:szCs w:val="20"/>
              </w:rPr>
              <w:t xml:space="preserve"> (артикул/номер детали </w:t>
            </w:r>
            <w:r w:rsidRPr="00C9384E">
              <w:rPr>
                <w:sz w:val="20"/>
                <w:szCs w:val="20"/>
              </w:rPr>
              <w:t>103.026</w:t>
            </w:r>
            <w:r>
              <w:rPr>
                <w:sz w:val="20"/>
                <w:szCs w:val="20"/>
              </w:rPr>
              <w:t>)</w:t>
            </w:r>
          </w:p>
        </w:tc>
        <w:tc>
          <w:tcPr>
            <w:tcW w:w="285" w:type="pct"/>
            <w:shd w:val="clear" w:color="000000" w:fill="FFFFFF"/>
            <w:noWrap/>
          </w:tcPr>
          <w:p w14:paraId="7BFE327C" w14:textId="3357895F"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61E3C1CC" w14:textId="403DCEEA" w:rsidR="00793AF8" w:rsidRPr="00C9384E" w:rsidRDefault="00793AF8" w:rsidP="00793AF8">
            <w:pPr>
              <w:jc w:val="center"/>
              <w:rPr>
                <w:color w:val="FFFFFF"/>
                <w:sz w:val="20"/>
                <w:szCs w:val="20"/>
              </w:rPr>
            </w:pPr>
            <w:r w:rsidRPr="00C9384E">
              <w:rPr>
                <w:sz w:val="20"/>
                <w:szCs w:val="20"/>
              </w:rPr>
              <w:t>5</w:t>
            </w:r>
          </w:p>
        </w:tc>
        <w:tc>
          <w:tcPr>
            <w:tcW w:w="380" w:type="pct"/>
            <w:shd w:val="clear" w:color="auto" w:fill="auto"/>
          </w:tcPr>
          <w:p w14:paraId="798E9323" w14:textId="09D9B3CA" w:rsidR="00793AF8" w:rsidRPr="00C9384E" w:rsidRDefault="00793AF8" w:rsidP="00C9384E">
            <w:pPr>
              <w:jc w:val="center"/>
              <w:rPr>
                <w:color w:val="FFFFFF"/>
                <w:sz w:val="20"/>
                <w:szCs w:val="20"/>
              </w:rPr>
            </w:pPr>
            <w:r w:rsidRPr="00C9384E">
              <w:rPr>
                <w:color w:val="000000"/>
                <w:sz w:val="20"/>
                <w:szCs w:val="20"/>
              </w:rPr>
              <w:t>6 335,83</w:t>
            </w:r>
          </w:p>
        </w:tc>
        <w:tc>
          <w:tcPr>
            <w:tcW w:w="427" w:type="pct"/>
            <w:shd w:val="clear" w:color="auto" w:fill="auto"/>
          </w:tcPr>
          <w:p w14:paraId="6DAF925C" w14:textId="7FD2FC42" w:rsidR="00793AF8" w:rsidRPr="00C9384E" w:rsidRDefault="00793AF8" w:rsidP="00C9384E">
            <w:pPr>
              <w:jc w:val="center"/>
              <w:rPr>
                <w:color w:val="FFFFFF"/>
                <w:sz w:val="20"/>
                <w:szCs w:val="20"/>
              </w:rPr>
            </w:pPr>
            <w:r w:rsidRPr="00C9384E">
              <w:rPr>
                <w:color w:val="000000"/>
                <w:sz w:val="20"/>
                <w:szCs w:val="20"/>
              </w:rPr>
              <w:t>31 679,15</w:t>
            </w:r>
          </w:p>
        </w:tc>
        <w:tc>
          <w:tcPr>
            <w:tcW w:w="823" w:type="pct"/>
          </w:tcPr>
          <w:p w14:paraId="4E802D35" w14:textId="77777777" w:rsidR="00793AF8" w:rsidRPr="008E4857" w:rsidRDefault="00793AF8" w:rsidP="009A3B96">
            <w:pPr>
              <w:jc w:val="center"/>
              <w:rPr>
                <w:color w:val="FFFFFF"/>
                <w:sz w:val="20"/>
                <w:szCs w:val="20"/>
              </w:rPr>
            </w:pPr>
          </w:p>
        </w:tc>
        <w:tc>
          <w:tcPr>
            <w:tcW w:w="343" w:type="pct"/>
            <w:shd w:val="clear" w:color="000000" w:fill="FFFFFF"/>
          </w:tcPr>
          <w:p w14:paraId="038EBBF3" w14:textId="2D667416" w:rsidR="00793AF8" w:rsidRPr="008E4857" w:rsidRDefault="00793AF8" w:rsidP="009A3B96">
            <w:pPr>
              <w:jc w:val="center"/>
              <w:rPr>
                <w:color w:val="FFFFFF"/>
                <w:sz w:val="20"/>
                <w:szCs w:val="20"/>
              </w:rPr>
            </w:pPr>
          </w:p>
        </w:tc>
        <w:tc>
          <w:tcPr>
            <w:tcW w:w="360" w:type="pct"/>
            <w:shd w:val="clear" w:color="000000" w:fill="FFFFFF"/>
          </w:tcPr>
          <w:p w14:paraId="15CD1BBE" w14:textId="77777777" w:rsidR="00793AF8" w:rsidRPr="008E4857" w:rsidRDefault="00793AF8" w:rsidP="009A3B96">
            <w:pPr>
              <w:jc w:val="center"/>
              <w:rPr>
                <w:color w:val="FFFFFF"/>
                <w:sz w:val="20"/>
                <w:szCs w:val="20"/>
              </w:rPr>
            </w:pPr>
          </w:p>
        </w:tc>
        <w:tc>
          <w:tcPr>
            <w:tcW w:w="542" w:type="pct"/>
            <w:shd w:val="clear" w:color="000000" w:fill="FFFFFF"/>
          </w:tcPr>
          <w:p w14:paraId="78ADFFEB" w14:textId="77777777" w:rsidR="00793AF8" w:rsidRPr="008E4857" w:rsidRDefault="00793AF8" w:rsidP="009A3B96">
            <w:pPr>
              <w:jc w:val="center"/>
              <w:rPr>
                <w:color w:val="FFFFFF"/>
                <w:sz w:val="20"/>
                <w:szCs w:val="20"/>
              </w:rPr>
            </w:pPr>
          </w:p>
        </w:tc>
      </w:tr>
      <w:tr w:rsidR="004B39BF" w:rsidRPr="008E4857" w14:paraId="3E3E9100" w14:textId="77777777" w:rsidTr="004B39BF">
        <w:trPr>
          <w:trHeight w:val="170"/>
        </w:trPr>
        <w:tc>
          <w:tcPr>
            <w:tcW w:w="253" w:type="pct"/>
            <w:shd w:val="clear" w:color="000000" w:fill="FFFFFF"/>
            <w:noWrap/>
            <w:vAlign w:val="center"/>
          </w:tcPr>
          <w:p w14:paraId="17D6EC00"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2B2880F0" w14:textId="66EBAFC3" w:rsidR="00793AF8" w:rsidRPr="00C9384E" w:rsidRDefault="00793AF8" w:rsidP="009A3B96">
            <w:pPr>
              <w:rPr>
                <w:color w:val="000000"/>
                <w:sz w:val="20"/>
                <w:szCs w:val="20"/>
              </w:rPr>
            </w:pPr>
            <w:r w:rsidRPr="004B39BF">
              <w:rPr>
                <w:b/>
                <w:sz w:val="20"/>
                <w:szCs w:val="20"/>
              </w:rPr>
              <w:t>Камера</w:t>
            </w:r>
            <w:r w:rsidRPr="00C9384E">
              <w:rPr>
                <w:sz w:val="20"/>
                <w:szCs w:val="20"/>
              </w:rPr>
              <w:t xml:space="preserve"> IP </w:t>
            </w:r>
            <w:proofErr w:type="spellStart"/>
            <w:r w:rsidRPr="00C9384E">
              <w:rPr>
                <w:sz w:val="20"/>
                <w:szCs w:val="20"/>
              </w:rPr>
              <w:t>Fisheye</w:t>
            </w:r>
            <w:proofErr w:type="spellEnd"/>
            <w:r w:rsidRPr="00C9384E">
              <w:rPr>
                <w:sz w:val="20"/>
                <w:szCs w:val="20"/>
              </w:rPr>
              <w:t xml:space="preserve"> для стойки/кассы</w:t>
            </w:r>
            <w:r>
              <w:rPr>
                <w:sz w:val="20"/>
                <w:szCs w:val="20"/>
              </w:rPr>
              <w:t xml:space="preserve"> </w:t>
            </w:r>
            <w:r w:rsidRPr="00AA170D">
              <w:rPr>
                <w:sz w:val="20"/>
                <w:szCs w:val="20"/>
              </w:rPr>
              <w:t>RPS</w:t>
            </w:r>
            <w:r>
              <w:rPr>
                <w:sz w:val="20"/>
                <w:szCs w:val="20"/>
              </w:rPr>
              <w:t xml:space="preserve"> </w:t>
            </w:r>
            <w:r w:rsidRPr="00AA170D">
              <w:rPr>
                <w:sz w:val="20"/>
                <w:szCs w:val="20"/>
              </w:rPr>
              <w:t>(артикул</w:t>
            </w:r>
            <w:r>
              <w:rPr>
                <w:sz w:val="20"/>
                <w:szCs w:val="20"/>
              </w:rPr>
              <w:t xml:space="preserve">/ номер детали </w:t>
            </w:r>
            <w:r w:rsidRPr="00C9384E">
              <w:rPr>
                <w:sz w:val="20"/>
                <w:szCs w:val="20"/>
              </w:rPr>
              <w:t>103.019</w:t>
            </w:r>
            <w:r>
              <w:rPr>
                <w:sz w:val="20"/>
                <w:szCs w:val="20"/>
              </w:rPr>
              <w:t>)</w:t>
            </w:r>
          </w:p>
        </w:tc>
        <w:tc>
          <w:tcPr>
            <w:tcW w:w="285" w:type="pct"/>
            <w:shd w:val="clear" w:color="000000" w:fill="FFFFFF"/>
            <w:noWrap/>
          </w:tcPr>
          <w:p w14:paraId="7EFD862F" w14:textId="1E37B2D6"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5F11B83A" w14:textId="59D48EB0" w:rsidR="00793AF8" w:rsidRPr="00C9384E" w:rsidRDefault="00793AF8" w:rsidP="00793AF8">
            <w:pPr>
              <w:jc w:val="center"/>
              <w:rPr>
                <w:color w:val="FFFFFF"/>
                <w:sz w:val="20"/>
                <w:szCs w:val="20"/>
              </w:rPr>
            </w:pPr>
            <w:r w:rsidRPr="00C9384E">
              <w:rPr>
                <w:sz w:val="20"/>
                <w:szCs w:val="20"/>
              </w:rPr>
              <w:t>5</w:t>
            </w:r>
          </w:p>
        </w:tc>
        <w:tc>
          <w:tcPr>
            <w:tcW w:w="380" w:type="pct"/>
            <w:shd w:val="clear" w:color="auto" w:fill="auto"/>
          </w:tcPr>
          <w:p w14:paraId="45D56C5A" w14:textId="5C2472CD" w:rsidR="00793AF8" w:rsidRPr="00C9384E" w:rsidRDefault="00793AF8" w:rsidP="00C9384E">
            <w:pPr>
              <w:jc w:val="center"/>
              <w:rPr>
                <w:color w:val="FFFFFF"/>
                <w:sz w:val="20"/>
                <w:szCs w:val="20"/>
              </w:rPr>
            </w:pPr>
            <w:r w:rsidRPr="00C9384E">
              <w:rPr>
                <w:color w:val="000000"/>
                <w:sz w:val="20"/>
                <w:szCs w:val="20"/>
              </w:rPr>
              <w:t>12 249,17</w:t>
            </w:r>
          </w:p>
        </w:tc>
        <w:tc>
          <w:tcPr>
            <w:tcW w:w="427" w:type="pct"/>
            <w:shd w:val="clear" w:color="auto" w:fill="auto"/>
          </w:tcPr>
          <w:p w14:paraId="27AA8606" w14:textId="7D550201" w:rsidR="00793AF8" w:rsidRPr="00C9384E" w:rsidRDefault="00793AF8" w:rsidP="00C9384E">
            <w:pPr>
              <w:jc w:val="center"/>
              <w:rPr>
                <w:color w:val="FFFFFF"/>
                <w:sz w:val="20"/>
                <w:szCs w:val="20"/>
              </w:rPr>
            </w:pPr>
            <w:r w:rsidRPr="00C9384E">
              <w:rPr>
                <w:color w:val="000000"/>
                <w:sz w:val="20"/>
                <w:szCs w:val="20"/>
              </w:rPr>
              <w:t>61 245,85</w:t>
            </w:r>
          </w:p>
        </w:tc>
        <w:tc>
          <w:tcPr>
            <w:tcW w:w="823" w:type="pct"/>
          </w:tcPr>
          <w:p w14:paraId="60E9C3E1" w14:textId="77777777" w:rsidR="00793AF8" w:rsidRPr="008E4857" w:rsidRDefault="00793AF8" w:rsidP="009A3B96">
            <w:pPr>
              <w:jc w:val="center"/>
              <w:rPr>
                <w:color w:val="FFFFFF"/>
                <w:sz w:val="20"/>
                <w:szCs w:val="20"/>
              </w:rPr>
            </w:pPr>
          </w:p>
        </w:tc>
        <w:tc>
          <w:tcPr>
            <w:tcW w:w="343" w:type="pct"/>
            <w:shd w:val="clear" w:color="000000" w:fill="FFFFFF"/>
          </w:tcPr>
          <w:p w14:paraId="53E4590A" w14:textId="26533375" w:rsidR="00793AF8" w:rsidRPr="008E4857" w:rsidRDefault="00793AF8" w:rsidP="009A3B96">
            <w:pPr>
              <w:jc w:val="center"/>
              <w:rPr>
                <w:color w:val="FFFFFF"/>
                <w:sz w:val="20"/>
                <w:szCs w:val="20"/>
              </w:rPr>
            </w:pPr>
          </w:p>
        </w:tc>
        <w:tc>
          <w:tcPr>
            <w:tcW w:w="360" w:type="pct"/>
            <w:shd w:val="clear" w:color="000000" w:fill="FFFFFF"/>
          </w:tcPr>
          <w:p w14:paraId="7A38ABB2" w14:textId="77777777" w:rsidR="00793AF8" w:rsidRPr="008E4857" w:rsidRDefault="00793AF8" w:rsidP="009A3B96">
            <w:pPr>
              <w:jc w:val="center"/>
              <w:rPr>
                <w:color w:val="FFFFFF"/>
                <w:sz w:val="20"/>
                <w:szCs w:val="20"/>
              </w:rPr>
            </w:pPr>
          </w:p>
        </w:tc>
        <w:tc>
          <w:tcPr>
            <w:tcW w:w="542" w:type="pct"/>
            <w:shd w:val="clear" w:color="000000" w:fill="FFFFFF"/>
          </w:tcPr>
          <w:p w14:paraId="6B1FCE69" w14:textId="77777777" w:rsidR="00793AF8" w:rsidRPr="008E4857" w:rsidRDefault="00793AF8" w:rsidP="009A3B96">
            <w:pPr>
              <w:jc w:val="center"/>
              <w:rPr>
                <w:color w:val="FFFFFF"/>
                <w:sz w:val="20"/>
                <w:szCs w:val="20"/>
              </w:rPr>
            </w:pPr>
          </w:p>
        </w:tc>
      </w:tr>
      <w:tr w:rsidR="004B39BF" w:rsidRPr="008E4857" w14:paraId="6035D08F" w14:textId="77777777" w:rsidTr="004B39BF">
        <w:trPr>
          <w:trHeight w:val="170"/>
        </w:trPr>
        <w:tc>
          <w:tcPr>
            <w:tcW w:w="253" w:type="pct"/>
            <w:shd w:val="clear" w:color="000000" w:fill="FFFFFF"/>
            <w:noWrap/>
            <w:vAlign w:val="center"/>
          </w:tcPr>
          <w:p w14:paraId="014D7469" w14:textId="77777777" w:rsidR="00793AF8" w:rsidRPr="00C9384E" w:rsidRDefault="00793AF8" w:rsidP="007176B8">
            <w:pPr>
              <w:pStyle w:val="a4"/>
              <w:numPr>
                <w:ilvl w:val="0"/>
                <w:numId w:val="4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13779798" w14:textId="4C394BE2" w:rsidR="00793AF8" w:rsidRPr="00C9384E" w:rsidRDefault="00793AF8" w:rsidP="009A3B96">
            <w:pPr>
              <w:rPr>
                <w:color w:val="000000"/>
                <w:sz w:val="20"/>
                <w:szCs w:val="20"/>
              </w:rPr>
            </w:pPr>
            <w:r w:rsidRPr="004B39BF">
              <w:rPr>
                <w:b/>
                <w:sz w:val="20"/>
                <w:szCs w:val="20"/>
              </w:rPr>
              <w:t>Сенсорный дисплей кассы</w:t>
            </w:r>
            <w:r w:rsidRPr="00C9384E">
              <w:rPr>
                <w:sz w:val="20"/>
                <w:szCs w:val="20"/>
              </w:rPr>
              <w:t xml:space="preserve"> RPS </w:t>
            </w:r>
            <w:proofErr w:type="spellStart"/>
            <w:r w:rsidRPr="00C9384E">
              <w:rPr>
                <w:sz w:val="20"/>
                <w:szCs w:val="20"/>
              </w:rPr>
              <w:t>Light</w:t>
            </w:r>
            <w:proofErr w:type="spellEnd"/>
            <w:r w:rsidRPr="00C9384E">
              <w:rPr>
                <w:sz w:val="20"/>
                <w:szCs w:val="20"/>
              </w:rPr>
              <w:t xml:space="preserve"> 12" </w:t>
            </w:r>
            <w:proofErr w:type="spellStart"/>
            <w:r w:rsidRPr="00C9384E">
              <w:rPr>
                <w:sz w:val="20"/>
                <w:szCs w:val="20"/>
              </w:rPr>
              <w:t>touch</w:t>
            </w:r>
            <w:proofErr w:type="spellEnd"/>
            <w:r w:rsidRPr="00C9384E">
              <w:rPr>
                <w:sz w:val="20"/>
                <w:szCs w:val="20"/>
              </w:rPr>
              <w:t xml:space="preserve"> LCD</w:t>
            </w:r>
            <w:r>
              <w:rPr>
                <w:sz w:val="20"/>
                <w:szCs w:val="20"/>
              </w:rPr>
              <w:t xml:space="preserve"> (артикул/ номер детали </w:t>
            </w:r>
            <w:r w:rsidRPr="00AA170D">
              <w:rPr>
                <w:sz w:val="20"/>
                <w:szCs w:val="20"/>
              </w:rPr>
              <w:t>203.025</w:t>
            </w:r>
            <w:r>
              <w:rPr>
                <w:sz w:val="20"/>
                <w:szCs w:val="20"/>
              </w:rPr>
              <w:t>)</w:t>
            </w:r>
          </w:p>
        </w:tc>
        <w:tc>
          <w:tcPr>
            <w:tcW w:w="285" w:type="pct"/>
            <w:shd w:val="clear" w:color="000000" w:fill="FFFFFF"/>
            <w:noWrap/>
          </w:tcPr>
          <w:p w14:paraId="79E8CF6B" w14:textId="4A72D2B3"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736A2CA3" w14:textId="3209F1EC" w:rsidR="00793AF8" w:rsidRPr="00C9384E" w:rsidRDefault="00793AF8" w:rsidP="00793AF8">
            <w:pPr>
              <w:jc w:val="center"/>
              <w:rPr>
                <w:color w:val="FFFFFF"/>
                <w:sz w:val="20"/>
                <w:szCs w:val="20"/>
              </w:rPr>
            </w:pPr>
            <w:r w:rsidRPr="00C9384E">
              <w:rPr>
                <w:sz w:val="20"/>
                <w:szCs w:val="20"/>
              </w:rPr>
              <w:t>4</w:t>
            </w:r>
          </w:p>
        </w:tc>
        <w:tc>
          <w:tcPr>
            <w:tcW w:w="380" w:type="pct"/>
            <w:shd w:val="clear" w:color="auto" w:fill="auto"/>
          </w:tcPr>
          <w:p w14:paraId="4B3F514A" w14:textId="413AD0E8" w:rsidR="00793AF8" w:rsidRPr="00C9384E" w:rsidRDefault="00793AF8" w:rsidP="00C9384E">
            <w:pPr>
              <w:jc w:val="center"/>
              <w:rPr>
                <w:color w:val="FFFFFF"/>
                <w:sz w:val="20"/>
                <w:szCs w:val="20"/>
              </w:rPr>
            </w:pPr>
            <w:r w:rsidRPr="00C9384E">
              <w:rPr>
                <w:color w:val="000000"/>
                <w:sz w:val="20"/>
                <w:szCs w:val="20"/>
              </w:rPr>
              <w:t>47 040,00</w:t>
            </w:r>
          </w:p>
        </w:tc>
        <w:tc>
          <w:tcPr>
            <w:tcW w:w="427" w:type="pct"/>
            <w:shd w:val="clear" w:color="auto" w:fill="auto"/>
          </w:tcPr>
          <w:p w14:paraId="571E6942" w14:textId="086D2788" w:rsidR="00793AF8" w:rsidRPr="00C9384E" w:rsidRDefault="00793AF8" w:rsidP="00C9384E">
            <w:pPr>
              <w:jc w:val="center"/>
              <w:rPr>
                <w:color w:val="FFFFFF"/>
                <w:sz w:val="20"/>
                <w:szCs w:val="20"/>
              </w:rPr>
            </w:pPr>
            <w:r w:rsidRPr="00C9384E">
              <w:rPr>
                <w:color w:val="000000"/>
                <w:sz w:val="20"/>
                <w:szCs w:val="20"/>
              </w:rPr>
              <w:t>188 160,00</w:t>
            </w:r>
          </w:p>
        </w:tc>
        <w:tc>
          <w:tcPr>
            <w:tcW w:w="823" w:type="pct"/>
          </w:tcPr>
          <w:p w14:paraId="0DE3E9A4" w14:textId="77777777" w:rsidR="00793AF8" w:rsidRPr="008E4857" w:rsidRDefault="00793AF8" w:rsidP="009A3B96">
            <w:pPr>
              <w:jc w:val="center"/>
              <w:rPr>
                <w:color w:val="FFFFFF"/>
                <w:sz w:val="20"/>
                <w:szCs w:val="20"/>
              </w:rPr>
            </w:pPr>
          </w:p>
        </w:tc>
        <w:tc>
          <w:tcPr>
            <w:tcW w:w="343" w:type="pct"/>
            <w:shd w:val="clear" w:color="000000" w:fill="FFFFFF"/>
          </w:tcPr>
          <w:p w14:paraId="44B8FFF6" w14:textId="030C674F" w:rsidR="00793AF8" w:rsidRPr="008E4857" w:rsidRDefault="00793AF8" w:rsidP="009A3B96">
            <w:pPr>
              <w:jc w:val="center"/>
              <w:rPr>
                <w:color w:val="FFFFFF"/>
                <w:sz w:val="20"/>
                <w:szCs w:val="20"/>
              </w:rPr>
            </w:pPr>
          </w:p>
        </w:tc>
        <w:tc>
          <w:tcPr>
            <w:tcW w:w="360" w:type="pct"/>
            <w:shd w:val="clear" w:color="000000" w:fill="FFFFFF"/>
          </w:tcPr>
          <w:p w14:paraId="08406B4B" w14:textId="77777777" w:rsidR="00793AF8" w:rsidRPr="008E4857" w:rsidRDefault="00793AF8" w:rsidP="009A3B96">
            <w:pPr>
              <w:jc w:val="center"/>
              <w:rPr>
                <w:color w:val="FFFFFF"/>
                <w:sz w:val="20"/>
                <w:szCs w:val="20"/>
              </w:rPr>
            </w:pPr>
          </w:p>
        </w:tc>
        <w:tc>
          <w:tcPr>
            <w:tcW w:w="542" w:type="pct"/>
            <w:shd w:val="clear" w:color="000000" w:fill="FFFFFF"/>
          </w:tcPr>
          <w:p w14:paraId="2A60D771" w14:textId="77777777" w:rsidR="00793AF8" w:rsidRPr="008E4857" w:rsidRDefault="00793AF8" w:rsidP="009A3B96">
            <w:pPr>
              <w:jc w:val="center"/>
              <w:rPr>
                <w:color w:val="FFFFFF"/>
                <w:sz w:val="20"/>
                <w:szCs w:val="20"/>
              </w:rPr>
            </w:pPr>
          </w:p>
        </w:tc>
      </w:tr>
      <w:tr w:rsidR="004B39BF" w:rsidRPr="008E4857" w14:paraId="25145B3E" w14:textId="77777777" w:rsidTr="004B39BF">
        <w:trPr>
          <w:trHeight w:val="170"/>
        </w:trPr>
        <w:tc>
          <w:tcPr>
            <w:tcW w:w="253" w:type="pct"/>
            <w:shd w:val="clear" w:color="000000" w:fill="FFFFFF"/>
            <w:noWrap/>
            <w:vAlign w:val="center"/>
          </w:tcPr>
          <w:p w14:paraId="0B8ED4DF"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189171A" w14:textId="5F66EBFF" w:rsidR="00793AF8" w:rsidRPr="00C9384E" w:rsidRDefault="00793AF8" w:rsidP="009A3B96">
            <w:pPr>
              <w:rPr>
                <w:color w:val="000000"/>
                <w:sz w:val="20"/>
                <w:szCs w:val="20"/>
              </w:rPr>
            </w:pPr>
            <w:proofErr w:type="spellStart"/>
            <w:r w:rsidRPr="004B39BF">
              <w:rPr>
                <w:b/>
                <w:sz w:val="20"/>
                <w:szCs w:val="20"/>
              </w:rPr>
              <w:t>Слейв</w:t>
            </w:r>
            <w:proofErr w:type="spellEnd"/>
            <w:r w:rsidRPr="004B39BF">
              <w:rPr>
                <w:b/>
                <w:sz w:val="20"/>
                <w:szCs w:val="20"/>
              </w:rPr>
              <w:t xml:space="preserve"> контроллер</w:t>
            </w:r>
            <w:r w:rsidRPr="00C9384E">
              <w:rPr>
                <w:sz w:val="20"/>
                <w:szCs w:val="20"/>
              </w:rPr>
              <w:t xml:space="preserve"> RPS версия 3.3</w:t>
            </w:r>
            <w:r>
              <w:rPr>
                <w:sz w:val="20"/>
                <w:szCs w:val="20"/>
              </w:rPr>
              <w:t xml:space="preserve"> (артикул/ номер детали </w:t>
            </w:r>
            <w:r w:rsidRPr="00C9384E">
              <w:rPr>
                <w:sz w:val="20"/>
                <w:szCs w:val="20"/>
              </w:rPr>
              <w:t>203.038</w:t>
            </w:r>
            <w:r>
              <w:rPr>
                <w:sz w:val="20"/>
                <w:szCs w:val="20"/>
              </w:rPr>
              <w:t>)</w:t>
            </w:r>
          </w:p>
        </w:tc>
        <w:tc>
          <w:tcPr>
            <w:tcW w:w="285" w:type="pct"/>
            <w:shd w:val="clear" w:color="000000" w:fill="FFFFFF"/>
            <w:noWrap/>
          </w:tcPr>
          <w:p w14:paraId="7B6B0AA3" w14:textId="4292BCDB"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5483FCB8" w14:textId="1263FA66" w:rsidR="00793AF8" w:rsidRPr="00C9384E" w:rsidRDefault="00793AF8" w:rsidP="00793AF8">
            <w:pPr>
              <w:jc w:val="center"/>
              <w:rPr>
                <w:sz w:val="20"/>
                <w:szCs w:val="20"/>
              </w:rPr>
            </w:pPr>
            <w:r w:rsidRPr="00C9384E">
              <w:rPr>
                <w:sz w:val="20"/>
                <w:szCs w:val="20"/>
              </w:rPr>
              <w:t>6</w:t>
            </w:r>
          </w:p>
        </w:tc>
        <w:tc>
          <w:tcPr>
            <w:tcW w:w="380" w:type="pct"/>
            <w:shd w:val="clear" w:color="auto" w:fill="auto"/>
          </w:tcPr>
          <w:p w14:paraId="668306EB" w14:textId="5E923850" w:rsidR="00793AF8" w:rsidRPr="00C9384E" w:rsidRDefault="00793AF8" w:rsidP="00C9384E">
            <w:pPr>
              <w:jc w:val="center"/>
              <w:rPr>
                <w:color w:val="FFFFFF"/>
                <w:sz w:val="20"/>
                <w:szCs w:val="20"/>
              </w:rPr>
            </w:pPr>
            <w:r w:rsidRPr="00C9384E">
              <w:rPr>
                <w:color w:val="000000"/>
                <w:sz w:val="20"/>
                <w:szCs w:val="20"/>
              </w:rPr>
              <w:t>26 380,00</w:t>
            </w:r>
          </w:p>
        </w:tc>
        <w:tc>
          <w:tcPr>
            <w:tcW w:w="427" w:type="pct"/>
            <w:shd w:val="clear" w:color="auto" w:fill="auto"/>
          </w:tcPr>
          <w:p w14:paraId="4BAD4AAC" w14:textId="2A873FD6" w:rsidR="00793AF8" w:rsidRPr="00C9384E" w:rsidRDefault="00793AF8" w:rsidP="00C9384E">
            <w:pPr>
              <w:jc w:val="center"/>
              <w:rPr>
                <w:color w:val="FFFFFF"/>
                <w:sz w:val="20"/>
                <w:szCs w:val="20"/>
              </w:rPr>
            </w:pPr>
            <w:r w:rsidRPr="00C9384E">
              <w:rPr>
                <w:color w:val="000000"/>
                <w:sz w:val="20"/>
                <w:szCs w:val="20"/>
              </w:rPr>
              <w:t>158 280,00</w:t>
            </w:r>
          </w:p>
        </w:tc>
        <w:tc>
          <w:tcPr>
            <w:tcW w:w="823" w:type="pct"/>
          </w:tcPr>
          <w:p w14:paraId="0109AA0D" w14:textId="77777777" w:rsidR="00793AF8" w:rsidRPr="008E4857" w:rsidRDefault="00793AF8" w:rsidP="009A3B96">
            <w:pPr>
              <w:jc w:val="center"/>
              <w:rPr>
                <w:color w:val="FFFFFF"/>
                <w:sz w:val="20"/>
                <w:szCs w:val="20"/>
              </w:rPr>
            </w:pPr>
          </w:p>
        </w:tc>
        <w:tc>
          <w:tcPr>
            <w:tcW w:w="343" w:type="pct"/>
            <w:shd w:val="clear" w:color="000000" w:fill="FFFFFF"/>
          </w:tcPr>
          <w:p w14:paraId="52169880" w14:textId="7B86E4EF" w:rsidR="00793AF8" w:rsidRPr="008E4857" w:rsidRDefault="00793AF8" w:rsidP="009A3B96">
            <w:pPr>
              <w:jc w:val="center"/>
              <w:rPr>
                <w:color w:val="FFFFFF"/>
                <w:sz w:val="20"/>
                <w:szCs w:val="20"/>
              </w:rPr>
            </w:pPr>
          </w:p>
        </w:tc>
        <w:tc>
          <w:tcPr>
            <w:tcW w:w="360" w:type="pct"/>
            <w:shd w:val="clear" w:color="000000" w:fill="FFFFFF"/>
          </w:tcPr>
          <w:p w14:paraId="47E5558B" w14:textId="77777777" w:rsidR="00793AF8" w:rsidRPr="008E4857" w:rsidRDefault="00793AF8" w:rsidP="009A3B96">
            <w:pPr>
              <w:jc w:val="center"/>
              <w:rPr>
                <w:color w:val="FFFFFF"/>
                <w:sz w:val="20"/>
                <w:szCs w:val="20"/>
              </w:rPr>
            </w:pPr>
          </w:p>
        </w:tc>
        <w:tc>
          <w:tcPr>
            <w:tcW w:w="542" w:type="pct"/>
            <w:shd w:val="clear" w:color="000000" w:fill="FFFFFF"/>
          </w:tcPr>
          <w:p w14:paraId="440F96AE" w14:textId="77777777" w:rsidR="00793AF8" w:rsidRPr="008E4857" w:rsidRDefault="00793AF8" w:rsidP="009A3B96">
            <w:pPr>
              <w:jc w:val="center"/>
              <w:rPr>
                <w:color w:val="FFFFFF"/>
                <w:sz w:val="20"/>
                <w:szCs w:val="20"/>
              </w:rPr>
            </w:pPr>
          </w:p>
        </w:tc>
      </w:tr>
      <w:tr w:rsidR="004B39BF" w:rsidRPr="008E4857" w14:paraId="30EFEA1C" w14:textId="77777777" w:rsidTr="004B39BF">
        <w:trPr>
          <w:trHeight w:val="170"/>
        </w:trPr>
        <w:tc>
          <w:tcPr>
            <w:tcW w:w="253" w:type="pct"/>
            <w:shd w:val="clear" w:color="000000" w:fill="FFFFFF"/>
            <w:noWrap/>
            <w:vAlign w:val="center"/>
          </w:tcPr>
          <w:p w14:paraId="4D525131"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6A019DF7" w14:textId="085797D2" w:rsidR="00793AF8" w:rsidRPr="00C9384E" w:rsidRDefault="00793AF8" w:rsidP="009A3B96">
            <w:pPr>
              <w:rPr>
                <w:sz w:val="20"/>
                <w:szCs w:val="20"/>
              </w:rPr>
            </w:pPr>
            <w:r w:rsidRPr="004B39BF">
              <w:rPr>
                <w:b/>
                <w:sz w:val="20"/>
                <w:szCs w:val="20"/>
              </w:rPr>
              <w:t>Смарт-карта</w:t>
            </w:r>
            <w:r w:rsidRPr="00C9384E">
              <w:rPr>
                <w:sz w:val="20"/>
                <w:szCs w:val="20"/>
              </w:rPr>
              <w:t xml:space="preserve"> MIFARE без печати (белая)</w:t>
            </w:r>
            <w:r>
              <w:rPr>
                <w:sz w:val="20"/>
                <w:szCs w:val="20"/>
              </w:rPr>
              <w:t xml:space="preserve"> совместимость с оборудованием</w:t>
            </w:r>
            <w:r w:rsidRPr="00A67C81">
              <w:rPr>
                <w:sz w:val="20"/>
                <w:szCs w:val="20"/>
              </w:rPr>
              <w:t xml:space="preserve"> RPS</w:t>
            </w:r>
            <w:r>
              <w:rPr>
                <w:sz w:val="20"/>
                <w:szCs w:val="20"/>
              </w:rPr>
              <w:t xml:space="preserve"> </w:t>
            </w:r>
            <w:r w:rsidRPr="00A67C81">
              <w:rPr>
                <w:sz w:val="20"/>
                <w:szCs w:val="20"/>
              </w:rPr>
              <w:t>(артикул/ номер детали 309.006)</w:t>
            </w:r>
          </w:p>
        </w:tc>
        <w:tc>
          <w:tcPr>
            <w:tcW w:w="285" w:type="pct"/>
            <w:shd w:val="clear" w:color="000000" w:fill="FFFFFF"/>
            <w:noWrap/>
          </w:tcPr>
          <w:p w14:paraId="731B769F" w14:textId="1CB69727"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7FA2A2FA" w14:textId="23D16C57" w:rsidR="00793AF8" w:rsidRPr="00C9384E" w:rsidRDefault="00793AF8" w:rsidP="00793AF8">
            <w:pPr>
              <w:jc w:val="center"/>
              <w:rPr>
                <w:sz w:val="20"/>
                <w:szCs w:val="20"/>
              </w:rPr>
            </w:pPr>
            <w:r w:rsidRPr="00C9384E">
              <w:rPr>
                <w:sz w:val="20"/>
                <w:szCs w:val="20"/>
              </w:rPr>
              <w:t>100</w:t>
            </w:r>
          </w:p>
        </w:tc>
        <w:tc>
          <w:tcPr>
            <w:tcW w:w="380" w:type="pct"/>
            <w:shd w:val="clear" w:color="auto" w:fill="auto"/>
          </w:tcPr>
          <w:p w14:paraId="1D533C58" w14:textId="34360FC9" w:rsidR="00793AF8" w:rsidRPr="00C9384E" w:rsidRDefault="00793AF8" w:rsidP="00C9384E">
            <w:pPr>
              <w:jc w:val="center"/>
              <w:rPr>
                <w:color w:val="000000"/>
                <w:sz w:val="20"/>
                <w:szCs w:val="20"/>
              </w:rPr>
            </w:pPr>
            <w:r w:rsidRPr="00C9384E">
              <w:rPr>
                <w:color w:val="000000"/>
                <w:sz w:val="20"/>
                <w:szCs w:val="20"/>
              </w:rPr>
              <w:t>106,67</w:t>
            </w:r>
          </w:p>
        </w:tc>
        <w:tc>
          <w:tcPr>
            <w:tcW w:w="427" w:type="pct"/>
            <w:shd w:val="clear" w:color="auto" w:fill="auto"/>
          </w:tcPr>
          <w:p w14:paraId="1D3EC89F" w14:textId="1908651E" w:rsidR="00793AF8" w:rsidRPr="00C9384E" w:rsidRDefault="00793AF8" w:rsidP="00C9384E">
            <w:pPr>
              <w:jc w:val="center"/>
              <w:rPr>
                <w:color w:val="000000"/>
                <w:sz w:val="20"/>
                <w:szCs w:val="20"/>
              </w:rPr>
            </w:pPr>
            <w:r w:rsidRPr="00C9384E">
              <w:rPr>
                <w:color w:val="000000"/>
                <w:sz w:val="20"/>
                <w:szCs w:val="20"/>
              </w:rPr>
              <w:t>10 667,00</w:t>
            </w:r>
          </w:p>
        </w:tc>
        <w:tc>
          <w:tcPr>
            <w:tcW w:w="823" w:type="pct"/>
          </w:tcPr>
          <w:p w14:paraId="0CA34EA3" w14:textId="77777777" w:rsidR="00793AF8" w:rsidRPr="008E4857" w:rsidRDefault="00793AF8" w:rsidP="009A3B96">
            <w:pPr>
              <w:jc w:val="center"/>
              <w:rPr>
                <w:color w:val="FFFFFF"/>
                <w:sz w:val="20"/>
                <w:szCs w:val="20"/>
              </w:rPr>
            </w:pPr>
          </w:p>
        </w:tc>
        <w:tc>
          <w:tcPr>
            <w:tcW w:w="343" w:type="pct"/>
            <w:shd w:val="clear" w:color="000000" w:fill="FFFFFF"/>
          </w:tcPr>
          <w:p w14:paraId="700C72A4" w14:textId="77777777" w:rsidR="00793AF8" w:rsidRPr="008E4857" w:rsidRDefault="00793AF8" w:rsidP="009A3B96">
            <w:pPr>
              <w:jc w:val="center"/>
              <w:rPr>
                <w:color w:val="FFFFFF"/>
                <w:sz w:val="20"/>
                <w:szCs w:val="20"/>
              </w:rPr>
            </w:pPr>
          </w:p>
        </w:tc>
        <w:tc>
          <w:tcPr>
            <w:tcW w:w="360" w:type="pct"/>
            <w:shd w:val="clear" w:color="000000" w:fill="FFFFFF"/>
          </w:tcPr>
          <w:p w14:paraId="2896FCF5" w14:textId="77777777" w:rsidR="00793AF8" w:rsidRPr="008E4857" w:rsidRDefault="00793AF8" w:rsidP="009A3B96">
            <w:pPr>
              <w:jc w:val="center"/>
              <w:rPr>
                <w:color w:val="FFFFFF"/>
                <w:sz w:val="20"/>
                <w:szCs w:val="20"/>
              </w:rPr>
            </w:pPr>
          </w:p>
        </w:tc>
        <w:tc>
          <w:tcPr>
            <w:tcW w:w="542" w:type="pct"/>
            <w:shd w:val="clear" w:color="000000" w:fill="FFFFFF"/>
          </w:tcPr>
          <w:p w14:paraId="437314C0" w14:textId="77777777" w:rsidR="00793AF8" w:rsidRPr="008E4857" w:rsidRDefault="00793AF8" w:rsidP="009A3B96">
            <w:pPr>
              <w:jc w:val="center"/>
              <w:rPr>
                <w:color w:val="FFFFFF"/>
                <w:sz w:val="20"/>
                <w:szCs w:val="20"/>
              </w:rPr>
            </w:pPr>
          </w:p>
        </w:tc>
      </w:tr>
      <w:tr w:rsidR="004B39BF" w:rsidRPr="008E4857" w14:paraId="6A1CF42F" w14:textId="77777777" w:rsidTr="004B39BF">
        <w:trPr>
          <w:trHeight w:val="695"/>
        </w:trPr>
        <w:tc>
          <w:tcPr>
            <w:tcW w:w="253" w:type="pct"/>
            <w:shd w:val="clear" w:color="000000" w:fill="FFFFFF"/>
            <w:noWrap/>
            <w:vAlign w:val="center"/>
          </w:tcPr>
          <w:p w14:paraId="11110764"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5553914" w14:textId="54AA9183" w:rsidR="00793AF8" w:rsidRPr="00C9384E" w:rsidRDefault="00793AF8" w:rsidP="009A3B96">
            <w:pPr>
              <w:rPr>
                <w:sz w:val="20"/>
                <w:szCs w:val="20"/>
              </w:rPr>
            </w:pPr>
            <w:r w:rsidRPr="004B39BF">
              <w:rPr>
                <w:b/>
                <w:sz w:val="20"/>
                <w:szCs w:val="20"/>
              </w:rPr>
              <w:t>IP-камера для распознавания номеров</w:t>
            </w:r>
            <w:r w:rsidRPr="00C9384E">
              <w:rPr>
                <w:sz w:val="20"/>
                <w:szCs w:val="20"/>
              </w:rPr>
              <w:t xml:space="preserve"> </w:t>
            </w:r>
            <w:r w:rsidRPr="00A67C81">
              <w:rPr>
                <w:sz w:val="20"/>
                <w:szCs w:val="20"/>
              </w:rPr>
              <w:t>RPS (артикул/ номер детали 317.002)</w:t>
            </w:r>
          </w:p>
        </w:tc>
        <w:tc>
          <w:tcPr>
            <w:tcW w:w="285" w:type="pct"/>
            <w:shd w:val="clear" w:color="000000" w:fill="FFFFFF"/>
            <w:noWrap/>
          </w:tcPr>
          <w:p w14:paraId="3F884B22" w14:textId="26517E67"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6AB71CF5" w14:textId="1F6B0C1D" w:rsidR="00793AF8" w:rsidRPr="00C9384E" w:rsidRDefault="00793AF8" w:rsidP="00793AF8">
            <w:pPr>
              <w:jc w:val="center"/>
              <w:rPr>
                <w:sz w:val="20"/>
                <w:szCs w:val="20"/>
              </w:rPr>
            </w:pPr>
            <w:r w:rsidRPr="00C9384E">
              <w:rPr>
                <w:sz w:val="20"/>
                <w:szCs w:val="20"/>
              </w:rPr>
              <w:t>4</w:t>
            </w:r>
          </w:p>
        </w:tc>
        <w:tc>
          <w:tcPr>
            <w:tcW w:w="380" w:type="pct"/>
            <w:shd w:val="clear" w:color="auto" w:fill="auto"/>
          </w:tcPr>
          <w:p w14:paraId="0DDED965" w14:textId="68BC6E14" w:rsidR="00793AF8" w:rsidRPr="00C9384E" w:rsidRDefault="00793AF8" w:rsidP="00C9384E">
            <w:pPr>
              <w:jc w:val="center"/>
              <w:rPr>
                <w:color w:val="000000"/>
                <w:sz w:val="20"/>
                <w:szCs w:val="20"/>
              </w:rPr>
            </w:pPr>
            <w:r w:rsidRPr="00C9384E">
              <w:rPr>
                <w:color w:val="000000"/>
                <w:sz w:val="20"/>
                <w:szCs w:val="20"/>
              </w:rPr>
              <w:t>40 511,67</w:t>
            </w:r>
          </w:p>
        </w:tc>
        <w:tc>
          <w:tcPr>
            <w:tcW w:w="427" w:type="pct"/>
            <w:shd w:val="clear" w:color="auto" w:fill="auto"/>
          </w:tcPr>
          <w:p w14:paraId="3946AADE" w14:textId="1FD7E24A" w:rsidR="00793AF8" w:rsidRPr="00C9384E" w:rsidRDefault="00793AF8" w:rsidP="00C9384E">
            <w:pPr>
              <w:jc w:val="center"/>
              <w:rPr>
                <w:color w:val="000000"/>
                <w:sz w:val="20"/>
                <w:szCs w:val="20"/>
              </w:rPr>
            </w:pPr>
            <w:r w:rsidRPr="00C9384E">
              <w:rPr>
                <w:color w:val="000000"/>
                <w:sz w:val="20"/>
                <w:szCs w:val="20"/>
              </w:rPr>
              <w:t>162 046,68</w:t>
            </w:r>
          </w:p>
        </w:tc>
        <w:tc>
          <w:tcPr>
            <w:tcW w:w="823" w:type="pct"/>
          </w:tcPr>
          <w:p w14:paraId="6715E2CF" w14:textId="77777777" w:rsidR="00793AF8" w:rsidRPr="008E4857" w:rsidRDefault="00793AF8" w:rsidP="009A3B96">
            <w:pPr>
              <w:jc w:val="center"/>
              <w:rPr>
                <w:color w:val="FFFFFF"/>
                <w:sz w:val="20"/>
                <w:szCs w:val="20"/>
              </w:rPr>
            </w:pPr>
          </w:p>
        </w:tc>
        <w:tc>
          <w:tcPr>
            <w:tcW w:w="343" w:type="pct"/>
            <w:shd w:val="clear" w:color="000000" w:fill="FFFFFF"/>
          </w:tcPr>
          <w:p w14:paraId="4DAB0913" w14:textId="77777777" w:rsidR="00793AF8" w:rsidRPr="008E4857" w:rsidRDefault="00793AF8" w:rsidP="009A3B96">
            <w:pPr>
              <w:jc w:val="center"/>
              <w:rPr>
                <w:color w:val="FFFFFF"/>
                <w:sz w:val="20"/>
                <w:szCs w:val="20"/>
              </w:rPr>
            </w:pPr>
          </w:p>
        </w:tc>
        <w:tc>
          <w:tcPr>
            <w:tcW w:w="360" w:type="pct"/>
            <w:shd w:val="clear" w:color="000000" w:fill="FFFFFF"/>
          </w:tcPr>
          <w:p w14:paraId="3587EAA1" w14:textId="77777777" w:rsidR="00793AF8" w:rsidRPr="008E4857" w:rsidRDefault="00793AF8" w:rsidP="009A3B96">
            <w:pPr>
              <w:jc w:val="center"/>
              <w:rPr>
                <w:color w:val="FFFFFF"/>
                <w:sz w:val="20"/>
                <w:szCs w:val="20"/>
              </w:rPr>
            </w:pPr>
          </w:p>
        </w:tc>
        <w:tc>
          <w:tcPr>
            <w:tcW w:w="542" w:type="pct"/>
            <w:shd w:val="clear" w:color="000000" w:fill="FFFFFF"/>
          </w:tcPr>
          <w:p w14:paraId="3A40FC54" w14:textId="77777777" w:rsidR="00793AF8" w:rsidRPr="008E4857" w:rsidRDefault="00793AF8" w:rsidP="009A3B96">
            <w:pPr>
              <w:jc w:val="center"/>
              <w:rPr>
                <w:color w:val="FFFFFF"/>
                <w:sz w:val="20"/>
                <w:szCs w:val="20"/>
              </w:rPr>
            </w:pPr>
          </w:p>
        </w:tc>
      </w:tr>
      <w:tr w:rsidR="004B39BF" w:rsidRPr="008E4857" w14:paraId="1528AC94" w14:textId="77777777" w:rsidTr="004B39BF">
        <w:trPr>
          <w:trHeight w:val="170"/>
        </w:trPr>
        <w:tc>
          <w:tcPr>
            <w:tcW w:w="253" w:type="pct"/>
            <w:shd w:val="clear" w:color="000000" w:fill="FFFFFF"/>
            <w:noWrap/>
            <w:vAlign w:val="center"/>
          </w:tcPr>
          <w:p w14:paraId="6D512BE6"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E0E03E0" w14:textId="03784F08" w:rsidR="00793AF8" w:rsidRPr="00C9384E" w:rsidRDefault="00793AF8" w:rsidP="009A3B96">
            <w:pPr>
              <w:rPr>
                <w:sz w:val="20"/>
                <w:szCs w:val="20"/>
              </w:rPr>
            </w:pPr>
            <w:r w:rsidRPr="004B39BF">
              <w:rPr>
                <w:b/>
                <w:sz w:val="20"/>
                <w:szCs w:val="20"/>
              </w:rPr>
              <w:t>Сканер</w:t>
            </w:r>
            <w:r w:rsidRPr="00C9384E">
              <w:rPr>
                <w:sz w:val="20"/>
                <w:szCs w:val="20"/>
              </w:rPr>
              <w:t xml:space="preserve"> QR-кода</w:t>
            </w:r>
            <w:r>
              <w:t xml:space="preserve"> </w:t>
            </w:r>
            <w:r w:rsidRPr="00A67C81">
              <w:rPr>
                <w:sz w:val="20"/>
                <w:szCs w:val="20"/>
              </w:rPr>
              <w:t>RPS (артикул/ номер детали 316.002)</w:t>
            </w:r>
          </w:p>
        </w:tc>
        <w:tc>
          <w:tcPr>
            <w:tcW w:w="285" w:type="pct"/>
            <w:shd w:val="clear" w:color="000000" w:fill="FFFFFF"/>
            <w:noWrap/>
          </w:tcPr>
          <w:p w14:paraId="4D22489E" w14:textId="327091F6"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3748B42F" w14:textId="239C6AA7" w:rsidR="00793AF8" w:rsidRPr="00C9384E" w:rsidRDefault="00793AF8" w:rsidP="00793AF8">
            <w:pPr>
              <w:jc w:val="center"/>
              <w:rPr>
                <w:sz w:val="20"/>
                <w:szCs w:val="20"/>
              </w:rPr>
            </w:pPr>
            <w:r w:rsidRPr="00C9384E">
              <w:rPr>
                <w:sz w:val="20"/>
                <w:szCs w:val="20"/>
              </w:rPr>
              <w:t>5</w:t>
            </w:r>
          </w:p>
        </w:tc>
        <w:tc>
          <w:tcPr>
            <w:tcW w:w="380" w:type="pct"/>
            <w:shd w:val="clear" w:color="auto" w:fill="auto"/>
          </w:tcPr>
          <w:p w14:paraId="7B35404B" w14:textId="42B44BCE" w:rsidR="00793AF8" w:rsidRPr="00C9384E" w:rsidRDefault="00793AF8" w:rsidP="00C9384E">
            <w:pPr>
              <w:jc w:val="center"/>
              <w:rPr>
                <w:color w:val="000000"/>
                <w:sz w:val="20"/>
                <w:szCs w:val="20"/>
              </w:rPr>
            </w:pPr>
            <w:r w:rsidRPr="00C9384E">
              <w:rPr>
                <w:color w:val="000000"/>
                <w:sz w:val="20"/>
                <w:szCs w:val="20"/>
              </w:rPr>
              <w:t>50 591,67</w:t>
            </w:r>
          </w:p>
        </w:tc>
        <w:tc>
          <w:tcPr>
            <w:tcW w:w="427" w:type="pct"/>
            <w:shd w:val="clear" w:color="auto" w:fill="auto"/>
          </w:tcPr>
          <w:p w14:paraId="44F0798D" w14:textId="19CCEE16" w:rsidR="00793AF8" w:rsidRPr="00C9384E" w:rsidRDefault="00793AF8" w:rsidP="00C9384E">
            <w:pPr>
              <w:jc w:val="center"/>
              <w:rPr>
                <w:color w:val="000000"/>
                <w:sz w:val="20"/>
                <w:szCs w:val="20"/>
              </w:rPr>
            </w:pPr>
            <w:r w:rsidRPr="00C9384E">
              <w:rPr>
                <w:color w:val="000000"/>
                <w:sz w:val="20"/>
                <w:szCs w:val="20"/>
              </w:rPr>
              <w:t>252 958,35</w:t>
            </w:r>
          </w:p>
        </w:tc>
        <w:tc>
          <w:tcPr>
            <w:tcW w:w="823" w:type="pct"/>
          </w:tcPr>
          <w:p w14:paraId="5873FD3F" w14:textId="77777777" w:rsidR="00793AF8" w:rsidRPr="008E4857" w:rsidRDefault="00793AF8" w:rsidP="009A3B96">
            <w:pPr>
              <w:jc w:val="center"/>
              <w:rPr>
                <w:color w:val="FFFFFF"/>
                <w:sz w:val="20"/>
                <w:szCs w:val="20"/>
              </w:rPr>
            </w:pPr>
          </w:p>
        </w:tc>
        <w:tc>
          <w:tcPr>
            <w:tcW w:w="343" w:type="pct"/>
            <w:shd w:val="clear" w:color="000000" w:fill="FFFFFF"/>
          </w:tcPr>
          <w:p w14:paraId="74C750B8" w14:textId="77777777" w:rsidR="00793AF8" w:rsidRPr="008E4857" w:rsidRDefault="00793AF8" w:rsidP="009A3B96">
            <w:pPr>
              <w:jc w:val="center"/>
              <w:rPr>
                <w:color w:val="FFFFFF"/>
                <w:sz w:val="20"/>
                <w:szCs w:val="20"/>
              </w:rPr>
            </w:pPr>
          </w:p>
        </w:tc>
        <w:tc>
          <w:tcPr>
            <w:tcW w:w="360" w:type="pct"/>
            <w:shd w:val="clear" w:color="000000" w:fill="FFFFFF"/>
          </w:tcPr>
          <w:p w14:paraId="1D70A632" w14:textId="77777777" w:rsidR="00793AF8" w:rsidRPr="008E4857" w:rsidRDefault="00793AF8" w:rsidP="009A3B96">
            <w:pPr>
              <w:jc w:val="center"/>
              <w:rPr>
                <w:color w:val="FFFFFF"/>
                <w:sz w:val="20"/>
                <w:szCs w:val="20"/>
              </w:rPr>
            </w:pPr>
          </w:p>
        </w:tc>
        <w:tc>
          <w:tcPr>
            <w:tcW w:w="542" w:type="pct"/>
            <w:shd w:val="clear" w:color="000000" w:fill="FFFFFF"/>
          </w:tcPr>
          <w:p w14:paraId="05A48FAE" w14:textId="77777777" w:rsidR="00793AF8" w:rsidRPr="008E4857" w:rsidRDefault="00793AF8" w:rsidP="009A3B96">
            <w:pPr>
              <w:jc w:val="center"/>
              <w:rPr>
                <w:color w:val="FFFFFF"/>
                <w:sz w:val="20"/>
                <w:szCs w:val="20"/>
              </w:rPr>
            </w:pPr>
          </w:p>
        </w:tc>
      </w:tr>
      <w:tr w:rsidR="004B39BF" w:rsidRPr="008E4857" w14:paraId="53380CFB" w14:textId="77777777" w:rsidTr="004B39BF">
        <w:trPr>
          <w:trHeight w:val="170"/>
        </w:trPr>
        <w:tc>
          <w:tcPr>
            <w:tcW w:w="253" w:type="pct"/>
            <w:shd w:val="clear" w:color="000000" w:fill="FFFFFF"/>
            <w:noWrap/>
            <w:vAlign w:val="center"/>
          </w:tcPr>
          <w:p w14:paraId="4BFB8A88"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BFE54C8" w14:textId="00E37228" w:rsidR="00793AF8" w:rsidRPr="00C9384E" w:rsidRDefault="00793AF8" w:rsidP="009A3B96">
            <w:pPr>
              <w:rPr>
                <w:sz w:val="20"/>
                <w:szCs w:val="20"/>
              </w:rPr>
            </w:pPr>
            <w:r w:rsidRPr="004B39BF">
              <w:rPr>
                <w:b/>
                <w:sz w:val="20"/>
                <w:szCs w:val="20"/>
              </w:rPr>
              <w:t>Дисплей стойки</w:t>
            </w:r>
            <w:r w:rsidRPr="00C9384E">
              <w:rPr>
                <w:sz w:val="20"/>
                <w:szCs w:val="20"/>
              </w:rPr>
              <w:t xml:space="preserve"> RPS 12" LCD</w:t>
            </w:r>
          </w:p>
        </w:tc>
        <w:tc>
          <w:tcPr>
            <w:tcW w:w="285" w:type="pct"/>
            <w:shd w:val="clear" w:color="000000" w:fill="FFFFFF"/>
            <w:noWrap/>
          </w:tcPr>
          <w:p w14:paraId="2B4F88B2" w14:textId="309F2B38"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253BDEEC" w14:textId="6549D025" w:rsidR="00793AF8" w:rsidRPr="00C9384E" w:rsidRDefault="00793AF8" w:rsidP="00793AF8">
            <w:pPr>
              <w:jc w:val="center"/>
              <w:rPr>
                <w:sz w:val="20"/>
                <w:szCs w:val="20"/>
              </w:rPr>
            </w:pPr>
            <w:r w:rsidRPr="00C9384E">
              <w:rPr>
                <w:sz w:val="20"/>
                <w:szCs w:val="20"/>
              </w:rPr>
              <w:t>4</w:t>
            </w:r>
          </w:p>
        </w:tc>
        <w:tc>
          <w:tcPr>
            <w:tcW w:w="380" w:type="pct"/>
            <w:shd w:val="clear" w:color="auto" w:fill="auto"/>
          </w:tcPr>
          <w:p w14:paraId="04E3B770" w14:textId="5BC307C0" w:rsidR="00793AF8" w:rsidRPr="00C9384E" w:rsidRDefault="00793AF8" w:rsidP="00C9384E">
            <w:pPr>
              <w:jc w:val="center"/>
              <w:rPr>
                <w:color w:val="000000"/>
                <w:sz w:val="20"/>
                <w:szCs w:val="20"/>
              </w:rPr>
            </w:pPr>
            <w:r w:rsidRPr="00C9384E">
              <w:rPr>
                <w:color w:val="000000"/>
                <w:sz w:val="20"/>
                <w:szCs w:val="20"/>
              </w:rPr>
              <w:t>31 680,00</w:t>
            </w:r>
          </w:p>
        </w:tc>
        <w:tc>
          <w:tcPr>
            <w:tcW w:w="427" w:type="pct"/>
            <w:shd w:val="clear" w:color="auto" w:fill="auto"/>
          </w:tcPr>
          <w:p w14:paraId="2F0103E7" w14:textId="640D2CE9" w:rsidR="00793AF8" w:rsidRPr="00C9384E" w:rsidRDefault="00793AF8" w:rsidP="00C9384E">
            <w:pPr>
              <w:jc w:val="center"/>
              <w:rPr>
                <w:color w:val="000000"/>
                <w:sz w:val="20"/>
                <w:szCs w:val="20"/>
              </w:rPr>
            </w:pPr>
            <w:r w:rsidRPr="00C9384E">
              <w:rPr>
                <w:color w:val="000000"/>
                <w:sz w:val="20"/>
                <w:szCs w:val="20"/>
              </w:rPr>
              <w:t>126 720,00</w:t>
            </w:r>
          </w:p>
        </w:tc>
        <w:tc>
          <w:tcPr>
            <w:tcW w:w="823" w:type="pct"/>
          </w:tcPr>
          <w:p w14:paraId="54FF81F1" w14:textId="77777777" w:rsidR="00793AF8" w:rsidRPr="008E4857" w:rsidRDefault="00793AF8" w:rsidP="009A3B96">
            <w:pPr>
              <w:jc w:val="center"/>
              <w:rPr>
                <w:color w:val="FFFFFF"/>
                <w:sz w:val="20"/>
                <w:szCs w:val="20"/>
              </w:rPr>
            </w:pPr>
          </w:p>
        </w:tc>
        <w:tc>
          <w:tcPr>
            <w:tcW w:w="343" w:type="pct"/>
            <w:shd w:val="clear" w:color="000000" w:fill="FFFFFF"/>
          </w:tcPr>
          <w:p w14:paraId="6928F043" w14:textId="77777777" w:rsidR="00793AF8" w:rsidRPr="008E4857" w:rsidRDefault="00793AF8" w:rsidP="009A3B96">
            <w:pPr>
              <w:jc w:val="center"/>
              <w:rPr>
                <w:color w:val="FFFFFF"/>
                <w:sz w:val="20"/>
                <w:szCs w:val="20"/>
              </w:rPr>
            </w:pPr>
          </w:p>
        </w:tc>
        <w:tc>
          <w:tcPr>
            <w:tcW w:w="360" w:type="pct"/>
            <w:shd w:val="clear" w:color="000000" w:fill="FFFFFF"/>
          </w:tcPr>
          <w:p w14:paraId="629621E4" w14:textId="77777777" w:rsidR="00793AF8" w:rsidRPr="008E4857" w:rsidRDefault="00793AF8" w:rsidP="009A3B96">
            <w:pPr>
              <w:jc w:val="center"/>
              <w:rPr>
                <w:color w:val="FFFFFF"/>
                <w:sz w:val="20"/>
                <w:szCs w:val="20"/>
              </w:rPr>
            </w:pPr>
          </w:p>
        </w:tc>
        <w:tc>
          <w:tcPr>
            <w:tcW w:w="542" w:type="pct"/>
            <w:shd w:val="clear" w:color="000000" w:fill="FFFFFF"/>
          </w:tcPr>
          <w:p w14:paraId="349F02B8" w14:textId="77777777" w:rsidR="00793AF8" w:rsidRPr="008E4857" w:rsidRDefault="00793AF8" w:rsidP="009A3B96">
            <w:pPr>
              <w:jc w:val="center"/>
              <w:rPr>
                <w:color w:val="FFFFFF"/>
                <w:sz w:val="20"/>
                <w:szCs w:val="20"/>
              </w:rPr>
            </w:pPr>
          </w:p>
        </w:tc>
      </w:tr>
      <w:tr w:rsidR="004B39BF" w:rsidRPr="008E4857" w14:paraId="51A5BD21" w14:textId="77777777" w:rsidTr="004B39BF">
        <w:trPr>
          <w:trHeight w:val="170"/>
        </w:trPr>
        <w:tc>
          <w:tcPr>
            <w:tcW w:w="253" w:type="pct"/>
            <w:shd w:val="clear" w:color="000000" w:fill="FFFFFF"/>
            <w:noWrap/>
            <w:vAlign w:val="center"/>
          </w:tcPr>
          <w:p w14:paraId="3976AB4D" w14:textId="77777777" w:rsidR="00793AF8" w:rsidRPr="00C9384E" w:rsidRDefault="00793AF8" w:rsidP="007176B8">
            <w:pPr>
              <w:pStyle w:val="a4"/>
              <w:numPr>
                <w:ilvl w:val="0"/>
                <w:numId w:val="4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18968463" w14:textId="67F796EC" w:rsidR="00793AF8" w:rsidRPr="00C9384E" w:rsidRDefault="00793AF8" w:rsidP="009A3B96">
            <w:pPr>
              <w:rPr>
                <w:color w:val="000000"/>
                <w:sz w:val="20"/>
                <w:szCs w:val="20"/>
              </w:rPr>
            </w:pPr>
            <w:r w:rsidRPr="004B39BF">
              <w:rPr>
                <w:b/>
                <w:sz w:val="20"/>
                <w:szCs w:val="20"/>
              </w:rPr>
              <w:t>Блок питания</w:t>
            </w:r>
            <w:r w:rsidRPr="00C9384E">
              <w:rPr>
                <w:sz w:val="20"/>
                <w:szCs w:val="20"/>
              </w:rPr>
              <w:t xml:space="preserve"> 24V</w:t>
            </w:r>
            <w:r w:rsidRPr="008775F6">
              <w:t xml:space="preserve"> </w:t>
            </w:r>
            <w:proofErr w:type="spellStart"/>
            <w:r w:rsidRPr="008775F6">
              <w:rPr>
                <w:sz w:val="20"/>
                <w:szCs w:val="20"/>
              </w:rPr>
              <w:t>Meanwell</w:t>
            </w:r>
            <w:proofErr w:type="spellEnd"/>
            <w:r>
              <w:rPr>
                <w:sz w:val="20"/>
                <w:szCs w:val="20"/>
              </w:rPr>
              <w:t xml:space="preserve"> или эквивалент</w:t>
            </w:r>
            <w:r w:rsidRPr="008775F6">
              <w:rPr>
                <w:sz w:val="20"/>
                <w:szCs w:val="20"/>
              </w:rPr>
              <w:t xml:space="preserve"> LRS-350-24 / 24V-14,6A. Габариты (</w:t>
            </w:r>
            <w:proofErr w:type="spellStart"/>
            <w:r w:rsidRPr="008775F6">
              <w:rPr>
                <w:sz w:val="20"/>
                <w:szCs w:val="20"/>
              </w:rPr>
              <w:t>ДхШхВ</w:t>
            </w:r>
            <w:proofErr w:type="spellEnd"/>
            <w:r w:rsidRPr="008775F6">
              <w:rPr>
                <w:sz w:val="20"/>
                <w:szCs w:val="20"/>
              </w:rPr>
              <w:t>): 210*115*32</w:t>
            </w:r>
          </w:p>
        </w:tc>
        <w:tc>
          <w:tcPr>
            <w:tcW w:w="285" w:type="pct"/>
            <w:shd w:val="clear" w:color="000000" w:fill="FFFFFF"/>
            <w:noWrap/>
          </w:tcPr>
          <w:p w14:paraId="778B81E3" w14:textId="006748B5"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3E02DDEC" w14:textId="155CF9BC" w:rsidR="00793AF8" w:rsidRPr="00C9384E" w:rsidRDefault="00793AF8" w:rsidP="00793AF8">
            <w:pPr>
              <w:jc w:val="center"/>
              <w:rPr>
                <w:color w:val="FFFFFF"/>
                <w:sz w:val="20"/>
                <w:szCs w:val="20"/>
              </w:rPr>
            </w:pPr>
            <w:r w:rsidRPr="00C9384E">
              <w:rPr>
                <w:sz w:val="20"/>
                <w:szCs w:val="20"/>
              </w:rPr>
              <w:t>3</w:t>
            </w:r>
          </w:p>
        </w:tc>
        <w:tc>
          <w:tcPr>
            <w:tcW w:w="380" w:type="pct"/>
            <w:shd w:val="clear" w:color="auto" w:fill="auto"/>
          </w:tcPr>
          <w:p w14:paraId="0F087556" w14:textId="2D396BF0" w:rsidR="00793AF8" w:rsidRPr="00C9384E" w:rsidRDefault="00793AF8" w:rsidP="00C9384E">
            <w:pPr>
              <w:jc w:val="center"/>
              <w:rPr>
                <w:color w:val="FFFFFF"/>
                <w:sz w:val="20"/>
                <w:szCs w:val="20"/>
              </w:rPr>
            </w:pPr>
            <w:r w:rsidRPr="00C9384E">
              <w:rPr>
                <w:color w:val="000000"/>
                <w:sz w:val="20"/>
                <w:szCs w:val="20"/>
              </w:rPr>
              <w:t>6 450,83</w:t>
            </w:r>
          </w:p>
        </w:tc>
        <w:tc>
          <w:tcPr>
            <w:tcW w:w="427" w:type="pct"/>
            <w:shd w:val="clear" w:color="auto" w:fill="auto"/>
          </w:tcPr>
          <w:p w14:paraId="528A2C79" w14:textId="0EEEABAF" w:rsidR="00793AF8" w:rsidRPr="00C9384E" w:rsidRDefault="00793AF8" w:rsidP="00C9384E">
            <w:pPr>
              <w:jc w:val="center"/>
              <w:rPr>
                <w:color w:val="FFFFFF"/>
                <w:sz w:val="20"/>
                <w:szCs w:val="20"/>
              </w:rPr>
            </w:pPr>
            <w:r w:rsidRPr="00C9384E">
              <w:rPr>
                <w:color w:val="000000"/>
                <w:sz w:val="20"/>
                <w:szCs w:val="20"/>
              </w:rPr>
              <w:t>19 352,49</w:t>
            </w:r>
          </w:p>
        </w:tc>
        <w:tc>
          <w:tcPr>
            <w:tcW w:w="823" w:type="pct"/>
          </w:tcPr>
          <w:p w14:paraId="6B65849F" w14:textId="77777777" w:rsidR="00793AF8" w:rsidRPr="008E4857" w:rsidRDefault="00793AF8" w:rsidP="009A3B96">
            <w:pPr>
              <w:jc w:val="center"/>
              <w:rPr>
                <w:color w:val="FFFFFF"/>
                <w:sz w:val="20"/>
                <w:szCs w:val="20"/>
              </w:rPr>
            </w:pPr>
          </w:p>
        </w:tc>
        <w:tc>
          <w:tcPr>
            <w:tcW w:w="343" w:type="pct"/>
            <w:shd w:val="clear" w:color="000000" w:fill="FFFFFF"/>
          </w:tcPr>
          <w:p w14:paraId="19D8FBB2" w14:textId="7695C9A4" w:rsidR="00793AF8" w:rsidRPr="008E4857" w:rsidRDefault="00793AF8" w:rsidP="009A3B96">
            <w:pPr>
              <w:jc w:val="center"/>
              <w:rPr>
                <w:color w:val="FFFFFF"/>
                <w:sz w:val="20"/>
                <w:szCs w:val="20"/>
              </w:rPr>
            </w:pPr>
          </w:p>
        </w:tc>
        <w:tc>
          <w:tcPr>
            <w:tcW w:w="360" w:type="pct"/>
            <w:shd w:val="clear" w:color="000000" w:fill="FFFFFF"/>
          </w:tcPr>
          <w:p w14:paraId="343C980F" w14:textId="77777777" w:rsidR="00793AF8" w:rsidRPr="008E4857" w:rsidRDefault="00793AF8" w:rsidP="009A3B96">
            <w:pPr>
              <w:jc w:val="center"/>
              <w:rPr>
                <w:color w:val="FFFFFF"/>
                <w:sz w:val="20"/>
                <w:szCs w:val="20"/>
              </w:rPr>
            </w:pPr>
          </w:p>
        </w:tc>
        <w:tc>
          <w:tcPr>
            <w:tcW w:w="542" w:type="pct"/>
            <w:shd w:val="clear" w:color="000000" w:fill="FFFFFF"/>
          </w:tcPr>
          <w:p w14:paraId="13A23A5D" w14:textId="77777777" w:rsidR="00793AF8" w:rsidRPr="008E4857" w:rsidRDefault="00793AF8" w:rsidP="009A3B96">
            <w:pPr>
              <w:jc w:val="center"/>
              <w:rPr>
                <w:color w:val="FFFFFF"/>
                <w:sz w:val="20"/>
                <w:szCs w:val="20"/>
              </w:rPr>
            </w:pPr>
          </w:p>
        </w:tc>
      </w:tr>
      <w:tr w:rsidR="004B39BF" w:rsidRPr="008E4857" w14:paraId="451E5D28" w14:textId="77777777" w:rsidTr="004B39BF">
        <w:trPr>
          <w:trHeight w:val="170"/>
        </w:trPr>
        <w:tc>
          <w:tcPr>
            <w:tcW w:w="253" w:type="pct"/>
            <w:shd w:val="clear" w:color="000000" w:fill="FFFFFF"/>
            <w:noWrap/>
            <w:vAlign w:val="center"/>
          </w:tcPr>
          <w:p w14:paraId="737C5C2E"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4E9333F" w14:textId="2065D5A6" w:rsidR="00793AF8" w:rsidRPr="00C9384E" w:rsidRDefault="00793AF8" w:rsidP="009A3B96">
            <w:pPr>
              <w:rPr>
                <w:color w:val="000000"/>
                <w:sz w:val="20"/>
                <w:szCs w:val="20"/>
              </w:rPr>
            </w:pPr>
            <w:r w:rsidRPr="004B39BF">
              <w:rPr>
                <w:b/>
                <w:sz w:val="20"/>
                <w:szCs w:val="20"/>
              </w:rPr>
              <w:t>Блок питания</w:t>
            </w:r>
            <w:r w:rsidRPr="00C9384E">
              <w:rPr>
                <w:sz w:val="20"/>
                <w:szCs w:val="20"/>
              </w:rPr>
              <w:t xml:space="preserve"> 12V</w:t>
            </w:r>
            <w:r>
              <w:t xml:space="preserve"> </w:t>
            </w:r>
            <w:r w:rsidRPr="008775F6">
              <w:rPr>
                <w:sz w:val="20"/>
                <w:szCs w:val="20"/>
              </w:rPr>
              <w:t>MD</w:t>
            </w:r>
            <w:r>
              <w:rPr>
                <w:sz w:val="20"/>
                <w:szCs w:val="20"/>
              </w:rPr>
              <w:t xml:space="preserve"> или эквивалент </w:t>
            </w:r>
            <w:r w:rsidRPr="008775F6">
              <w:rPr>
                <w:sz w:val="20"/>
                <w:szCs w:val="20"/>
              </w:rPr>
              <w:t>120-12 / 12V-10A. Габариты (</w:t>
            </w:r>
            <w:proofErr w:type="spellStart"/>
            <w:r w:rsidRPr="008775F6">
              <w:rPr>
                <w:sz w:val="20"/>
                <w:szCs w:val="20"/>
              </w:rPr>
              <w:t>ДхШхВ</w:t>
            </w:r>
            <w:proofErr w:type="spellEnd"/>
            <w:r w:rsidRPr="008775F6">
              <w:rPr>
                <w:sz w:val="20"/>
                <w:szCs w:val="20"/>
              </w:rPr>
              <w:t>): 158*86*32</w:t>
            </w:r>
          </w:p>
        </w:tc>
        <w:tc>
          <w:tcPr>
            <w:tcW w:w="285" w:type="pct"/>
            <w:shd w:val="clear" w:color="000000" w:fill="FFFFFF"/>
            <w:noWrap/>
          </w:tcPr>
          <w:p w14:paraId="4D6EE9C5" w14:textId="2AE55AB2"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330AF9C5" w14:textId="3BD525C1" w:rsidR="00793AF8" w:rsidRPr="00C9384E" w:rsidRDefault="00793AF8" w:rsidP="00793AF8">
            <w:pPr>
              <w:jc w:val="center"/>
              <w:rPr>
                <w:color w:val="FFFFFF"/>
                <w:sz w:val="20"/>
                <w:szCs w:val="20"/>
              </w:rPr>
            </w:pPr>
            <w:r w:rsidRPr="00C9384E">
              <w:rPr>
                <w:sz w:val="20"/>
                <w:szCs w:val="20"/>
              </w:rPr>
              <w:t>3</w:t>
            </w:r>
          </w:p>
        </w:tc>
        <w:tc>
          <w:tcPr>
            <w:tcW w:w="380" w:type="pct"/>
            <w:shd w:val="clear" w:color="auto" w:fill="auto"/>
          </w:tcPr>
          <w:p w14:paraId="471CB948" w14:textId="753D15B6" w:rsidR="00793AF8" w:rsidRPr="00C9384E" w:rsidRDefault="00793AF8" w:rsidP="00C9384E">
            <w:pPr>
              <w:jc w:val="center"/>
              <w:rPr>
                <w:color w:val="FFFFFF"/>
                <w:sz w:val="20"/>
                <w:szCs w:val="20"/>
              </w:rPr>
            </w:pPr>
            <w:r w:rsidRPr="00C9384E">
              <w:rPr>
                <w:color w:val="000000"/>
                <w:sz w:val="20"/>
                <w:szCs w:val="20"/>
              </w:rPr>
              <w:t>4 530,83</w:t>
            </w:r>
          </w:p>
        </w:tc>
        <w:tc>
          <w:tcPr>
            <w:tcW w:w="427" w:type="pct"/>
            <w:shd w:val="clear" w:color="auto" w:fill="auto"/>
          </w:tcPr>
          <w:p w14:paraId="33FCDA45" w14:textId="4376EFB6" w:rsidR="00793AF8" w:rsidRPr="00C9384E" w:rsidRDefault="00793AF8" w:rsidP="00C9384E">
            <w:pPr>
              <w:jc w:val="center"/>
              <w:rPr>
                <w:color w:val="FFFFFF"/>
                <w:sz w:val="20"/>
                <w:szCs w:val="20"/>
              </w:rPr>
            </w:pPr>
            <w:r w:rsidRPr="00C9384E">
              <w:rPr>
                <w:color w:val="000000"/>
                <w:sz w:val="20"/>
                <w:szCs w:val="20"/>
              </w:rPr>
              <w:t>13 592,49</w:t>
            </w:r>
          </w:p>
        </w:tc>
        <w:tc>
          <w:tcPr>
            <w:tcW w:w="823" w:type="pct"/>
          </w:tcPr>
          <w:p w14:paraId="2FA5A522" w14:textId="77777777" w:rsidR="00793AF8" w:rsidRPr="008E4857" w:rsidRDefault="00793AF8" w:rsidP="009A3B96">
            <w:pPr>
              <w:jc w:val="center"/>
              <w:rPr>
                <w:color w:val="FFFFFF"/>
                <w:sz w:val="20"/>
                <w:szCs w:val="20"/>
              </w:rPr>
            </w:pPr>
          </w:p>
        </w:tc>
        <w:tc>
          <w:tcPr>
            <w:tcW w:w="343" w:type="pct"/>
            <w:shd w:val="clear" w:color="000000" w:fill="FFFFFF"/>
          </w:tcPr>
          <w:p w14:paraId="064E5E1D" w14:textId="309DC545" w:rsidR="00793AF8" w:rsidRPr="008E4857" w:rsidRDefault="00793AF8" w:rsidP="009A3B96">
            <w:pPr>
              <w:jc w:val="center"/>
              <w:rPr>
                <w:color w:val="FFFFFF"/>
                <w:sz w:val="20"/>
                <w:szCs w:val="20"/>
              </w:rPr>
            </w:pPr>
          </w:p>
        </w:tc>
        <w:tc>
          <w:tcPr>
            <w:tcW w:w="360" w:type="pct"/>
            <w:shd w:val="clear" w:color="000000" w:fill="FFFFFF"/>
          </w:tcPr>
          <w:p w14:paraId="077D383C" w14:textId="77777777" w:rsidR="00793AF8" w:rsidRPr="008E4857" w:rsidRDefault="00793AF8" w:rsidP="009A3B96">
            <w:pPr>
              <w:jc w:val="center"/>
              <w:rPr>
                <w:color w:val="FFFFFF"/>
                <w:sz w:val="20"/>
                <w:szCs w:val="20"/>
              </w:rPr>
            </w:pPr>
          </w:p>
        </w:tc>
        <w:tc>
          <w:tcPr>
            <w:tcW w:w="542" w:type="pct"/>
            <w:shd w:val="clear" w:color="000000" w:fill="FFFFFF"/>
          </w:tcPr>
          <w:p w14:paraId="69E30407" w14:textId="77777777" w:rsidR="00793AF8" w:rsidRPr="008E4857" w:rsidRDefault="00793AF8" w:rsidP="009A3B96">
            <w:pPr>
              <w:jc w:val="center"/>
              <w:rPr>
                <w:color w:val="FFFFFF"/>
                <w:sz w:val="20"/>
                <w:szCs w:val="20"/>
              </w:rPr>
            </w:pPr>
          </w:p>
        </w:tc>
      </w:tr>
      <w:tr w:rsidR="004B39BF" w:rsidRPr="008E4857" w14:paraId="76CE8333" w14:textId="77777777" w:rsidTr="004B39BF">
        <w:trPr>
          <w:trHeight w:val="170"/>
        </w:trPr>
        <w:tc>
          <w:tcPr>
            <w:tcW w:w="253" w:type="pct"/>
            <w:shd w:val="clear" w:color="000000" w:fill="FFFFFF"/>
            <w:noWrap/>
            <w:vAlign w:val="center"/>
          </w:tcPr>
          <w:p w14:paraId="285A6640"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33B27606" w14:textId="77777777" w:rsidR="00793AF8" w:rsidRDefault="00793AF8" w:rsidP="009A3B96">
            <w:pPr>
              <w:rPr>
                <w:sz w:val="20"/>
                <w:szCs w:val="20"/>
              </w:rPr>
            </w:pPr>
            <w:r w:rsidRPr="00E23F8D">
              <w:rPr>
                <w:b/>
                <w:sz w:val="20"/>
                <w:szCs w:val="20"/>
              </w:rPr>
              <w:t>Детектор</w:t>
            </w:r>
            <w:r w:rsidRPr="00C9384E">
              <w:rPr>
                <w:sz w:val="20"/>
                <w:szCs w:val="20"/>
              </w:rPr>
              <w:t xml:space="preserve"> САМЕ</w:t>
            </w:r>
            <w:r>
              <w:rPr>
                <w:sz w:val="20"/>
                <w:szCs w:val="20"/>
              </w:rPr>
              <w:t xml:space="preserve"> или эквивалент, в соответствии с указанными характеристиками</w:t>
            </w:r>
          </w:p>
          <w:p w14:paraId="2F117F17" w14:textId="5A1F8AA1" w:rsidR="00793AF8" w:rsidRPr="00C9384E" w:rsidRDefault="00793AF8" w:rsidP="009A3B96">
            <w:pPr>
              <w:rPr>
                <w:color w:val="000000"/>
                <w:sz w:val="20"/>
                <w:szCs w:val="20"/>
              </w:rPr>
            </w:pPr>
            <w:r>
              <w:rPr>
                <w:sz w:val="20"/>
                <w:szCs w:val="20"/>
              </w:rPr>
              <w:lastRenderedPageBreak/>
              <w:t>Датчик  индукционный 2-х канальный, для обнаружения транспортных сре</w:t>
            </w:r>
            <w:proofErr w:type="gramStart"/>
            <w:r>
              <w:rPr>
                <w:sz w:val="20"/>
                <w:szCs w:val="20"/>
              </w:rPr>
              <w:t xml:space="preserve">дств с </w:t>
            </w:r>
            <w:r w:rsidRPr="002D6456">
              <w:rPr>
                <w:sz w:val="20"/>
                <w:szCs w:val="20"/>
              </w:rPr>
              <w:t>п</w:t>
            </w:r>
            <w:proofErr w:type="gramEnd"/>
            <w:r w:rsidRPr="002D6456">
              <w:rPr>
                <w:sz w:val="20"/>
                <w:szCs w:val="20"/>
              </w:rPr>
              <w:t>омощью электромагнит</w:t>
            </w:r>
            <w:r>
              <w:rPr>
                <w:sz w:val="20"/>
                <w:szCs w:val="20"/>
              </w:rPr>
              <w:t xml:space="preserve">ной петли.  DC 24В;  макс.2ВА. </w:t>
            </w:r>
            <w:r w:rsidRPr="002D6456">
              <w:rPr>
                <w:sz w:val="20"/>
                <w:szCs w:val="20"/>
              </w:rPr>
              <w:t>IP20.  Габаритные размеры: 22,5х94х88мм (</w:t>
            </w:r>
            <w:proofErr w:type="spellStart"/>
            <w:r w:rsidRPr="002D6456">
              <w:rPr>
                <w:sz w:val="20"/>
                <w:szCs w:val="20"/>
              </w:rPr>
              <w:t>ШхВхГ</w:t>
            </w:r>
            <w:proofErr w:type="spellEnd"/>
            <w:r w:rsidRPr="002D6456">
              <w:rPr>
                <w:sz w:val="20"/>
                <w:szCs w:val="20"/>
              </w:rPr>
              <w:t>)</w:t>
            </w:r>
          </w:p>
        </w:tc>
        <w:tc>
          <w:tcPr>
            <w:tcW w:w="285" w:type="pct"/>
            <w:shd w:val="clear" w:color="000000" w:fill="FFFFFF"/>
            <w:noWrap/>
          </w:tcPr>
          <w:p w14:paraId="7A8E50EE" w14:textId="7B1626EA" w:rsidR="00793AF8" w:rsidRPr="00C9384E" w:rsidRDefault="00793AF8" w:rsidP="00793AF8">
            <w:pPr>
              <w:jc w:val="center"/>
              <w:rPr>
                <w:color w:val="000000"/>
                <w:sz w:val="20"/>
                <w:szCs w:val="20"/>
              </w:rPr>
            </w:pPr>
            <w:r w:rsidRPr="00C9384E">
              <w:rPr>
                <w:sz w:val="20"/>
                <w:szCs w:val="20"/>
              </w:rPr>
              <w:lastRenderedPageBreak/>
              <w:t>шт.</w:t>
            </w:r>
          </w:p>
        </w:tc>
        <w:tc>
          <w:tcPr>
            <w:tcW w:w="237" w:type="pct"/>
            <w:shd w:val="clear" w:color="000000" w:fill="FFFFFF"/>
            <w:noWrap/>
          </w:tcPr>
          <w:p w14:paraId="40C3AF0D" w14:textId="1BDFDBFE" w:rsidR="00793AF8" w:rsidRPr="00C9384E" w:rsidRDefault="00793AF8" w:rsidP="00793AF8">
            <w:pPr>
              <w:jc w:val="center"/>
              <w:rPr>
                <w:color w:val="FFFFFF"/>
                <w:sz w:val="20"/>
                <w:szCs w:val="20"/>
              </w:rPr>
            </w:pPr>
            <w:r w:rsidRPr="00C9384E">
              <w:rPr>
                <w:sz w:val="20"/>
                <w:szCs w:val="20"/>
              </w:rPr>
              <w:t>8</w:t>
            </w:r>
          </w:p>
        </w:tc>
        <w:tc>
          <w:tcPr>
            <w:tcW w:w="380" w:type="pct"/>
            <w:shd w:val="clear" w:color="auto" w:fill="auto"/>
          </w:tcPr>
          <w:p w14:paraId="2E1F517A" w14:textId="44D6F80D" w:rsidR="00793AF8" w:rsidRPr="00C9384E" w:rsidRDefault="00793AF8" w:rsidP="00C9384E">
            <w:pPr>
              <w:jc w:val="center"/>
              <w:rPr>
                <w:color w:val="FFFFFF"/>
                <w:sz w:val="20"/>
                <w:szCs w:val="20"/>
              </w:rPr>
            </w:pPr>
            <w:r w:rsidRPr="00C9384E">
              <w:rPr>
                <w:color w:val="000000"/>
                <w:sz w:val="20"/>
                <w:szCs w:val="20"/>
              </w:rPr>
              <w:t>18 278,33</w:t>
            </w:r>
          </w:p>
        </w:tc>
        <w:tc>
          <w:tcPr>
            <w:tcW w:w="427" w:type="pct"/>
            <w:shd w:val="clear" w:color="auto" w:fill="auto"/>
          </w:tcPr>
          <w:p w14:paraId="0285814D" w14:textId="05F6E9E3" w:rsidR="00793AF8" w:rsidRPr="00C9384E" w:rsidRDefault="00793AF8" w:rsidP="00C9384E">
            <w:pPr>
              <w:jc w:val="center"/>
              <w:rPr>
                <w:color w:val="FFFFFF"/>
                <w:sz w:val="20"/>
                <w:szCs w:val="20"/>
              </w:rPr>
            </w:pPr>
            <w:r w:rsidRPr="00C9384E">
              <w:rPr>
                <w:color w:val="000000"/>
                <w:sz w:val="20"/>
                <w:szCs w:val="20"/>
              </w:rPr>
              <w:t>146 226,64</w:t>
            </w:r>
          </w:p>
        </w:tc>
        <w:tc>
          <w:tcPr>
            <w:tcW w:w="823" w:type="pct"/>
          </w:tcPr>
          <w:p w14:paraId="699B3E03" w14:textId="77777777" w:rsidR="00793AF8" w:rsidRPr="008E4857" w:rsidRDefault="00793AF8" w:rsidP="009A3B96">
            <w:pPr>
              <w:jc w:val="center"/>
              <w:rPr>
                <w:color w:val="FFFFFF"/>
                <w:sz w:val="20"/>
                <w:szCs w:val="20"/>
              </w:rPr>
            </w:pPr>
          </w:p>
        </w:tc>
        <w:tc>
          <w:tcPr>
            <w:tcW w:w="343" w:type="pct"/>
            <w:shd w:val="clear" w:color="000000" w:fill="FFFFFF"/>
          </w:tcPr>
          <w:p w14:paraId="56BE217E" w14:textId="00BCE49E" w:rsidR="00793AF8" w:rsidRPr="008E4857" w:rsidRDefault="00793AF8" w:rsidP="009A3B96">
            <w:pPr>
              <w:jc w:val="center"/>
              <w:rPr>
                <w:color w:val="FFFFFF"/>
                <w:sz w:val="20"/>
                <w:szCs w:val="20"/>
              </w:rPr>
            </w:pPr>
          </w:p>
        </w:tc>
        <w:tc>
          <w:tcPr>
            <w:tcW w:w="360" w:type="pct"/>
            <w:shd w:val="clear" w:color="000000" w:fill="FFFFFF"/>
          </w:tcPr>
          <w:p w14:paraId="5717B34B" w14:textId="77777777" w:rsidR="00793AF8" w:rsidRPr="008E4857" w:rsidRDefault="00793AF8" w:rsidP="009A3B96">
            <w:pPr>
              <w:jc w:val="center"/>
              <w:rPr>
                <w:color w:val="FFFFFF"/>
                <w:sz w:val="20"/>
                <w:szCs w:val="20"/>
              </w:rPr>
            </w:pPr>
          </w:p>
        </w:tc>
        <w:tc>
          <w:tcPr>
            <w:tcW w:w="542" w:type="pct"/>
            <w:shd w:val="clear" w:color="000000" w:fill="FFFFFF"/>
          </w:tcPr>
          <w:p w14:paraId="434630E4" w14:textId="77777777" w:rsidR="00793AF8" w:rsidRPr="008E4857" w:rsidRDefault="00793AF8" w:rsidP="009A3B96">
            <w:pPr>
              <w:jc w:val="center"/>
              <w:rPr>
                <w:color w:val="FFFFFF"/>
                <w:sz w:val="20"/>
                <w:szCs w:val="20"/>
              </w:rPr>
            </w:pPr>
          </w:p>
        </w:tc>
      </w:tr>
      <w:tr w:rsidR="004B39BF" w:rsidRPr="008E4857" w14:paraId="5F596E49" w14:textId="77777777" w:rsidTr="004B39BF">
        <w:trPr>
          <w:trHeight w:val="170"/>
        </w:trPr>
        <w:tc>
          <w:tcPr>
            <w:tcW w:w="253" w:type="pct"/>
            <w:shd w:val="clear" w:color="000000" w:fill="FFFFFF"/>
            <w:noWrap/>
            <w:vAlign w:val="center"/>
          </w:tcPr>
          <w:p w14:paraId="0421A6A7" w14:textId="606692ED"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F006650" w14:textId="6B1AD5BF" w:rsidR="0052629F" w:rsidRPr="0052629F" w:rsidRDefault="00793AF8" w:rsidP="0052629F">
            <w:pPr>
              <w:rPr>
                <w:sz w:val="20"/>
                <w:szCs w:val="20"/>
              </w:rPr>
            </w:pPr>
            <w:r w:rsidRPr="004B39BF">
              <w:rPr>
                <w:b/>
                <w:sz w:val="20"/>
                <w:szCs w:val="20"/>
              </w:rPr>
              <w:t>Шлагбаум</w:t>
            </w:r>
            <w:r w:rsidRPr="0052629F">
              <w:rPr>
                <w:sz w:val="20"/>
                <w:szCs w:val="20"/>
              </w:rPr>
              <w:t xml:space="preserve"> </w:t>
            </w:r>
            <w:r w:rsidRPr="0052629F">
              <w:rPr>
                <w:sz w:val="20"/>
                <w:szCs w:val="20"/>
                <w:lang w:val="en-AU"/>
              </w:rPr>
              <w:t>CAME</w:t>
            </w:r>
            <w:r w:rsidR="0052629F" w:rsidRPr="0052629F">
              <w:rPr>
                <w:sz w:val="20"/>
                <w:szCs w:val="20"/>
              </w:rPr>
              <w:t xml:space="preserve"> </w:t>
            </w:r>
            <w:r w:rsidR="00762DE9" w:rsidRPr="00762DE9">
              <w:rPr>
                <w:sz w:val="20"/>
                <w:szCs w:val="20"/>
                <w:lang w:val="en-US"/>
              </w:rPr>
              <w:t>GARD</w:t>
            </w:r>
            <w:r w:rsidR="00762DE9" w:rsidRPr="00762DE9">
              <w:rPr>
                <w:sz w:val="20"/>
                <w:szCs w:val="20"/>
              </w:rPr>
              <w:t xml:space="preserve"> 3000</w:t>
            </w:r>
            <w:r w:rsidRPr="0052629F">
              <w:rPr>
                <w:sz w:val="20"/>
                <w:szCs w:val="20"/>
              </w:rPr>
              <w:t xml:space="preserve"> </w:t>
            </w:r>
            <w:r w:rsidR="0052629F" w:rsidRPr="0052629F">
              <w:rPr>
                <w:sz w:val="20"/>
                <w:szCs w:val="20"/>
              </w:rPr>
              <w:t>или эквивалент, в соответствии с указанными характеристиками</w:t>
            </w:r>
          </w:p>
          <w:p w14:paraId="1BDB931E" w14:textId="77777777" w:rsidR="00762DE9" w:rsidRDefault="00762DE9" w:rsidP="00762DE9">
            <w:pPr>
              <w:rPr>
                <w:sz w:val="20"/>
                <w:szCs w:val="20"/>
              </w:rPr>
            </w:pPr>
            <w:r w:rsidRPr="00762DE9">
              <w:rPr>
                <w:sz w:val="20"/>
                <w:szCs w:val="20"/>
              </w:rPr>
              <w:t xml:space="preserve">Тумба шлагбаума </w:t>
            </w:r>
            <w:proofErr w:type="gramStart"/>
            <w:r w:rsidRPr="00762DE9">
              <w:rPr>
                <w:sz w:val="20"/>
                <w:szCs w:val="20"/>
              </w:rPr>
              <w:t>правая-левая</w:t>
            </w:r>
            <w:proofErr w:type="gramEnd"/>
            <w:r w:rsidRPr="00762DE9">
              <w:rPr>
                <w:sz w:val="20"/>
                <w:szCs w:val="20"/>
              </w:rPr>
              <w:t xml:space="preserve"> </w:t>
            </w:r>
            <w:r>
              <w:rPr>
                <w:sz w:val="20"/>
                <w:szCs w:val="20"/>
              </w:rPr>
              <w:t>с приводом и блоком управления</w:t>
            </w:r>
          </w:p>
          <w:p w14:paraId="5E975B68" w14:textId="72EFDBC8" w:rsidR="00762DE9" w:rsidRDefault="00762DE9" w:rsidP="00762DE9">
            <w:pPr>
              <w:rPr>
                <w:sz w:val="20"/>
                <w:szCs w:val="20"/>
              </w:rPr>
            </w:pPr>
            <w:r w:rsidRPr="00762DE9">
              <w:rPr>
                <w:sz w:val="20"/>
                <w:szCs w:val="20"/>
              </w:rPr>
              <w:t xml:space="preserve">Класс защиты </w:t>
            </w:r>
            <w:r w:rsidRPr="00762DE9">
              <w:rPr>
                <w:sz w:val="20"/>
                <w:szCs w:val="20"/>
                <w:lang w:val="en-AU"/>
              </w:rPr>
              <w:t>IP</w:t>
            </w:r>
            <w:r>
              <w:rPr>
                <w:sz w:val="20"/>
                <w:szCs w:val="20"/>
              </w:rPr>
              <w:t>54</w:t>
            </w:r>
          </w:p>
          <w:p w14:paraId="17F7E8E8" w14:textId="35EF567A" w:rsidR="00762DE9" w:rsidRDefault="00762DE9" w:rsidP="00762DE9">
            <w:pPr>
              <w:rPr>
                <w:sz w:val="20"/>
                <w:szCs w:val="20"/>
              </w:rPr>
            </w:pPr>
            <w:r w:rsidRPr="00762DE9">
              <w:rPr>
                <w:sz w:val="20"/>
                <w:szCs w:val="20"/>
              </w:rPr>
              <w:t>Электропитание (В) (50-60 Гц)</w:t>
            </w:r>
            <w:r>
              <w:rPr>
                <w:sz w:val="20"/>
                <w:szCs w:val="20"/>
              </w:rPr>
              <w:t xml:space="preserve"> </w:t>
            </w:r>
            <w:r w:rsidRPr="00762DE9">
              <w:rPr>
                <w:sz w:val="20"/>
                <w:szCs w:val="20"/>
              </w:rPr>
              <w:t>~230</w:t>
            </w:r>
            <w:proofErr w:type="gramStart"/>
            <w:r w:rsidRPr="00762DE9">
              <w:rPr>
                <w:sz w:val="20"/>
                <w:szCs w:val="20"/>
              </w:rPr>
              <w:t xml:space="preserve"> В</w:t>
            </w:r>
            <w:proofErr w:type="gramEnd"/>
          </w:p>
          <w:p w14:paraId="39D56422" w14:textId="2BFE2AB5" w:rsidR="00762DE9" w:rsidRDefault="00762DE9" w:rsidP="00762DE9">
            <w:pPr>
              <w:rPr>
                <w:sz w:val="20"/>
                <w:szCs w:val="20"/>
              </w:rPr>
            </w:pPr>
            <w:r w:rsidRPr="00762DE9">
              <w:rPr>
                <w:sz w:val="20"/>
                <w:szCs w:val="20"/>
              </w:rPr>
              <w:t>Электропитание двигателя (В)</w:t>
            </w:r>
            <w:r>
              <w:rPr>
                <w:sz w:val="20"/>
                <w:szCs w:val="20"/>
              </w:rPr>
              <w:t xml:space="preserve"> </w:t>
            </w:r>
            <w:r w:rsidRPr="00762DE9">
              <w:rPr>
                <w:sz w:val="20"/>
                <w:szCs w:val="20"/>
              </w:rPr>
              <w:t>24</w:t>
            </w:r>
            <w:proofErr w:type="gramStart"/>
            <w:r w:rsidRPr="00762DE9">
              <w:rPr>
                <w:sz w:val="20"/>
                <w:szCs w:val="20"/>
              </w:rPr>
              <w:t xml:space="preserve"> В</w:t>
            </w:r>
            <w:proofErr w:type="gramEnd"/>
          </w:p>
          <w:p w14:paraId="50B934A0" w14:textId="3CB47B38" w:rsidR="00762DE9" w:rsidRDefault="00762DE9" w:rsidP="00762DE9">
            <w:pPr>
              <w:rPr>
                <w:sz w:val="20"/>
                <w:szCs w:val="20"/>
              </w:rPr>
            </w:pPr>
            <w:r w:rsidRPr="00762DE9">
              <w:rPr>
                <w:sz w:val="20"/>
                <w:szCs w:val="20"/>
              </w:rPr>
              <w:t>Максимальный потребляемый ток (А)</w:t>
            </w:r>
            <w:r>
              <w:rPr>
                <w:sz w:val="20"/>
                <w:szCs w:val="20"/>
              </w:rPr>
              <w:t xml:space="preserve"> </w:t>
            </w:r>
            <w:r w:rsidRPr="00762DE9">
              <w:rPr>
                <w:sz w:val="20"/>
                <w:szCs w:val="20"/>
              </w:rPr>
              <w:t>15 макс.</w:t>
            </w:r>
          </w:p>
          <w:p w14:paraId="72E7E636" w14:textId="49C9F644" w:rsidR="00762DE9" w:rsidRDefault="00762DE9" w:rsidP="00762DE9">
            <w:pPr>
              <w:rPr>
                <w:sz w:val="20"/>
                <w:szCs w:val="20"/>
              </w:rPr>
            </w:pPr>
            <w:r w:rsidRPr="00762DE9">
              <w:rPr>
                <w:sz w:val="20"/>
                <w:szCs w:val="20"/>
              </w:rPr>
              <w:t>Время открывания до 90° (сек)</w:t>
            </w:r>
            <w:r>
              <w:rPr>
                <w:sz w:val="20"/>
                <w:szCs w:val="20"/>
              </w:rPr>
              <w:t xml:space="preserve"> </w:t>
            </w:r>
            <w:r w:rsidRPr="00762DE9">
              <w:rPr>
                <w:sz w:val="20"/>
                <w:szCs w:val="20"/>
              </w:rPr>
              <w:t>0,9</w:t>
            </w:r>
          </w:p>
          <w:p w14:paraId="63F97E1F" w14:textId="1A28EF86" w:rsidR="00762DE9" w:rsidRDefault="00762DE9" w:rsidP="00762DE9">
            <w:pPr>
              <w:rPr>
                <w:sz w:val="20"/>
                <w:szCs w:val="20"/>
              </w:rPr>
            </w:pPr>
            <w:r w:rsidRPr="00762DE9">
              <w:rPr>
                <w:sz w:val="20"/>
                <w:szCs w:val="20"/>
              </w:rPr>
              <w:t>Интенсивность использования, %</w:t>
            </w:r>
            <w:r w:rsidRPr="00762DE9">
              <w:rPr>
                <w:sz w:val="20"/>
                <w:szCs w:val="20"/>
              </w:rPr>
              <w:tab/>
              <w:t>интенсивного использования</w:t>
            </w:r>
          </w:p>
          <w:p w14:paraId="2F799EAE" w14:textId="1F0A9ECE" w:rsidR="00762DE9" w:rsidRDefault="00762DE9" w:rsidP="00762DE9">
            <w:pPr>
              <w:rPr>
                <w:sz w:val="20"/>
                <w:szCs w:val="20"/>
              </w:rPr>
            </w:pPr>
            <w:r w:rsidRPr="00762DE9">
              <w:rPr>
                <w:sz w:val="20"/>
                <w:szCs w:val="20"/>
              </w:rPr>
              <w:t>Макс. вращающий момент</w:t>
            </w:r>
            <w:r>
              <w:rPr>
                <w:sz w:val="20"/>
                <w:szCs w:val="20"/>
              </w:rPr>
              <w:t xml:space="preserve"> </w:t>
            </w:r>
            <w:r w:rsidRPr="00762DE9">
              <w:rPr>
                <w:sz w:val="20"/>
                <w:szCs w:val="20"/>
              </w:rPr>
              <w:t>200</w:t>
            </w:r>
          </w:p>
          <w:p w14:paraId="757AF47D" w14:textId="6B674AC9" w:rsidR="00762DE9" w:rsidRDefault="00762DE9" w:rsidP="00762DE9">
            <w:pPr>
              <w:rPr>
                <w:sz w:val="20"/>
                <w:szCs w:val="20"/>
              </w:rPr>
            </w:pPr>
            <w:r w:rsidRPr="00762DE9">
              <w:rPr>
                <w:sz w:val="20"/>
                <w:szCs w:val="20"/>
              </w:rPr>
              <w:t>Расположенная на тумбе, сигнальная лампа со светодиодами повышенной светоотдачи</w:t>
            </w:r>
          </w:p>
          <w:p w14:paraId="74AD0378" w14:textId="77777777" w:rsidR="00762DE9" w:rsidRDefault="00762DE9" w:rsidP="00762DE9">
            <w:pPr>
              <w:rPr>
                <w:sz w:val="20"/>
                <w:szCs w:val="20"/>
              </w:rPr>
            </w:pPr>
            <w:r w:rsidRPr="00762DE9">
              <w:rPr>
                <w:sz w:val="20"/>
                <w:szCs w:val="20"/>
              </w:rPr>
              <w:t xml:space="preserve">Цвет </w:t>
            </w:r>
            <w:r w:rsidRPr="00762DE9">
              <w:rPr>
                <w:sz w:val="20"/>
                <w:szCs w:val="20"/>
                <w:lang w:val="en-AU"/>
              </w:rPr>
              <w:t>RAL</w:t>
            </w:r>
            <w:r w:rsidRPr="00762DE9">
              <w:rPr>
                <w:sz w:val="20"/>
                <w:szCs w:val="20"/>
              </w:rPr>
              <w:t xml:space="preserve"> 9006 </w:t>
            </w:r>
          </w:p>
          <w:p w14:paraId="1E5BE04C" w14:textId="77777777" w:rsidR="00762DE9" w:rsidRDefault="00762DE9" w:rsidP="00762DE9">
            <w:pPr>
              <w:rPr>
                <w:sz w:val="20"/>
                <w:szCs w:val="20"/>
              </w:rPr>
            </w:pPr>
            <w:r w:rsidRPr="00762DE9">
              <w:rPr>
                <w:sz w:val="20"/>
                <w:szCs w:val="20"/>
              </w:rPr>
              <w:t xml:space="preserve">Стрела круглая алюминиевая 3 м. </w:t>
            </w:r>
          </w:p>
          <w:p w14:paraId="511C3465" w14:textId="1C5324D7" w:rsidR="00762DE9" w:rsidRDefault="00762DE9" w:rsidP="00762DE9">
            <w:pPr>
              <w:rPr>
                <w:sz w:val="20"/>
                <w:szCs w:val="20"/>
              </w:rPr>
            </w:pPr>
            <w:r w:rsidRPr="00762DE9">
              <w:rPr>
                <w:sz w:val="20"/>
                <w:szCs w:val="20"/>
              </w:rPr>
              <w:t>Функция "антиветер"</w:t>
            </w:r>
            <w:r>
              <w:rPr>
                <w:sz w:val="20"/>
                <w:szCs w:val="20"/>
              </w:rPr>
              <w:t xml:space="preserve"> или эквивалент</w:t>
            </w:r>
          </w:p>
          <w:p w14:paraId="3CD706AC" w14:textId="77777777" w:rsidR="00762DE9" w:rsidRDefault="00762DE9" w:rsidP="00762DE9">
            <w:pPr>
              <w:rPr>
                <w:sz w:val="20"/>
                <w:szCs w:val="20"/>
              </w:rPr>
            </w:pPr>
            <w:r>
              <w:rPr>
                <w:sz w:val="20"/>
                <w:szCs w:val="20"/>
              </w:rPr>
              <w:t>Наклейки светоотражающие узкие.</w:t>
            </w:r>
          </w:p>
          <w:p w14:paraId="0CC1A414" w14:textId="4C194AFA" w:rsidR="00762DE9" w:rsidRPr="00762DE9" w:rsidRDefault="00762DE9" w:rsidP="00762DE9">
            <w:pPr>
              <w:rPr>
                <w:sz w:val="20"/>
                <w:szCs w:val="20"/>
              </w:rPr>
            </w:pPr>
            <w:r w:rsidRPr="00762DE9">
              <w:rPr>
                <w:sz w:val="20"/>
                <w:szCs w:val="20"/>
              </w:rPr>
              <w:t>В комплект поставки шлагбаума входят:</w:t>
            </w:r>
          </w:p>
          <w:p w14:paraId="18477124" w14:textId="015E3570" w:rsidR="00762DE9" w:rsidRPr="00762DE9" w:rsidRDefault="00762DE9" w:rsidP="00762DE9">
            <w:pPr>
              <w:rPr>
                <w:sz w:val="20"/>
                <w:szCs w:val="20"/>
              </w:rPr>
            </w:pPr>
            <w:r w:rsidRPr="00762DE9">
              <w:rPr>
                <w:sz w:val="20"/>
                <w:szCs w:val="20"/>
              </w:rPr>
              <w:t xml:space="preserve">Тумба шлагбаума правая\левая с приводом и блоком управления. </w:t>
            </w:r>
          </w:p>
          <w:p w14:paraId="07CC30CC" w14:textId="1634AA49" w:rsidR="00762DE9" w:rsidRPr="00762DE9" w:rsidRDefault="00762DE9" w:rsidP="00762DE9">
            <w:pPr>
              <w:rPr>
                <w:sz w:val="20"/>
                <w:szCs w:val="20"/>
              </w:rPr>
            </w:pPr>
            <w:r w:rsidRPr="00762DE9">
              <w:rPr>
                <w:sz w:val="20"/>
                <w:szCs w:val="20"/>
              </w:rPr>
              <w:t xml:space="preserve">Стрела круглая алюминиевая 3 м. </w:t>
            </w:r>
          </w:p>
          <w:p w14:paraId="3F78B6DC" w14:textId="77777777" w:rsidR="00762DE9" w:rsidRPr="00762DE9" w:rsidRDefault="00762DE9" w:rsidP="00762DE9">
            <w:pPr>
              <w:rPr>
                <w:sz w:val="20"/>
                <w:szCs w:val="20"/>
              </w:rPr>
            </w:pPr>
            <w:r w:rsidRPr="00762DE9">
              <w:rPr>
                <w:sz w:val="20"/>
                <w:szCs w:val="20"/>
              </w:rPr>
              <w:t>Наклейки светоотражающие узкие.</w:t>
            </w:r>
          </w:p>
          <w:p w14:paraId="150BEAF8" w14:textId="77777777" w:rsidR="00762DE9" w:rsidRPr="00762DE9" w:rsidRDefault="00762DE9" w:rsidP="00762DE9">
            <w:pPr>
              <w:rPr>
                <w:sz w:val="20"/>
                <w:szCs w:val="20"/>
              </w:rPr>
            </w:pPr>
            <w:r w:rsidRPr="00762DE9">
              <w:rPr>
                <w:sz w:val="20"/>
                <w:szCs w:val="20"/>
              </w:rPr>
              <w:t>Крепление для стрелы</w:t>
            </w:r>
          </w:p>
          <w:p w14:paraId="1A0303CD" w14:textId="25D2BEE0" w:rsidR="00793AF8" w:rsidRPr="00762DE9" w:rsidRDefault="00762DE9" w:rsidP="00883B32">
            <w:pPr>
              <w:rPr>
                <w:sz w:val="20"/>
                <w:szCs w:val="20"/>
              </w:rPr>
            </w:pPr>
            <w:r w:rsidRPr="00762DE9">
              <w:rPr>
                <w:sz w:val="20"/>
                <w:szCs w:val="20"/>
              </w:rPr>
              <w:t>Пружина балансировочная  диам</w:t>
            </w:r>
            <w:r w:rsidR="00883B32">
              <w:rPr>
                <w:sz w:val="20"/>
                <w:szCs w:val="20"/>
              </w:rPr>
              <w:t>етр</w:t>
            </w:r>
            <w:r w:rsidRPr="00762DE9">
              <w:rPr>
                <w:sz w:val="20"/>
                <w:szCs w:val="20"/>
              </w:rPr>
              <w:t xml:space="preserve"> </w:t>
            </w:r>
            <w:r w:rsidR="00883B32">
              <w:rPr>
                <w:sz w:val="20"/>
                <w:szCs w:val="20"/>
              </w:rPr>
              <w:t>н</w:t>
            </w:r>
            <w:r>
              <w:rPr>
                <w:sz w:val="20"/>
                <w:szCs w:val="20"/>
              </w:rPr>
              <w:t xml:space="preserve">е менее </w:t>
            </w:r>
            <w:r w:rsidRPr="00762DE9">
              <w:rPr>
                <w:sz w:val="20"/>
                <w:szCs w:val="20"/>
              </w:rPr>
              <w:t>40 мм</w:t>
            </w:r>
          </w:p>
        </w:tc>
        <w:tc>
          <w:tcPr>
            <w:tcW w:w="285" w:type="pct"/>
            <w:shd w:val="clear" w:color="000000" w:fill="FFFFFF"/>
            <w:noWrap/>
          </w:tcPr>
          <w:p w14:paraId="4FE04544" w14:textId="1BF0DB4C"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69CE2090" w14:textId="0219AFD4" w:rsidR="00793AF8" w:rsidRPr="00C9384E" w:rsidRDefault="00793AF8" w:rsidP="00793AF8">
            <w:pPr>
              <w:jc w:val="center"/>
              <w:rPr>
                <w:sz w:val="20"/>
                <w:szCs w:val="20"/>
              </w:rPr>
            </w:pPr>
            <w:r w:rsidRPr="00C9384E">
              <w:rPr>
                <w:sz w:val="20"/>
                <w:szCs w:val="20"/>
              </w:rPr>
              <w:t>2</w:t>
            </w:r>
          </w:p>
        </w:tc>
        <w:tc>
          <w:tcPr>
            <w:tcW w:w="380" w:type="pct"/>
            <w:shd w:val="clear" w:color="auto" w:fill="auto"/>
          </w:tcPr>
          <w:p w14:paraId="23C417F8" w14:textId="2E7B1ADA" w:rsidR="00793AF8" w:rsidRPr="00C9384E" w:rsidRDefault="00793AF8" w:rsidP="00C9384E">
            <w:pPr>
              <w:jc w:val="center"/>
              <w:rPr>
                <w:color w:val="000000"/>
                <w:sz w:val="20"/>
                <w:szCs w:val="20"/>
              </w:rPr>
            </w:pPr>
            <w:r w:rsidRPr="00C9384E">
              <w:rPr>
                <w:color w:val="000000"/>
                <w:sz w:val="20"/>
                <w:szCs w:val="20"/>
              </w:rPr>
              <w:t>208 320,00</w:t>
            </w:r>
          </w:p>
        </w:tc>
        <w:tc>
          <w:tcPr>
            <w:tcW w:w="427" w:type="pct"/>
            <w:shd w:val="clear" w:color="auto" w:fill="auto"/>
          </w:tcPr>
          <w:p w14:paraId="34D84EE6" w14:textId="43C1F7F0" w:rsidR="00793AF8" w:rsidRPr="00C9384E" w:rsidRDefault="00793AF8" w:rsidP="00C9384E">
            <w:pPr>
              <w:jc w:val="center"/>
              <w:rPr>
                <w:color w:val="000000"/>
                <w:sz w:val="20"/>
                <w:szCs w:val="20"/>
              </w:rPr>
            </w:pPr>
            <w:r w:rsidRPr="00C9384E">
              <w:rPr>
                <w:color w:val="000000"/>
                <w:sz w:val="20"/>
                <w:szCs w:val="20"/>
              </w:rPr>
              <w:t>416 640,00</w:t>
            </w:r>
          </w:p>
        </w:tc>
        <w:tc>
          <w:tcPr>
            <w:tcW w:w="823" w:type="pct"/>
          </w:tcPr>
          <w:p w14:paraId="6957A42B" w14:textId="77777777" w:rsidR="00793AF8" w:rsidRPr="008E4857" w:rsidRDefault="00793AF8" w:rsidP="009A3B96">
            <w:pPr>
              <w:jc w:val="center"/>
              <w:rPr>
                <w:color w:val="FFFFFF"/>
                <w:sz w:val="20"/>
                <w:szCs w:val="20"/>
              </w:rPr>
            </w:pPr>
          </w:p>
        </w:tc>
        <w:tc>
          <w:tcPr>
            <w:tcW w:w="343" w:type="pct"/>
            <w:shd w:val="clear" w:color="000000" w:fill="FFFFFF"/>
          </w:tcPr>
          <w:p w14:paraId="624204EC" w14:textId="77777777" w:rsidR="00793AF8" w:rsidRPr="008E4857" w:rsidRDefault="00793AF8" w:rsidP="009A3B96">
            <w:pPr>
              <w:jc w:val="center"/>
              <w:rPr>
                <w:color w:val="FFFFFF"/>
                <w:sz w:val="20"/>
                <w:szCs w:val="20"/>
              </w:rPr>
            </w:pPr>
          </w:p>
        </w:tc>
        <w:tc>
          <w:tcPr>
            <w:tcW w:w="360" w:type="pct"/>
            <w:shd w:val="clear" w:color="000000" w:fill="FFFFFF"/>
          </w:tcPr>
          <w:p w14:paraId="19C3C2E1" w14:textId="77777777" w:rsidR="00793AF8" w:rsidRPr="008E4857" w:rsidRDefault="00793AF8" w:rsidP="009A3B96">
            <w:pPr>
              <w:jc w:val="center"/>
              <w:rPr>
                <w:color w:val="FFFFFF"/>
                <w:sz w:val="20"/>
                <w:szCs w:val="20"/>
              </w:rPr>
            </w:pPr>
          </w:p>
        </w:tc>
        <w:tc>
          <w:tcPr>
            <w:tcW w:w="542" w:type="pct"/>
            <w:shd w:val="clear" w:color="000000" w:fill="FFFFFF"/>
          </w:tcPr>
          <w:p w14:paraId="0617EFDC" w14:textId="77777777" w:rsidR="00793AF8" w:rsidRPr="008E4857" w:rsidRDefault="00793AF8" w:rsidP="009A3B96">
            <w:pPr>
              <w:jc w:val="center"/>
              <w:rPr>
                <w:color w:val="FFFFFF"/>
                <w:sz w:val="20"/>
                <w:szCs w:val="20"/>
              </w:rPr>
            </w:pPr>
          </w:p>
        </w:tc>
      </w:tr>
      <w:tr w:rsidR="004B39BF" w:rsidRPr="008E4857" w14:paraId="5584231E" w14:textId="77777777" w:rsidTr="004B39BF">
        <w:trPr>
          <w:trHeight w:val="170"/>
        </w:trPr>
        <w:tc>
          <w:tcPr>
            <w:tcW w:w="253" w:type="pct"/>
            <w:shd w:val="clear" w:color="000000" w:fill="FFFFFF"/>
            <w:noWrap/>
            <w:vAlign w:val="center"/>
          </w:tcPr>
          <w:p w14:paraId="401B3E6B"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071617FC" w14:textId="44FE3549" w:rsidR="00793AF8" w:rsidRDefault="00793AF8" w:rsidP="009A3B96">
            <w:pPr>
              <w:rPr>
                <w:sz w:val="20"/>
                <w:szCs w:val="20"/>
              </w:rPr>
            </w:pPr>
            <w:r w:rsidRPr="004B39BF">
              <w:rPr>
                <w:b/>
                <w:sz w:val="20"/>
                <w:szCs w:val="20"/>
              </w:rPr>
              <w:t>Стрела</w:t>
            </w:r>
            <w:r w:rsidRPr="00C9384E">
              <w:rPr>
                <w:sz w:val="20"/>
                <w:szCs w:val="20"/>
              </w:rPr>
              <w:t xml:space="preserve"> </w:t>
            </w:r>
            <w:r w:rsidRPr="00A67C81">
              <w:rPr>
                <w:sz w:val="20"/>
                <w:szCs w:val="20"/>
              </w:rPr>
              <w:t>CAME или эквивалент</w:t>
            </w:r>
            <w:r w:rsidRPr="00793AF8">
              <w:rPr>
                <w:sz w:val="20"/>
                <w:szCs w:val="20"/>
              </w:rPr>
              <w:t>, в соответствии с указанными характеристиками</w:t>
            </w:r>
          </w:p>
          <w:p w14:paraId="7036524E" w14:textId="3CD5CDD5" w:rsidR="00793AF8" w:rsidRPr="00C9384E" w:rsidRDefault="00793AF8" w:rsidP="009A3B96">
            <w:pPr>
              <w:rPr>
                <w:sz w:val="20"/>
                <w:szCs w:val="20"/>
              </w:rPr>
            </w:pPr>
            <w:r w:rsidRPr="002D6456">
              <w:rPr>
                <w:sz w:val="20"/>
                <w:szCs w:val="20"/>
              </w:rPr>
              <w:t xml:space="preserve">Стрела алюминиевая сечением 90х35, длиной 3050 </w:t>
            </w:r>
            <w:r>
              <w:rPr>
                <w:sz w:val="20"/>
                <w:szCs w:val="20"/>
              </w:rPr>
              <w:t xml:space="preserve">мм </w:t>
            </w:r>
            <w:r w:rsidRPr="002D6456">
              <w:rPr>
                <w:sz w:val="20"/>
                <w:szCs w:val="20"/>
              </w:rPr>
              <w:t xml:space="preserve">для шлагбаумов </w:t>
            </w:r>
            <w:r w:rsidR="004B39BF" w:rsidRPr="004B39BF">
              <w:rPr>
                <w:sz w:val="20"/>
                <w:szCs w:val="20"/>
              </w:rPr>
              <w:t xml:space="preserve">CAME </w:t>
            </w:r>
            <w:r w:rsidRPr="002D6456">
              <w:rPr>
                <w:sz w:val="20"/>
                <w:szCs w:val="20"/>
              </w:rPr>
              <w:t>GPT и GPX</w:t>
            </w:r>
          </w:p>
        </w:tc>
        <w:tc>
          <w:tcPr>
            <w:tcW w:w="285" w:type="pct"/>
            <w:shd w:val="clear" w:color="000000" w:fill="FFFFFF"/>
            <w:noWrap/>
          </w:tcPr>
          <w:p w14:paraId="7D677489" w14:textId="06BDF18A" w:rsidR="00793AF8" w:rsidRPr="00C9384E" w:rsidRDefault="00793AF8" w:rsidP="00793AF8">
            <w:pPr>
              <w:jc w:val="center"/>
              <w:rPr>
                <w:sz w:val="20"/>
                <w:szCs w:val="20"/>
              </w:rPr>
            </w:pPr>
            <w:r w:rsidRPr="00C9384E">
              <w:rPr>
                <w:sz w:val="20"/>
                <w:szCs w:val="20"/>
              </w:rPr>
              <w:t>шт.</w:t>
            </w:r>
          </w:p>
        </w:tc>
        <w:tc>
          <w:tcPr>
            <w:tcW w:w="237" w:type="pct"/>
            <w:shd w:val="clear" w:color="000000" w:fill="FFFFFF"/>
            <w:noWrap/>
          </w:tcPr>
          <w:p w14:paraId="04EEAA7A" w14:textId="3FE7F74D" w:rsidR="00793AF8" w:rsidRPr="00C9384E" w:rsidRDefault="00793AF8" w:rsidP="00793AF8">
            <w:pPr>
              <w:jc w:val="center"/>
              <w:rPr>
                <w:sz w:val="20"/>
                <w:szCs w:val="20"/>
              </w:rPr>
            </w:pPr>
            <w:r w:rsidRPr="00C9384E">
              <w:rPr>
                <w:sz w:val="20"/>
                <w:szCs w:val="20"/>
              </w:rPr>
              <w:t>8</w:t>
            </w:r>
          </w:p>
        </w:tc>
        <w:tc>
          <w:tcPr>
            <w:tcW w:w="380" w:type="pct"/>
            <w:shd w:val="clear" w:color="auto" w:fill="auto"/>
          </w:tcPr>
          <w:p w14:paraId="530EC3CA" w14:textId="41071958" w:rsidR="00793AF8" w:rsidRPr="00C9384E" w:rsidRDefault="00793AF8" w:rsidP="00C9384E">
            <w:pPr>
              <w:jc w:val="center"/>
              <w:rPr>
                <w:color w:val="000000"/>
                <w:sz w:val="20"/>
                <w:szCs w:val="20"/>
              </w:rPr>
            </w:pPr>
            <w:r w:rsidRPr="00C9384E">
              <w:rPr>
                <w:color w:val="000000"/>
                <w:sz w:val="20"/>
                <w:szCs w:val="20"/>
              </w:rPr>
              <w:t>32 236,67</w:t>
            </w:r>
          </w:p>
        </w:tc>
        <w:tc>
          <w:tcPr>
            <w:tcW w:w="427" w:type="pct"/>
            <w:shd w:val="clear" w:color="auto" w:fill="auto"/>
          </w:tcPr>
          <w:p w14:paraId="787A026F" w14:textId="48640CAD" w:rsidR="00793AF8" w:rsidRPr="00C9384E" w:rsidRDefault="00793AF8" w:rsidP="00C9384E">
            <w:pPr>
              <w:jc w:val="center"/>
              <w:rPr>
                <w:color w:val="000000"/>
                <w:sz w:val="20"/>
                <w:szCs w:val="20"/>
              </w:rPr>
            </w:pPr>
            <w:r w:rsidRPr="00C9384E">
              <w:rPr>
                <w:color w:val="000000"/>
                <w:sz w:val="20"/>
                <w:szCs w:val="20"/>
              </w:rPr>
              <w:t>257 893,36</w:t>
            </w:r>
          </w:p>
        </w:tc>
        <w:tc>
          <w:tcPr>
            <w:tcW w:w="823" w:type="pct"/>
          </w:tcPr>
          <w:p w14:paraId="7BBC454C" w14:textId="77777777" w:rsidR="00793AF8" w:rsidRPr="008E4857" w:rsidRDefault="00793AF8" w:rsidP="009A3B96">
            <w:pPr>
              <w:jc w:val="center"/>
              <w:rPr>
                <w:color w:val="FFFFFF"/>
                <w:sz w:val="20"/>
                <w:szCs w:val="20"/>
              </w:rPr>
            </w:pPr>
          </w:p>
        </w:tc>
        <w:tc>
          <w:tcPr>
            <w:tcW w:w="343" w:type="pct"/>
            <w:shd w:val="clear" w:color="000000" w:fill="FFFFFF"/>
          </w:tcPr>
          <w:p w14:paraId="00BB60E3" w14:textId="77777777" w:rsidR="00793AF8" w:rsidRPr="008E4857" w:rsidRDefault="00793AF8" w:rsidP="009A3B96">
            <w:pPr>
              <w:jc w:val="center"/>
              <w:rPr>
                <w:color w:val="FFFFFF"/>
                <w:sz w:val="20"/>
                <w:szCs w:val="20"/>
              </w:rPr>
            </w:pPr>
          </w:p>
        </w:tc>
        <w:tc>
          <w:tcPr>
            <w:tcW w:w="360" w:type="pct"/>
            <w:shd w:val="clear" w:color="000000" w:fill="FFFFFF"/>
          </w:tcPr>
          <w:p w14:paraId="2F8083B6" w14:textId="77777777" w:rsidR="00793AF8" w:rsidRPr="008E4857" w:rsidRDefault="00793AF8" w:rsidP="009A3B96">
            <w:pPr>
              <w:jc w:val="center"/>
              <w:rPr>
                <w:color w:val="FFFFFF"/>
                <w:sz w:val="20"/>
                <w:szCs w:val="20"/>
              </w:rPr>
            </w:pPr>
          </w:p>
        </w:tc>
        <w:tc>
          <w:tcPr>
            <w:tcW w:w="542" w:type="pct"/>
            <w:shd w:val="clear" w:color="000000" w:fill="FFFFFF"/>
          </w:tcPr>
          <w:p w14:paraId="7049AD24" w14:textId="77777777" w:rsidR="00793AF8" w:rsidRPr="008E4857" w:rsidRDefault="00793AF8" w:rsidP="009A3B96">
            <w:pPr>
              <w:jc w:val="center"/>
              <w:rPr>
                <w:color w:val="FFFFFF"/>
                <w:sz w:val="20"/>
                <w:szCs w:val="20"/>
              </w:rPr>
            </w:pPr>
          </w:p>
        </w:tc>
      </w:tr>
      <w:tr w:rsidR="004B39BF" w:rsidRPr="008E4857" w14:paraId="6306A672" w14:textId="77777777" w:rsidTr="004B39BF">
        <w:trPr>
          <w:trHeight w:val="170"/>
        </w:trPr>
        <w:tc>
          <w:tcPr>
            <w:tcW w:w="253" w:type="pct"/>
            <w:shd w:val="clear" w:color="000000" w:fill="FFFFFF"/>
            <w:noWrap/>
            <w:vAlign w:val="center"/>
          </w:tcPr>
          <w:p w14:paraId="372914A8" w14:textId="77777777" w:rsidR="00793AF8" w:rsidRPr="008E4857" w:rsidRDefault="00793AF8" w:rsidP="007176B8">
            <w:pPr>
              <w:pStyle w:val="a4"/>
              <w:numPr>
                <w:ilvl w:val="0"/>
                <w:numId w:val="49"/>
              </w:numPr>
              <w:ind w:left="530"/>
              <w:jc w:val="center"/>
              <w:rPr>
                <w:bCs/>
                <w:color w:val="000000"/>
                <w:sz w:val="20"/>
              </w:rPr>
            </w:pPr>
          </w:p>
        </w:tc>
        <w:tc>
          <w:tcPr>
            <w:tcW w:w="1350" w:type="pct"/>
            <w:tcBorders>
              <w:top w:val="nil"/>
              <w:left w:val="nil"/>
              <w:bottom w:val="single" w:sz="4" w:space="0" w:color="auto"/>
              <w:right w:val="single" w:sz="4" w:space="0" w:color="auto"/>
            </w:tcBorders>
            <w:shd w:val="clear" w:color="000000" w:fill="FFFFFF"/>
            <w:vAlign w:val="center"/>
          </w:tcPr>
          <w:p w14:paraId="542E3E73" w14:textId="5BC9E648" w:rsidR="00793AF8" w:rsidRDefault="00793AF8" w:rsidP="00793AF8">
            <w:pPr>
              <w:rPr>
                <w:sz w:val="20"/>
                <w:szCs w:val="20"/>
              </w:rPr>
            </w:pPr>
            <w:r w:rsidRPr="004B39BF">
              <w:rPr>
                <w:b/>
                <w:sz w:val="20"/>
                <w:szCs w:val="20"/>
              </w:rPr>
              <w:t>Источник бесперебойного питания</w:t>
            </w:r>
            <w:r>
              <w:rPr>
                <w:sz w:val="20"/>
                <w:szCs w:val="20"/>
              </w:rPr>
              <w:t xml:space="preserve"> юниор смарт 800 или эквивалент</w:t>
            </w:r>
            <w:r w:rsidRPr="00793AF8">
              <w:rPr>
                <w:sz w:val="20"/>
                <w:szCs w:val="20"/>
              </w:rPr>
              <w:t>, в соответствии с указанными характеристиками</w:t>
            </w:r>
          </w:p>
          <w:p w14:paraId="59D27D6F" w14:textId="39891A7C" w:rsidR="00793AF8" w:rsidRDefault="00793AF8" w:rsidP="00793AF8">
            <w:pPr>
              <w:rPr>
                <w:sz w:val="20"/>
                <w:szCs w:val="20"/>
              </w:rPr>
            </w:pPr>
            <w:r w:rsidRPr="00793AF8">
              <w:rPr>
                <w:sz w:val="20"/>
                <w:szCs w:val="20"/>
              </w:rPr>
              <w:t xml:space="preserve">Номинальная мощность </w:t>
            </w:r>
            <w:r w:rsidR="004B39BF">
              <w:rPr>
                <w:sz w:val="20"/>
                <w:szCs w:val="20"/>
              </w:rPr>
              <w:t xml:space="preserve">не менее </w:t>
            </w:r>
            <w:r w:rsidRPr="00793AF8">
              <w:rPr>
                <w:sz w:val="20"/>
                <w:szCs w:val="20"/>
              </w:rPr>
              <w:t>800 ВА / 480 Вт</w:t>
            </w:r>
            <w:r>
              <w:rPr>
                <w:sz w:val="20"/>
                <w:szCs w:val="20"/>
              </w:rPr>
              <w:t xml:space="preserve">, </w:t>
            </w:r>
            <w:r w:rsidRPr="00793AF8">
              <w:rPr>
                <w:sz w:val="20"/>
                <w:szCs w:val="20"/>
              </w:rPr>
              <w:t>Число фаз (вход)</w:t>
            </w:r>
            <w:r>
              <w:rPr>
                <w:sz w:val="20"/>
                <w:szCs w:val="20"/>
              </w:rPr>
              <w:t xml:space="preserve"> 1, </w:t>
            </w:r>
            <w:r w:rsidRPr="00793AF8">
              <w:rPr>
                <w:sz w:val="20"/>
                <w:szCs w:val="20"/>
              </w:rPr>
              <w:t xml:space="preserve">Диапазон </w:t>
            </w:r>
            <w:r w:rsidRPr="00793AF8">
              <w:rPr>
                <w:sz w:val="20"/>
                <w:szCs w:val="20"/>
              </w:rPr>
              <w:lastRenderedPageBreak/>
              <w:t>входного напряжения</w:t>
            </w:r>
            <w:r>
              <w:rPr>
                <w:sz w:val="20"/>
                <w:szCs w:val="20"/>
              </w:rPr>
              <w:t xml:space="preserve"> </w:t>
            </w:r>
            <w:r w:rsidRPr="00793AF8">
              <w:rPr>
                <w:sz w:val="20"/>
                <w:szCs w:val="20"/>
              </w:rPr>
              <w:t>162-290</w:t>
            </w:r>
            <w:proofErr w:type="gramStart"/>
            <w:r w:rsidRPr="00793AF8">
              <w:rPr>
                <w:sz w:val="20"/>
                <w:szCs w:val="20"/>
              </w:rPr>
              <w:t xml:space="preserve"> В</w:t>
            </w:r>
            <w:proofErr w:type="gramEnd"/>
            <w:r>
              <w:rPr>
                <w:sz w:val="20"/>
                <w:szCs w:val="20"/>
              </w:rPr>
              <w:t xml:space="preserve">, </w:t>
            </w:r>
            <w:r w:rsidRPr="00793AF8">
              <w:rPr>
                <w:sz w:val="20"/>
                <w:szCs w:val="20"/>
              </w:rPr>
              <w:t>Выходное напряжение</w:t>
            </w:r>
            <w:r>
              <w:rPr>
                <w:sz w:val="20"/>
                <w:szCs w:val="20"/>
              </w:rPr>
              <w:t xml:space="preserve"> </w:t>
            </w:r>
            <w:r w:rsidRPr="00793AF8">
              <w:rPr>
                <w:sz w:val="20"/>
                <w:szCs w:val="20"/>
              </w:rPr>
              <w:t>220 - 240 В</w:t>
            </w:r>
          </w:p>
          <w:p w14:paraId="3E0A35E4" w14:textId="04ECAA89" w:rsidR="00793AF8" w:rsidRPr="002D6456" w:rsidRDefault="004B39BF" w:rsidP="004B39BF">
            <w:pPr>
              <w:rPr>
                <w:color w:val="000000"/>
                <w:sz w:val="20"/>
                <w:szCs w:val="20"/>
              </w:rPr>
            </w:pPr>
            <w:proofErr w:type="gramStart"/>
            <w:r w:rsidRPr="004B39BF">
              <w:rPr>
                <w:color w:val="000000"/>
                <w:sz w:val="20"/>
                <w:szCs w:val="20"/>
              </w:rPr>
              <w:t>Время зарядки</w:t>
            </w:r>
            <w:r>
              <w:rPr>
                <w:color w:val="000000"/>
                <w:sz w:val="20"/>
                <w:szCs w:val="20"/>
              </w:rPr>
              <w:t xml:space="preserve"> не более </w:t>
            </w:r>
            <w:r w:rsidRPr="004B39BF">
              <w:rPr>
                <w:color w:val="000000"/>
                <w:sz w:val="20"/>
                <w:szCs w:val="20"/>
              </w:rPr>
              <w:t>8 ч</w:t>
            </w:r>
            <w:r>
              <w:rPr>
                <w:color w:val="000000"/>
                <w:sz w:val="20"/>
                <w:szCs w:val="20"/>
              </w:rPr>
              <w:t xml:space="preserve">, </w:t>
            </w:r>
            <w:r w:rsidRPr="004B39BF">
              <w:rPr>
                <w:color w:val="000000"/>
                <w:sz w:val="20"/>
                <w:szCs w:val="20"/>
              </w:rPr>
              <w:t>Количество выходных разъемов питания</w:t>
            </w:r>
            <w:r>
              <w:rPr>
                <w:color w:val="000000"/>
                <w:sz w:val="20"/>
                <w:szCs w:val="20"/>
              </w:rPr>
              <w:t xml:space="preserve"> не менее 4, </w:t>
            </w:r>
            <w:r w:rsidRPr="004B39BF">
              <w:rPr>
                <w:color w:val="000000"/>
                <w:sz w:val="20"/>
                <w:szCs w:val="20"/>
              </w:rPr>
              <w:t>Тип выходных разъемов</w:t>
            </w:r>
            <w:r>
              <w:rPr>
                <w:color w:val="000000"/>
                <w:sz w:val="20"/>
                <w:szCs w:val="20"/>
              </w:rPr>
              <w:t xml:space="preserve"> </w:t>
            </w:r>
            <w:r w:rsidRPr="004B39BF">
              <w:rPr>
                <w:color w:val="000000"/>
                <w:sz w:val="20"/>
                <w:szCs w:val="20"/>
              </w:rPr>
              <w:t>IEC 320 C13</w:t>
            </w:r>
            <w:r>
              <w:rPr>
                <w:color w:val="000000"/>
                <w:sz w:val="20"/>
                <w:szCs w:val="20"/>
              </w:rPr>
              <w:t xml:space="preserve">, </w:t>
            </w:r>
            <w:r w:rsidRPr="004B39BF">
              <w:rPr>
                <w:color w:val="000000"/>
                <w:sz w:val="20"/>
                <w:szCs w:val="20"/>
              </w:rPr>
              <w:t>Емкость встроенн</w:t>
            </w:r>
            <w:r>
              <w:rPr>
                <w:color w:val="000000"/>
                <w:sz w:val="20"/>
                <w:szCs w:val="20"/>
              </w:rPr>
              <w:t>ого</w:t>
            </w:r>
            <w:r w:rsidRPr="004B39BF">
              <w:rPr>
                <w:color w:val="000000"/>
                <w:sz w:val="20"/>
                <w:szCs w:val="20"/>
              </w:rPr>
              <w:t xml:space="preserve"> АКБ</w:t>
            </w:r>
            <w:r>
              <w:rPr>
                <w:color w:val="000000"/>
                <w:sz w:val="20"/>
                <w:szCs w:val="20"/>
              </w:rPr>
              <w:t xml:space="preserve"> не менее 7,5 </w:t>
            </w:r>
            <w:proofErr w:type="spellStart"/>
            <w:r>
              <w:rPr>
                <w:color w:val="000000"/>
                <w:sz w:val="20"/>
                <w:szCs w:val="20"/>
              </w:rPr>
              <w:t>Ач</w:t>
            </w:r>
            <w:proofErr w:type="spellEnd"/>
            <w:r>
              <w:rPr>
                <w:color w:val="000000"/>
                <w:sz w:val="20"/>
                <w:szCs w:val="20"/>
              </w:rPr>
              <w:t xml:space="preserve">, </w:t>
            </w:r>
            <w:r w:rsidRPr="004B39BF">
              <w:rPr>
                <w:color w:val="000000"/>
                <w:sz w:val="20"/>
                <w:szCs w:val="20"/>
              </w:rPr>
              <w:t>Время переключения</w:t>
            </w:r>
            <w:r>
              <w:rPr>
                <w:color w:val="000000"/>
                <w:sz w:val="20"/>
                <w:szCs w:val="20"/>
              </w:rPr>
              <w:t xml:space="preserve"> </w:t>
            </w:r>
            <w:r w:rsidRPr="004B39BF">
              <w:rPr>
                <w:color w:val="000000"/>
                <w:sz w:val="20"/>
                <w:szCs w:val="20"/>
              </w:rPr>
              <w:t xml:space="preserve">Среднее: 2-7 </w:t>
            </w:r>
            <w:proofErr w:type="spellStart"/>
            <w:r w:rsidRPr="004B39BF">
              <w:rPr>
                <w:color w:val="000000"/>
                <w:sz w:val="20"/>
                <w:szCs w:val="20"/>
              </w:rPr>
              <w:t>мсек</w:t>
            </w:r>
            <w:proofErr w:type="spellEnd"/>
            <w:r w:rsidRPr="004B39BF">
              <w:rPr>
                <w:color w:val="000000"/>
                <w:sz w:val="20"/>
                <w:szCs w:val="20"/>
              </w:rPr>
              <w:t xml:space="preserve">, максимальное: 10 </w:t>
            </w:r>
            <w:proofErr w:type="spellStart"/>
            <w:r w:rsidRPr="004B39BF">
              <w:rPr>
                <w:color w:val="000000"/>
                <w:sz w:val="20"/>
                <w:szCs w:val="20"/>
              </w:rPr>
              <w:t>мсек</w:t>
            </w:r>
            <w:proofErr w:type="spellEnd"/>
            <w:r>
              <w:rPr>
                <w:color w:val="000000"/>
                <w:sz w:val="20"/>
                <w:szCs w:val="20"/>
              </w:rPr>
              <w:t xml:space="preserve">, </w:t>
            </w:r>
            <w:r w:rsidRPr="004B39BF">
              <w:rPr>
                <w:color w:val="000000"/>
                <w:sz w:val="20"/>
                <w:szCs w:val="20"/>
              </w:rPr>
              <w:t>Материал корпуса</w:t>
            </w:r>
            <w:r>
              <w:rPr>
                <w:color w:val="000000"/>
                <w:sz w:val="20"/>
                <w:szCs w:val="20"/>
              </w:rPr>
              <w:t xml:space="preserve"> </w:t>
            </w:r>
            <w:r w:rsidRPr="004B39BF">
              <w:rPr>
                <w:color w:val="000000"/>
                <w:sz w:val="20"/>
                <w:szCs w:val="20"/>
              </w:rPr>
              <w:t>Ударопрочный и огнестойкий ABS-пластик</w:t>
            </w:r>
            <w:r>
              <w:rPr>
                <w:color w:val="000000"/>
                <w:sz w:val="20"/>
                <w:szCs w:val="20"/>
              </w:rPr>
              <w:t xml:space="preserve">, </w:t>
            </w:r>
            <w:r w:rsidRPr="004B39BF">
              <w:rPr>
                <w:color w:val="000000"/>
                <w:sz w:val="20"/>
                <w:szCs w:val="20"/>
              </w:rPr>
              <w:t>Защита от высоковольтных импульсов</w:t>
            </w:r>
            <w:r>
              <w:rPr>
                <w:color w:val="000000"/>
                <w:sz w:val="20"/>
                <w:szCs w:val="20"/>
              </w:rPr>
              <w:t xml:space="preserve"> наличие, </w:t>
            </w:r>
            <w:r w:rsidRPr="004B39BF">
              <w:rPr>
                <w:color w:val="000000"/>
                <w:sz w:val="20"/>
                <w:szCs w:val="20"/>
              </w:rPr>
              <w:t>Защита от короткого замыкания</w:t>
            </w:r>
            <w:r>
              <w:rPr>
                <w:color w:val="000000"/>
                <w:sz w:val="20"/>
                <w:szCs w:val="20"/>
              </w:rPr>
              <w:t xml:space="preserve"> наличие, </w:t>
            </w:r>
            <w:r w:rsidRPr="004B39BF">
              <w:rPr>
                <w:color w:val="000000"/>
                <w:sz w:val="20"/>
                <w:szCs w:val="20"/>
              </w:rPr>
              <w:t>Защита от перегрузки</w:t>
            </w:r>
            <w:r>
              <w:rPr>
                <w:color w:val="000000"/>
                <w:sz w:val="20"/>
                <w:szCs w:val="20"/>
              </w:rPr>
              <w:t xml:space="preserve"> наличие</w:t>
            </w:r>
            <w:proofErr w:type="gramEnd"/>
          </w:p>
        </w:tc>
        <w:tc>
          <w:tcPr>
            <w:tcW w:w="285" w:type="pct"/>
            <w:shd w:val="clear" w:color="000000" w:fill="FFFFFF"/>
            <w:noWrap/>
          </w:tcPr>
          <w:p w14:paraId="3F8D2794" w14:textId="760751D9" w:rsidR="00793AF8" w:rsidRPr="00C9384E" w:rsidRDefault="00793AF8" w:rsidP="00793AF8">
            <w:pPr>
              <w:jc w:val="center"/>
              <w:rPr>
                <w:color w:val="000000"/>
                <w:sz w:val="20"/>
                <w:szCs w:val="20"/>
              </w:rPr>
            </w:pPr>
            <w:r w:rsidRPr="00C9384E">
              <w:rPr>
                <w:sz w:val="20"/>
                <w:szCs w:val="20"/>
              </w:rPr>
              <w:lastRenderedPageBreak/>
              <w:t>шт.</w:t>
            </w:r>
          </w:p>
        </w:tc>
        <w:tc>
          <w:tcPr>
            <w:tcW w:w="237" w:type="pct"/>
            <w:shd w:val="clear" w:color="000000" w:fill="FFFFFF"/>
            <w:noWrap/>
          </w:tcPr>
          <w:p w14:paraId="2534312F" w14:textId="11DBE2FA" w:rsidR="00793AF8" w:rsidRPr="00C9384E" w:rsidRDefault="00793AF8" w:rsidP="00793AF8">
            <w:pPr>
              <w:jc w:val="center"/>
              <w:rPr>
                <w:color w:val="FFFFFF"/>
                <w:sz w:val="20"/>
                <w:szCs w:val="20"/>
              </w:rPr>
            </w:pPr>
            <w:r w:rsidRPr="00C9384E">
              <w:rPr>
                <w:sz w:val="20"/>
                <w:szCs w:val="20"/>
              </w:rPr>
              <w:t>3</w:t>
            </w:r>
          </w:p>
        </w:tc>
        <w:tc>
          <w:tcPr>
            <w:tcW w:w="380" w:type="pct"/>
            <w:shd w:val="clear" w:color="auto" w:fill="auto"/>
          </w:tcPr>
          <w:p w14:paraId="5E4F9870" w14:textId="6C7750CD" w:rsidR="00793AF8" w:rsidRPr="00C9384E" w:rsidRDefault="00793AF8" w:rsidP="00C9384E">
            <w:pPr>
              <w:jc w:val="center"/>
              <w:rPr>
                <w:color w:val="FFFFFF"/>
                <w:sz w:val="20"/>
                <w:szCs w:val="20"/>
              </w:rPr>
            </w:pPr>
            <w:r w:rsidRPr="00C9384E">
              <w:rPr>
                <w:color w:val="000000"/>
                <w:sz w:val="20"/>
                <w:szCs w:val="20"/>
              </w:rPr>
              <w:t>8 927,50</w:t>
            </w:r>
          </w:p>
        </w:tc>
        <w:tc>
          <w:tcPr>
            <w:tcW w:w="427" w:type="pct"/>
            <w:shd w:val="clear" w:color="auto" w:fill="auto"/>
          </w:tcPr>
          <w:p w14:paraId="2E97DBA7" w14:textId="3863B02D" w:rsidR="00793AF8" w:rsidRPr="00C9384E" w:rsidRDefault="00793AF8" w:rsidP="00C9384E">
            <w:pPr>
              <w:jc w:val="center"/>
              <w:rPr>
                <w:color w:val="FFFFFF"/>
                <w:sz w:val="20"/>
                <w:szCs w:val="20"/>
              </w:rPr>
            </w:pPr>
            <w:r w:rsidRPr="00C9384E">
              <w:rPr>
                <w:color w:val="000000"/>
                <w:sz w:val="20"/>
                <w:szCs w:val="20"/>
              </w:rPr>
              <w:t>26 782,50</w:t>
            </w:r>
          </w:p>
        </w:tc>
        <w:tc>
          <w:tcPr>
            <w:tcW w:w="823" w:type="pct"/>
          </w:tcPr>
          <w:p w14:paraId="3768F2E0" w14:textId="77777777" w:rsidR="00793AF8" w:rsidRPr="008E4857" w:rsidRDefault="00793AF8" w:rsidP="009A3B96">
            <w:pPr>
              <w:jc w:val="center"/>
              <w:rPr>
                <w:color w:val="FFFFFF"/>
                <w:sz w:val="20"/>
                <w:szCs w:val="20"/>
              </w:rPr>
            </w:pPr>
          </w:p>
        </w:tc>
        <w:tc>
          <w:tcPr>
            <w:tcW w:w="343" w:type="pct"/>
            <w:shd w:val="clear" w:color="000000" w:fill="FFFFFF"/>
          </w:tcPr>
          <w:p w14:paraId="12D25CC7" w14:textId="03A6F746" w:rsidR="00793AF8" w:rsidRPr="008E4857" w:rsidRDefault="00793AF8" w:rsidP="009A3B96">
            <w:pPr>
              <w:jc w:val="center"/>
              <w:rPr>
                <w:color w:val="FFFFFF"/>
                <w:sz w:val="20"/>
                <w:szCs w:val="20"/>
              </w:rPr>
            </w:pPr>
          </w:p>
        </w:tc>
        <w:tc>
          <w:tcPr>
            <w:tcW w:w="360" w:type="pct"/>
            <w:shd w:val="clear" w:color="000000" w:fill="FFFFFF"/>
          </w:tcPr>
          <w:p w14:paraId="2B3E003B" w14:textId="77777777" w:rsidR="00793AF8" w:rsidRPr="008E4857" w:rsidRDefault="00793AF8" w:rsidP="009A3B96">
            <w:pPr>
              <w:jc w:val="center"/>
              <w:rPr>
                <w:color w:val="FFFFFF"/>
                <w:sz w:val="20"/>
                <w:szCs w:val="20"/>
              </w:rPr>
            </w:pPr>
          </w:p>
        </w:tc>
        <w:tc>
          <w:tcPr>
            <w:tcW w:w="542" w:type="pct"/>
            <w:shd w:val="clear" w:color="000000" w:fill="FFFFFF"/>
          </w:tcPr>
          <w:p w14:paraId="049BAB48" w14:textId="77777777" w:rsidR="00793AF8" w:rsidRPr="008E4857" w:rsidRDefault="00793AF8" w:rsidP="009A3B96">
            <w:pPr>
              <w:jc w:val="center"/>
              <w:rPr>
                <w:color w:val="FFFFFF"/>
                <w:sz w:val="20"/>
                <w:szCs w:val="20"/>
              </w:rPr>
            </w:pPr>
          </w:p>
        </w:tc>
      </w:tr>
      <w:tr w:rsidR="004B39BF" w:rsidRPr="008E4857" w14:paraId="7F53DD88" w14:textId="77777777" w:rsidTr="004B39BF">
        <w:trPr>
          <w:trHeight w:val="170"/>
        </w:trPr>
        <w:tc>
          <w:tcPr>
            <w:tcW w:w="253" w:type="pct"/>
            <w:shd w:val="clear" w:color="000000" w:fill="FFFFFF"/>
            <w:noWrap/>
            <w:vAlign w:val="center"/>
          </w:tcPr>
          <w:p w14:paraId="5F422950" w14:textId="7B22EB27" w:rsidR="00793AF8" w:rsidRPr="00C9384E" w:rsidRDefault="00793AF8" w:rsidP="007176B8">
            <w:pPr>
              <w:pStyle w:val="a4"/>
              <w:numPr>
                <w:ilvl w:val="0"/>
                <w:numId w:val="49"/>
              </w:numPr>
              <w:ind w:left="530"/>
              <w:jc w:val="center"/>
              <w:rPr>
                <w:bCs/>
                <w:color w:val="000000"/>
                <w:sz w:val="20"/>
                <w:lang w:val="ru-RU"/>
              </w:rPr>
            </w:pPr>
          </w:p>
        </w:tc>
        <w:tc>
          <w:tcPr>
            <w:tcW w:w="1350" w:type="pct"/>
            <w:tcBorders>
              <w:top w:val="nil"/>
              <w:left w:val="nil"/>
              <w:bottom w:val="single" w:sz="4" w:space="0" w:color="auto"/>
              <w:right w:val="single" w:sz="4" w:space="0" w:color="auto"/>
            </w:tcBorders>
            <w:shd w:val="clear" w:color="000000" w:fill="FFFFFF"/>
            <w:vAlign w:val="center"/>
          </w:tcPr>
          <w:p w14:paraId="3EDFF8ED" w14:textId="77777777" w:rsidR="004B39BF" w:rsidRDefault="00793AF8" w:rsidP="009A3B96">
            <w:pPr>
              <w:rPr>
                <w:sz w:val="20"/>
                <w:szCs w:val="20"/>
              </w:rPr>
            </w:pPr>
            <w:r w:rsidRPr="004B39BF">
              <w:rPr>
                <w:b/>
                <w:sz w:val="20"/>
                <w:szCs w:val="20"/>
              </w:rPr>
              <w:t>Лента</w:t>
            </w:r>
            <w:r w:rsidRPr="00C9384E">
              <w:rPr>
                <w:sz w:val="20"/>
                <w:szCs w:val="20"/>
              </w:rPr>
              <w:t xml:space="preserve"> </w:t>
            </w:r>
          </w:p>
          <w:p w14:paraId="0837BA2F" w14:textId="232964E5" w:rsidR="00793AF8" w:rsidRPr="00C9384E" w:rsidRDefault="004B39BF" w:rsidP="009A3B96">
            <w:pPr>
              <w:rPr>
                <w:color w:val="000000"/>
                <w:sz w:val="20"/>
                <w:szCs w:val="20"/>
              </w:rPr>
            </w:pPr>
            <w:r>
              <w:rPr>
                <w:sz w:val="20"/>
                <w:szCs w:val="20"/>
              </w:rPr>
              <w:t>Рулон 57х18х100 мм</w:t>
            </w:r>
          </w:p>
        </w:tc>
        <w:tc>
          <w:tcPr>
            <w:tcW w:w="285" w:type="pct"/>
            <w:shd w:val="clear" w:color="000000" w:fill="FFFFFF"/>
            <w:noWrap/>
          </w:tcPr>
          <w:p w14:paraId="3B561CC3" w14:textId="7D604192" w:rsidR="00793AF8" w:rsidRPr="00C9384E" w:rsidRDefault="00793AF8" w:rsidP="00793AF8">
            <w:pPr>
              <w:jc w:val="center"/>
              <w:rPr>
                <w:color w:val="000000"/>
                <w:sz w:val="20"/>
                <w:szCs w:val="20"/>
              </w:rPr>
            </w:pPr>
            <w:r w:rsidRPr="00C9384E">
              <w:rPr>
                <w:sz w:val="20"/>
                <w:szCs w:val="20"/>
              </w:rPr>
              <w:t>шт.</w:t>
            </w:r>
          </w:p>
        </w:tc>
        <w:tc>
          <w:tcPr>
            <w:tcW w:w="237" w:type="pct"/>
            <w:shd w:val="clear" w:color="000000" w:fill="FFFFFF"/>
            <w:noWrap/>
          </w:tcPr>
          <w:p w14:paraId="719A2A72" w14:textId="70C084FB" w:rsidR="00793AF8" w:rsidRPr="00C9384E" w:rsidRDefault="00793AF8" w:rsidP="00793AF8">
            <w:pPr>
              <w:jc w:val="center"/>
              <w:rPr>
                <w:color w:val="FFFFFF"/>
                <w:sz w:val="20"/>
                <w:szCs w:val="20"/>
              </w:rPr>
            </w:pPr>
            <w:r w:rsidRPr="00C9384E">
              <w:rPr>
                <w:sz w:val="20"/>
                <w:szCs w:val="20"/>
              </w:rPr>
              <w:t>100</w:t>
            </w:r>
          </w:p>
        </w:tc>
        <w:tc>
          <w:tcPr>
            <w:tcW w:w="380" w:type="pct"/>
            <w:shd w:val="clear" w:color="auto" w:fill="auto"/>
          </w:tcPr>
          <w:p w14:paraId="425B4DCD" w14:textId="5F32E967" w:rsidR="00793AF8" w:rsidRPr="00C9384E" w:rsidRDefault="00793AF8" w:rsidP="00C9384E">
            <w:pPr>
              <w:jc w:val="center"/>
              <w:rPr>
                <w:color w:val="FFFFFF"/>
                <w:sz w:val="20"/>
                <w:szCs w:val="20"/>
              </w:rPr>
            </w:pPr>
            <w:r w:rsidRPr="00C9384E">
              <w:rPr>
                <w:color w:val="000000"/>
                <w:sz w:val="20"/>
                <w:szCs w:val="20"/>
              </w:rPr>
              <w:t>960,00</w:t>
            </w:r>
          </w:p>
        </w:tc>
        <w:tc>
          <w:tcPr>
            <w:tcW w:w="427" w:type="pct"/>
            <w:shd w:val="clear" w:color="auto" w:fill="auto"/>
          </w:tcPr>
          <w:p w14:paraId="43C48B03" w14:textId="3F3107BC" w:rsidR="00793AF8" w:rsidRPr="00C9384E" w:rsidRDefault="00793AF8" w:rsidP="00C9384E">
            <w:pPr>
              <w:jc w:val="center"/>
              <w:rPr>
                <w:color w:val="FFFFFF"/>
                <w:sz w:val="20"/>
                <w:szCs w:val="20"/>
              </w:rPr>
            </w:pPr>
            <w:r w:rsidRPr="00C9384E">
              <w:rPr>
                <w:color w:val="000000"/>
                <w:sz w:val="20"/>
                <w:szCs w:val="20"/>
              </w:rPr>
              <w:t>96 000,00</w:t>
            </w:r>
          </w:p>
        </w:tc>
        <w:tc>
          <w:tcPr>
            <w:tcW w:w="823" w:type="pct"/>
          </w:tcPr>
          <w:p w14:paraId="79D688A2" w14:textId="77777777" w:rsidR="00793AF8" w:rsidRPr="008E4857" w:rsidRDefault="00793AF8" w:rsidP="009A3B96">
            <w:pPr>
              <w:jc w:val="center"/>
              <w:rPr>
                <w:color w:val="FFFFFF"/>
                <w:sz w:val="20"/>
                <w:szCs w:val="20"/>
              </w:rPr>
            </w:pPr>
          </w:p>
        </w:tc>
        <w:tc>
          <w:tcPr>
            <w:tcW w:w="343" w:type="pct"/>
            <w:shd w:val="clear" w:color="000000" w:fill="FFFFFF"/>
          </w:tcPr>
          <w:p w14:paraId="6615CE40" w14:textId="7382BE96" w:rsidR="00793AF8" w:rsidRPr="008E4857" w:rsidRDefault="00793AF8" w:rsidP="009A3B96">
            <w:pPr>
              <w:jc w:val="center"/>
              <w:rPr>
                <w:color w:val="FFFFFF"/>
                <w:sz w:val="20"/>
                <w:szCs w:val="20"/>
              </w:rPr>
            </w:pPr>
          </w:p>
        </w:tc>
        <w:tc>
          <w:tcPr>
            <w:tcW w:w="360" w:type="pct"/>
            <w:shd w:val="clear" w:color="000000" w:fill="FFFFFF"/>
          </w:tcPr>
          <w:p w14:paraId="6D96571F" w14:textId="77777777" w:rsidR="00793AF8" w:rsidRPr="008E4857" w:rsidRDefault="00793AF8" w:rsidP="009A3B96">
            <w:pPr>
              <w:jc w:val="center"/>
              <w:rPr>
                <w:color w:val="FFFFFF"/>
                <w:sz w:val="20"/>
                <w:szCs w:val="20"/>
              </w:rPr>
            </w:pPr>
          </w:p>
        </w:tc>
        <w:tc>
          <w:tcPr>
            <w:tcW w:w="542" w:type="pct"/>
            <w:shd w:val="clear" w:color="000000" w:fill="FFFFFF"/>
          </w:tcPr>
          <w:p w14:paraId="3B99335A" w14:textId="77777777" w:rsidR="00793AF8" w:rsidRPr="008E4857" w:rsidRDefault="00793AF8" w:rsidP="009A3B96">
            <w:pPr>
              <w:jc w:val="center"/>
              <w:rPr>
                <w:color w:val="FFFFFF"/>
                <w:sz w:val="20"/>
                <w:szCs w:val="20"/>
              </w:rPr>
            </w:pPr>
          </w:p>
        </w:tc>
      </w:tr>
      <w:tr w:rsidR="00793AF8" w:rsidRPr="008E4857" w14:paraId="27C0B898" w14:textId="77777777" w:rsidTr="004B39BF">
        <w:trPr>
          <w:trHeight w:val="170"/>
        </w:trPr>
        <w:tc>
          <w:tcPr>
            <w:tcW w:w="2125" w:type="pct"/>
            <w:gridSpan w:val="4"/>
            <w:tcBorders>
              <w:right w:val="single" w:sz="4" w:space="0" w:color="auto"/>
            </w:tcBorders>
            <w:shd w:val="clear" w:color="000000" w:fill="FFFFFF"/>
            <w:noWrap/>
            <w:vAlign w:val="center"/>
          </w:tcPr>
          <w:p w14:paraId="06F1DA9D" w14:textId="77777777" w:rsidR="00AA170D" w:rsidRPr="008E4857" w:rsidRDefault="00AA170D" w:rsidP="009A3B96">
            <w:pPr>
              <w:jc w:val="right"/>
              <w:rPr>
                <w:sz w:val="20"/>
                <w:szCs w:val="20"/>
              </w:rPr>
            </w:pPr>
          </w:p>
        </w:tc>
        <w:tc>
          <w:tcPr>
            <w:tcW w:w="380" w:type="pct"/>
            <w:tcBorders>
              <w:left w:val="single" w:sz="4" w:space="0" w:color="auto"/>
            </w:tcBorders>
            <w:shd w:val="clear" w:color="000000" w:fill="FFFFFF"/>
            <w:vAlign w:val="center"/>
          </w:tcPr>
          <w:p w14:paraId="075C71D6" w14:textId="77777777" w:rsidR="00AA170D" w:rsidRPr="008E4857" w:rsidRDefault="00AA170D" w:rsidP="009A3B96">
            <w:pPr>
              <w:jc w:val="center"/>
              <w:rPr>
                <w:sz w:val="20"/>
                <w:szCs w:val="20"/>
              </w:rPr>
            </w:pPr>
            <w:r w:rsidRPr="008E4857">
              <w:rPr>
                <w:bCs/>
                <w:color w:val="000000"/>
                <w:sz w:val="20"/>
                <w:szCs w:val="20"/>
              </w:rPr>
              <w:t>Итого:</w:t>
            </w:r>
          </w:p>
        </w:tc>
        <w:tc>
          <w:tcPr>
            <w:tcW w:w="427" w:type="pct"/>
            <w:shd w:val="clear" w:color="auto" w:fill="auto"/>
            <w:vAlign w:val="center"/>
          </w:tcPr>
          <w:p w14:paraId="0087C615" w14:textId="2F108422" w:rsidR="00AA170D" w:rsidRPr="008E4857" w:rsidRDefault="00AA170D" w:rsidP="009A3B96">
            <w:pPr>
              <w:jc w:val="center"/>
              <w:rPr>
                <w:b/>
                <w:sz w:val="20"/>
                <w:szCs w:val="20"/>
              </w:rPr>
            </w:pPr>
            <w:r w:rsidRPr="00C9384E">
              <w:rPr>
                <w:b/>
                <w:sz w:val="20"/>
                <w:szCs w:val="20"/>
              </w:rPr>
              <w:t>1 968 244,51</w:t>
            </w:r>
          </w:p>
        </w:tc>
        <w:tc>
          <w:tcPr>
            <w:tcW w:w="823" w:type="pct"/>
            <w:tcBorders>
              <w:right w:val="single" w:sz="4" w:space="0" w:color="auto"/>
            </w:tcBorders>
          </w:tcPr>
          <w:p w14:paraId="043BBAFE" w14:textId="77777777" w:rsidR="00AA170D" w:rsidRPr="008E4857" w:rsidRDefault="00AA170D" w:rsidP="009A3B96">
            <w:pPr>
              <w:jc w:val="right"/>
              <w:rPr>
                <w:bCs/>
                <w:color w:val="000000"/>
                <w:sz w:val="20"/>
                <w:szCs w:val="20"/>
              </w:rPr>
            </w:pPr>
          </w:p>
        </w:tc>
        <w:tc>
          <w:tcPr>
            <w:tcW w:w="343" w:type="pct"/>
            <w:tcBorders>
              <w:left w:val="single" w:sz="4" w:space="0" w:color="auto"/>
            </w:tcBorders>
            <w:shd w:val="clear" w:color="000000" w:fill="FFFFFF"/>
            <w:vAlign w:val="center"/>
          </w:tcPr>
          <w:p w14:paraId="73C6D4F7" w14:textId="3644B0B4" w:rsidR="00AA170D" w:rsidRPr="008E4857" w:rsidRDefault="00AA170D" w:rsidP="009A3B96">
            <w:pPr>
              <w:jc w:val="right"/>
              <w:rPr>
                <w:color w:val="FFFFFF"/>
                <w:sz w:val="20"/>
                <w:szCs w:val="20"/>
              </w:rPr>
            </w:pPr>
            <w:r w:rsidRPr="008E4857">
              <w:rPr>
                <w:bCs/>
                <w:color w:val="000000"/>
                <w:sz w:val="20"/>
                <w:szCs w:val="20"/>
              </w:rPr>
              <w:t>Итого:</w:t>
            </w:r>
          </w:p>
        </w:tc>
        <w:tc>
          <w:tcPr>
            <w:tcW w:w="360" w:type="pct"/>
            <w:shd w:val="clear" w:color="000000" w:fill="FFFFFF"/>
            <w:vAlign w:val="center"/>
          </w:tcPr>
          <w:p w14:paraId="2DE4F08F" w14:textId="77777777" w:rsidR="00AA170D" w:rsidRPr="008E4857" w:rsidRDefault="00AA170D" w:rsidP="009A3B96">
            <w:pPr>
              <w:jc w:val="center"/>
              <w:rPr>
                <w:color w:val="FFFFFF"/>
                <w:sz w:val="20"/>
                <w:szCs w:val="20"/>
              </w:rPr>
            </w:pPr>
          </w:p>
        </w:tc>
        <w:tc>
          <w:tcPr>
            <w:tcW w:w="542" w:type="pct"/>
            <w:shd w:val="clear" w:color="000000" w:fill="FFFFFF"/>
            <w:vAlign w:val="center"/>
          </w:tcPr>
          <w:p w14:paraId="42ED6176" w14:textId="77777777" w:rsidR="00AA170D" w:rsidRPr="008E4857" w:rsidRDefault="00AA170D" w:rsidP="009A3B96">
            <w:pPr>
              <w:jc w:val="center"/>
              <w:rPr>
                <w:color w:val="FFFFFF"/>
                <w:sz w:val="20"/>
                <w:szCs w:val="20"/>
              </w:rPr>
            </w:pPr>
            <w:r w:rsidRPr="008E4857">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5E94A1C7" w14:textId="6B000778" w:rsidR="009B4C2D" w:rsidRPr="009B4C2D" w:rsidRDefault="0078087B" w:rsidP="009B4C2D">
      <w:pPr>
        <w:pStyle w:val="a4"/>
        <w:numPr>
          <w:ilvl w:val="2"/>
          <w:numId w:val="9"/>
        </w:numPr>
        <w:tabs>
          <w:tab w:val="left" w:pos="0"/>
        </w:tabs>
        <w:spacing w:line="259" w:lineRule="auto"/>
        <w:ind w:left="0" w:firstLine="0"/>
        <w:jc w:val="both"/>
        <w:rPr>
          <w:lang w:val="ru-RU"/>
        </w:rPr>
      </w:pPr>
      <w:r w:rsidRPr="007176B8">
        <w:rPr>
          <w:sz w:val="20"/>
          <w:lang w:val="ru-RU"/>
        </w:rPr>
        <w:t xml:space="preserve">Графы </w:t>
      </w:r>
      <w:r w:rsidR="00793AF8">
        <w:rPr>
          <w:sz w:val="20"/>
          <w:lang w:val="ru-RU"/>
        </w:rPr>
        <w:t>7</w:t>
      </w:r>
      <w:r w:rsidR="008E4857">
        <w:rPr>
          <w:sz w:val="20"/>
          <w:lang w:val="ru-RU"/>
        </w:rPr>
        <w:t>-10</w:t>
      </w:r>
      <w:r w:rsidRPr="007176B8">
        <w:rPr>
          <w:sz w:val="20"/>
          <w:lang w:val="ru-RU"/>
        </w:rPr>
        <w:t xml:space="preserve"> Спецификации заполнятся участником закупки</w:t>
      </w:r>
      <w:r w:rsidR="000A1AC0" w:rsidRPr="007176B8">
        <w:rPr>
          <w:sz w:val="20"/>
          <w:lang w:val="ru-RU"/>
        </w:rPr>
        <w:t>.</w:t>
      </w:r>
    </w:p>
    <w:p w14:paraId="286EE3FB" w14:textId="2615CF0E" w:rsidR="009B4C2D" w:rsidRPr="006F784B" w:rsidRDefault="009B4C2D" w:rsidP="009B4C2D">
      <w:pPr>
        <w:numPr>
          <w:ilvl w:val="2"/>
          <w:numId w:val="50"/>
        </w:numPr>
        <w:tabs>
          <w:tab w:val="left" w:pos="0"/>
        </w:tabs>
        <w:ind w:left="0" w:firstLine="0"/>
        <w:contextualSpacing/>
        <w:jc w:val="both"/>
        <w:rPr>
          <w:sz w:val="20"/>
          <w:szCs w:val="20"/>
          <w:lang w:eastAsia="en-US"/>
        </w:rPr>
      </w:pPr>
      <w:r w:rsidRPr="006F784B">
        <w:rPr>
          <w:sz w:val="20"/>
          <w:szCs w:val="20"/>
          <w:lang w:eastAsia="en-US"/>
        </w:rPr>
        <w:t xml:space="preserve">Указание на товарный знак (словесное обозначение) </w:t>
      </w:r>
      <w:r w:rsidR="00AA170D">
        <w:rPr>
          <w:sz w:val="20"/>
          <w:szCs w:val="20"/>
          <w:lang w:eastAsia="en-US"/>
        </w:rPr>
        <w:t xml:space="preserve">по позициям №1-8 </w:t>
      </w:r>
      <w:r w:rsidRPr="006F784B">
        <w:rPr>
          <w:sz w:val="20"/>
          <w:szCs w:val="20"/>
          <w:lang w:eastAsia="en-US"/>
        </w:rPr>
        <w:t>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w:t>
      </w:r>
      <w:r w:rsidR="00AA170D" w:rsidRPr="00AA170D">
        <w:rPr>
          <w:sz w:val="20"/>
          <w:szCs w:val="20"/>
          <w:lang w:eastAsia="en-US"/>
        </w:rPr>
        <w:t>подпункт а</w:t>
      </w:r>
      <w:r w:rsidR="00AA170D">
        <w:rPr>
          <w:sz w:val="20"/>
          <w:szCs w:val="20"/>
          <w:lang w:eastAsia="en-US"/>
        </w:rPr>
        <w:t>)</w:t>
      </w:r>
      <w:r w:rsidR="00AA170D" w:rsidRPr="00AA170D">
        <w:rPr>
          <w:sz w:val="20"/>
          <w:szCs w:val="20"/>
          <w:lang w:eastAsia="en-US"/>
        </w:rPr>
        <w:t xml:space="preserve"> </w:t>
      </w:r>
      <w:r w:rsidRPr="006F784B">
        <w:rPr>
          <w:sz w:val="20"/>
          <w:szCs w:val="20"/>
          <w:lang w:eastAsia="en-US"/>
        </w:rPr>
        <w:t>пункт</w:t>
      </w:r>
      <w:r w:rsidR="00AA170D">
        <w:rPr>
          <w:sz w:val="20"/>
          <w:szCs w:val="20"/>
          <w:lang w:eastAsia="en-US"/>
        </w:rPr>
        <w:t>а</w:t>
      </w:r>
      <w:r w:rsidRPr="006F784B">
        <w:rPr>
          <w:sz w:val="20"/>
          <w:szCs w:val="20"/>
          <w:lang w:eastAsia="en-US"/>
        </w:rPr>
        <w:t xml:space="preserve"> 3 часть 6.1 статья 3 Федеральный закон от 18.07.2011 № 223-ФЗ «О закупках товаров, работ, услуг отдельными видами юридических лиц»).</w:t>
      </w:r>
    </w:p>
    <w:p w14:paraId="412CCBB5" w14:textId="77777777" w:rsidR="009B4C2D" w:rsidRPr="006F784B" w:rsidRDefault="009B4C2D" w:rsidP="009B4C2D">
      <w:pPr>
        <w:tabs>
          <w:tab w:val="left" w:pos="0"/>
        </w:tabs>
        <w:contextualSpacing/>
        <w:jc w:val="both"/>
        <w:rPr>
          <w:sz w:val="20"/>
          <w:szCs w:val="20"/>
          <w:lang w:eastAsia="en-US"/>
        </w:rPr>
      </w:pPr>
      <w:r>
        <w:rPr>
          <w:sz w:val="20"/>
          <w:szCs w:val="20"/>
          <w:lang w:eastAsia="en-US"/>
        </w:rPr>
        <w:tab/>
      </w: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6C228997" w14:textId="45A9067C" w:rsidR="009B4C2D" w:rsidRPr="009B4C2D" w:rsidRDefault="009B4C2D" w:rsidP="009B4C2D">
      <w:pPr>
        <w:tabs>
          <w:tab w:val="left" w:pos="426"/>
        </w:tabs>
        <w:spacing w:after="160" w:line="259" w:lineRule="auto"/>
        <w:jc w:val="both"/>
      </w:pPr>
      <w:r>
        <w:rPr>
          <w:sz w:val="20"/>
        </w:rPr>
        <w:tab/>
      </w:r>
      <w:r w:rsidRPr="009B4C2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5C59890" w14:textId="070F2C48" w:rsidR="000A1AC0" w:rsidRPr="008E4857" w:rsidRDefault="000A1AC0" w:rsidP="009B4C2D">
      <w:pPr>
        <w:pStyle w:val="a4"/>
        <w:numPr>
          <w:ilvl w:val="1"/>
          <w:numId w:val="9"/>
        </w:numPr>
        <w:tabs>
          <w:tab w:val="left" w:pos="426"/>
        </w:tabs>
        <w:spacing w:after="160" w:line="259" w:lineRule="auto"/>
        <w:jc w:val="both"/>
        <w:rPr>
          <w:lang w:val="ru-RU"/>
        </w:rPr>
      </w:pPr>
      <w:r w:rsidRPr="008E4857">
        <w:rPr>
          <w:lang w:val="ru-RU"/>
        </w:rPr>
        <w:br w:type="page"/>
      </w:r>
    </w:p>
    <w:p w14:paraId="5805A484" w14:textId="29C92CBA"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7ADCFF0D" w:rsidR="00E00D86" w:rsidRPr="003E2220" w:rsidRDefault="003E2220" w:rsidP="009F7105">
      <w:pPr>
        <w:jc w:val="right"/>
        <w:rPr>
          <w:bCs/>
        </w:rPr>
      </w:pPr>
      <w:r w:rsidRPr="003E2220">
        <w:rPr>
          <w:bCs/>
        </w:rPr>
        <w:t xml:space="preserve">от </w:t>
      </w:r>
      <w:r w:rsidR="00A21B3B">
        <w:rPr>
          <w:bCs/>
        </w:rPr>
        <w:t>27</w:t>
      </w:r>
      <w:r w:rsidRPr="003E2220">
        <w:rPr>
          <w:bCs/>
        </w:rPr>
        <w:t>.</w:t>
      </w:r>
      <w:r w:rsidR="00A21B3B">
        <w:rPr>
          <w:bCs/>
        </w:rPr>
        <w:t>11</w:t>
      </w:r>
      <w:r w:rsidRPr="003E2220">
        <w:rPr>
          <w:bCs/>
        </w:rPr>
        <w:t>.2023 г. № ЗКЭФ-Д</w:t>
      </w:r>
      <w:r w:rsidR="00A45C01">
        <w:rPr>
          <w:bCs/>
        </w:rPr>
        <w:t>ЭУК</w:t>
      </w:r>
      <w:r w:rsidRPr="003E2220">
        <w:rPr>
          <w:bCs/>
        </w:rPr>
        <w:t>-</w:t>
      </w:r>
      <w:r w:rsidR="00AF5837">
        <w:rPr>
          <w:bCs/>
        </w:rPr>
        <w:t>8</w:t>
      </w:r>
      <w:r w:rsidR="00A45C01">
        <w:rPr>
          <w:bCs/>
        </w:rPr>
        <w:t>24</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37908F34" w:rsidR="00724011" w:rsidRDefault="00A45C01" w:rsidP="00724011">
      <w:pPr>
        <w:ind w:firstLine="709"/>
        <w:jc w:val="both"/>
        <w:rPr>
          <w:rFonts w:eastAsia="Calibri"/>
          <w:lang w:eastAsia="en-US"/>
        </w:rPr>
      </w:pPr>
      <w:r w:rsidRPr="00A45C01">
        <w:rPr>
          <w:rFonts w:eastAsia="Calibri"/>
          <w:lang w:eastAsia="en-US"/>
        </w:rPr>
        <w:t>Начальная (максимальная) цена договора определена в соответствии с пп.4 п. 6.3.1.24.5. Положения о закупке товаров, работ, услуг в АО «КАВКАЗ</w:t>
      </w:r>
      <w:proofErr w:type="gramStart"/>
      <w:r w:rsidRPr="00A45C01">
        <w:rPr>
          <w:rFonts w:eastAsia="Calibri"/>
          <w:lang w:eastAsia="en-US"/>
        </w:rPr>
        <w:t>.Р</w:t>
      </w:r>
      <w:proofErr w:type="gramEnd"/>
      <w:r w:rsidRPr="00A45C01">
        <w:rPr>
          <w:rFonts w:eastAsia="Calibri"/>
          <w:lang w:eastAsia="en-US"/>
        </w:rPr>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p w14:paraId="6F94BD6E" w14:textId="1C8F155A" w:rsidR="00E00D86" w:rsidRDefault="0025375F" w:rsidP="00E23F8D">
      <w:pPr>
        <w:ind w:firstLine="709"/>
        <w:jc w:val="both"/>
        <w:rPr>
          <w:rFonts w:eastAsia="Calibri"/>
          <w:lang w:eastAsia="en-US"/>
        </w:rPr>
      </w:pPr>
      <w:proofErr w:type="gramStart"/>
      <w:r w:rsidRPr="0025375F">
        <w:rPr>
          <w:rFonts w:eastAsia="Calibri"/>
          <w:lang w:eastAsia="en-US"/>
        </w:rPr>
        <w:t>С учетом математического округления при пересчете единичных расценок с учетом НДС на единичные расценки без учета НДС</w:t>
      </w:r>
      <w:r>
        <w:rPr>
          <w:rFonts w:eastAsia="Calibri"/>
          <w:lang w:eastAsia="en-US"/>
        </w:rPr>
        <w:t>,</w:t>
      </w:r>
      <w:r w:rsidRPr="0025375F">
        <w:rPr>
          <w:rFonts w:eastAsia="Calibri"/>
          <w:lang w:eastAsia="en-US"/>
        </w:rPr>
        <w:t xml:space="preserve"> </w:t>
      </w:r>
      <w:r>
        <w:rPr>
          <w:rFonts w:eastAsia="Calibri"/>
          <w:lang w:eastAsia="en-US"/>
        </w:rPr>
        <w:t>н</w:t>
      </w:r>
      <w:r w:rsidR="00724011" w:rsidRPr="00724011">
        <w:rPr>
          <w:rFonts w:eastAsia="Calibri"/>
          <w:lang w:eastAsia="en-US"/>
        </w:rPr>
        <w:t>ачальная (максимальная) цена договора</w:t>
      </w:r>
      <w:r w:rsidR="00E84553">
        <w:rPr>
          <w:rFonts w:eastAsia="Calibri"/>
          <w:lang w:eastAsia="en-US"/>
        </w:rPr>
        <w:t xml:space="preserve"> </w:t>
      </w:r>
      <w:r w:rsidR="003C49FA" w:rsidRPr="000C0977">
        <w:rPr>
          <w:rFonts w:eastAsia="Calibri"/>
          <w:lang w:eastAsia="en-US"/>
        </w:rPr>
        <w:t>составляет</w:t>
      </w:r>
      <w:r w:rsidR="007C645C">
        <w:rPr>
          <w:rFonts w:eastAsia="Calibri"/>
          <w:lang w:eastAsia="en-US"/>
        </w:rPr>
        <w:t xml:space="preserve"> </w:t>
      </w:r>
      <w:r w:rsidR="00A45C01" w:rsidRPr="00A45C01">
        <w:rPr>
          <w:rFonts w:eastAsia="Calibri"/>
          <w:lang w:eastAsia="en-US"/>
        </w:rPr>
        <w:t>1 968 244,51</w:t>
      </w:r>
      <w:r w:rsidR="00A45C01" w:rsidRPr="00A45C01">
        <w:rPr>
          <w:rFonts w:eastAsia="Calibri"/>
          <w:bCs/>
          <w:lang w:eastAsia="en-US"/>
        </w:rPr>
        <w:t xml:space="preserve"> (Один миллион девятьсот шестьдесят восемь тысяч двести сорок четыре) рубля 51 копейка</w:t>
      </w:r>
      <w:r w:rsidR="007176B8">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A45C01" w:rsidRPr="00A45C01">
        <w:rPr>
          <w:rFonts w:eastAsia="Calibri"/>
          <w:lang w:eastAsia="en-US"/>
        </w:rPr>
        <w:t>2 361 893,41 (Два миллиона триста шестьдесят одна тысяча восемьсот девяносто три) рубля 41 копейка</w:t>
      </w:r>
      <w:r w:rsidR="00980022" w:rsidRPr="00980022">
        <w:rPr>
          <w:rFonts w:eastAsia="Calibri"/>
          <w:lang w:eastAsia="en-US"/>
        </w:rPr>
        <w:t>, включая НДС</w:t>
      </w:r>
      <w:r w:rsidR="00724011">
        <w:rPr>
          <w:rFonts w:eastAsia="Calibri"/>
          <w:lang w:eastAsia="en-US"/>
        </w:rPr>
        <w:t>.</w:t>
      </w:r>
      <w:proofErr w:type="gramEnd"/>
    </w:p>
    <w:tbl>
      <w:tblPr>
        <w:tblW w:w="5000" w:type="pct"/>
        <w:tblLook w:val="04A0" w:firstRow="1" w:lastRow="0" w:firstColumn="1" w:lastColumn="0" w:noHBand="0" w:noVBand="1"/>
      </w:tblPr>
      <w:tblGrid>
        <w:gridCol w:w="868"/>
        <w:gridCol w:w="6395"/>
        <w:gridCol w:w="1959"/>
        <w:gridCol w:w="1129"/>
        <w:gridCol w:w="1066"/>
        <w:gridCol w:w="1570"/>
        <w:gridCol w:w="1941"/>
      </w:tblGrid>
      <w:tr w:rsidR="002E2568" w:rsidRPr="002E2568" w14:paraId="2CEE6682" w14:textId="77777777" w:rsidTr="002E2568">
        <w:trPr>
          <w:trHeight w:val="600"/>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9F0DB" w14:textId="77777777" w:rsidR="002E2568" w:rsidRPr="002E2568" w:rsidRDefault="002E2568" w:rsidP="002E2568">
            <w:pPr>
              <w:jc w:val="center"/>
              <w:rPr>
                <w:color w:val="000000"/>
                <w:sz w:val="20"/>
                <w:szCs w:val="20"/>
              </w:rPr>
            </w:pPr>
            <w:r w:rsidRPr="002E2568">
              <w:rPr>
                <w:color w:val="000000"/>
                <w:sz w:val="20"/>
                <w:szCs w:val="20"/>
              </w:rPr>
              <w:t>№</w:t>
            </w:r>
          </w:p>
        </w:tc>
        <w:tc>
          <w:tcPr>
            <w:tcW w:w="2142" w:type="pct"/>
            <w:tcBorders>
              <w:top w:val="single" w:sz="4" w:space="0" w:color="auto"/>
              <w:left w:val="nil"/>
              <w:bottom w:val="single" w:sz="4" w:space="0" w:color="auto"/>
              <w:right w:val="single" w:sz="4" w:space="0" w:color="auto"/>
            </w:tcBorders>
            <w:shd w:val="clear" w:color="auto" w:fill="auto"/>
            <w:noWrap/>
            <w:vAlign w:val="center"/>
            <w:hideMark/>
          </w:tcPr>
          <w:p w14:paraId="4159E3CA" w14:textId="77777777" w:rsidR="002E2568" w:rsidRPr="002E2568" w:rsidRDefault="002E2568" w:rsidP="002E2568">
            <w:pPr>
              <w:jc w:val="center"/>
              <w:rPr>
                <w:color w:val="000000"/>
                <w:sz w:val="20"/>
                <w:szCs w:val="20"/>
              </w:rPr>
            </w:pPr>
            <w:r w:rsidRPr="002E2568">
              <w:rPr>
                <w:color w:val="000000"/>
                <w:sz w:val="20"/>
                <w:szCs w:val="20"/>
              </w:rPr>
              <w:t>Номенклатура</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14:paraId="30849B3E" w14:textId="77777777" w:rsidR="002E2568" w:rsidRPr="002E2568" w:rsidRDefault="002E2568" w:rsidP="002E2568">
            <w:pPr>
              <w:jc w:val="center"/>
              <w:rPr>
                <w:color w:val="000000"/>
                <w:sz w:val="20"/>
                <w:szCs w:val="20"/>
              </w:rPr>
            </w:pPr>
            <w:r w:rsidRPr="002E2568">
              <w:rPr>
                <w:color w:val="000000"/>
                <w:sz w:val="20"/>
                <w:szCs w:val="20"/>
              </w:rPr>
              <w:t>Артикул</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14:paraId="6A4471B6" w14:textId="77777777" w:rsidR="002E2568" w:rsidRPr="002E2568" w:rsidRDefault="002E2568" w:rsidP="002E2568">
            <w:pPr>
              <w:jc w:val="center"/>
              <w:rPr>
                <w:color w:val="000000"/>
                <w:sz w:val="20"/>
                <w:szCs w:val="20"/>
              </w:rPr>
            </w:pPr>
            <w:r w:rsidRPr="002E2568">
              <w:rPr>
                <w:color w:val="000000"/>
                <w:sz w:val="20"/>
                <w:szCs w:val="20"/>
              </w:rPr>
              <w:t xml:space="preserve">ед. </w:t>
            </w:r>
            <w:proofErr w:type="spellStart"/>
            <w:r w:rsidRPr="002E2568">
              <w:rPr>
                <w:color w:val="000000"/>
                <w:sz w:val="20"/>
                <w:szCs w:val="20"/>
              </w:rPr>
              <w:t>изм</w:t>
            </w:r>
            <w:proofErr w:type="spellEnd"/>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14:paraId="5ECB4B4D" w14:textId="77777777" w:rsidR="002E2568" w:rsidRPr="002E2568" w:rsidRDefault="002E2568" w:rsidP="002E2568">
            <w:pPr>
              <w:jc w:val="center"/>
              <w:rPr>
                <w:color w:val="000000"/>
                <w:sz w:val="20"/>
                <w:szCs w:val="20"/>
              </w:rPr>
            </w:pPr>
            <w:r w:rsidRPr="002E2568">
              <w:rPr>
                <w:color w:val="000000"/>
                <w:sz w:val="20"/>
                <w:szCs w:val="20"/>
              </w:rPr>
              <w:t>кол-во</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3814B04D" w14:textId="333D9AFA" w:rsidR="002E2568" w:rsidRPr="002E2568" w:rsidRDefault="002E2568" w:rsidP="002E2568">
            <w:pPr>
              <w:jc w:val="center"/>
              <w:rPr>
                <w:color w:val="000000"/>
                <w:sz w:val="20"/>
                <w:szCs w:val="20"/>
              </w:rPr>
            </w:pPr>
            <w:r w:rsidRPr="002E2568">
              <w:rPr>
                <w:color w:val="000000"/>
                <w:sz w:val="20"/>
                <w:szCs w:val="20"/>
              </w:rPr>
              <w:t xml:space="preserve">Цена за </w:t>
            </w:r>
            <w:r>
              <w:rPr>
                <w:color w:val="000000"/>
                <w:sz w:val="20"/>
                <w:szCs w:val="20"/>
              </w:rPr>
              <w:t>единицу</w:t>
            </w:r>
            <w:proofErr w:type="gramStart"/>
            <w:r w:rsidRPr="002E2568">
              <w:rPr>
                <w:color w:val="000000"/>
                <w:sz w:val="20"/>
                <w:szCs w:val="20"/>
              </w:rPr>
              <w:t>.</w:t>
            </w:r>
            <w:proofErr w:type="gramEnd"/>
            <w:r w:rsidRPr="002E2568">
              <w:rPr>
                <w:color w:val="000000"/>
                <w:sz w:val="20"/>
                <w:szCs w:val="20"/>
              </w:rPr>
              <w:t xml:space="preserve"> </w:t>
            </w:r>
            <w:proofErr w:type="gramStart"/>
            <w:r w:rsidRPr="002E2568">
              <w:rPr>
                <w:color w:val="000000"/>
                <w:sz w:val="20"/>
                <w:szCs w:val="20"/>
              </w:rPr>
              <w:t>с</w:t>
            </w:r>
            <w:proofErr w:type="gramEnd"/>
            <w:r w:rsidRPr="002E2568">
              <w:rPr>
                <w:color w:val="000000"/>
                <w:sz w:val="20"/>
                <w:szCs w:val="20"/>
              </w:rPr>
              <w:t xml:space="preserve"> </w:t>
            </w:r>
            <w:r>
              <w:rPr>
                <w:color w:val="000000"/>
                <w:sz w:val="20"/>
                <w:szCs w:val="20"/>
              </w:rPr>
              <w:t>НДС</w:t>
            </w:r>
            <w:r w:rsidRPr="002E2568">
              <w:rPr>
                <w:color w:val="000000"/>
                <w:sz w:val="20"/>
                <w:szCs w:val="20"/>
              </w:rPr>
              <w:t xml:space="preserve">, </w:t>
            </w:r>
            <w:proofErr w:type="spellStart"/>
            <w:r w:rsidRPr="002E2568">
              <w:rPr>
                <w:color w:val="000000"/>
                <w:sz w:val="20"/>
                <w:szCs w:val="20"/>
              </w:rPr>
              <w:t>руб</w:t>
            </w:r>
            <w:proofErr w:type="spellEnd"/>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0CBC3FF6" w14:textId="0BE7F26A" w:rsidR="002E2568" w:rsidRPr="002E2568" w:rsidRDefault="002E2568" w:rsidP="002E2568">
            <w:pPr>
              <w:jc w:val="center"/>
              <w:rPr>
                <w:color w:val="000000"/>
                <w:sz w:val="20"/>
                <w:szCs w:val="20"/>
              </w:rPr>
            </w:pPr>
            <w:r w:rsidRPr="002E2568">
              <w:rPr>
                <w:color w:val="000000"/>
                <w:sz w:val="20"/>
                <w:szCs w:val="20"/>
              </w:rPr>
              <w:t xml:space="preserve">Итого стоимость с </w:t>
            </w:r>
            <w:r>
              <w:rPr>
                <w:color w:val="000000"/>
                <w:sz w:val="20"/>
                <w:szCs w:val="20"/>
              </w:rPr>
              <w:t>НДС</w:t>
            </w:r>
            <w:r w:rsidRPr="002E2568">
              <w:rPr>
                <w:color w:val="000000"/>
                <w:sz w:val="20"/>
                <w:szCs w:val="20"/>
              </w:rPr>
              <w:t>, руб.</w:t>
            </w:r>
          </w:p>
        </w:tc>
      </w:tr>
      <w:tr w:rsidR="00E23F8D" w:rsidRPr="002E2568" w14:paraId="5F401741"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50DF4E29" w14:textId="5370AA92" w:rsidR="002E2568" w:rsidRPr="002E2568" w:rsidRDefault="002E2568" w:rsidP="002E2568">
            <w:pPr>
              <w:pStyle w:val="a4"/>
              <w:numPr>
                <w:ilvl w:val="0"/>
                <w:numId w:val="52"/>
              </w:numPr>
              <w:rPr>
                <w:color w:val="000000"/>
                <w:sz w:val="20"/>
                <w:lang w:val="ru-RU"/>
              </w:rPr>
            </w:pPr>
          </w:p>
        </w:tc>
        <w:tc>
          <w:tcPr>
            <w:tcW w:w="2142" w:type="pct"/>
            <w:tcBorders>
              <w:top w:val="nil"/>
              <w:left w:val="nil"/>
              <w:bottom w:val="single" w:sz="4" w:space="0" w:color="auto"/>
              <w:right w:val="single" w:sz="4" w:space="0" w:color="auto"/>
            </w:tcBorders>
            <w:shd w:val="clear" w:color="auto" w:fill="auto"/>
            <w:noWrap/>
            <w:vAlign w:val="bottom"/>
            <w:hideMark/>
          </w:tcPr>
          <w:p w14:paraId="21C658EF" w14:textId="77777777" w:rsidR="002E2568" w:rsidRPr="002E2568" w:rsidRDefault="002E2568" w:rsidP="00F23E2C">
            <w:pPr>
              <w:rPr>
                <w:color w:val="000000"/>
                <w:sz w:val="20"/>
                <w:szCs w:val="20"/>
              </w:rPr>
            </w:pPr>
            <w:r w:rsidRPr="002E2568">
              <w:rPr>
                <w:color w:val="000000"/>
                <w:sz w:val="20"/>
                <w:szCs w:val="20"/>
              </w:rPr>
              <w:t>Звуковая плата RPS</w:t>
            </w:r>
          </w:p>
        </w:tc>
        <w:tc>
          <w:tcPr>
            <w:tcW w:w="656" w:type="pct"/>
            <w:tcBorders>
              <w:top w:val="nil"/>
              <w:left w:val="nil"/>
              <w:bottom w:val="single" w:sz="4" w:space="0" w:color="auto"/>
              <w:right w:val="single" w:sz="4" w:space="0" w:color="auto"/>
            </w:tcBorders>
            <w:shd w:val="clear" w:color="auto" w:fill="auto"/>
            <w:noWrap/>
            <w:vAlign w:val="center"/>
            <w:hideMark/>
          </w:tcPr>
          <w:p w14:paraId="514E7ABA" w14:textId="77777777" w:rsidR="002E2568" w:rsidRPr="002E2568" w:rsidRDefault="002E2568" w:rsidP="00F23E2C">
            <w:pPr>
              <w:jc w:val="center"/>
              <w:rPr>
                <w:color w:val="000000"/>
                <w:sz w:val="20"/>
                <w:szCs w:val="20"/>
              </w:rPr>
            </w:pPr>
            <w:r w:rsidRPr="002E2568">
              <w:rPr>
                <w:color w:val="000000"/>
                <w:sz w:val="20"/>
                <w:szCs w:val="20"/>
              </w:rPr>
              <w:t>103.026</w:t>
            </w:r>
          </w:p>
        </w:tc>
        <w:tc>
          <w:tcPr>
            <w:tcW w:w="378" w:type="pct"/>
            <w:tcBorders>
              <w:top w:val="nil"/>
              <w:left w:val="nil"/>
              <w:bottom w:val="single" w:sz="4" w:space="0" w:color="auto"/>
              <w:right w:val="single" w:sz="4" w:space="0" w:color="auto"/>
            </w:tcBorders>
            <w:shd w:val="clear" w:color="auto" w:fill="auto"/>
            <w:noWrap/>
            <w:vAlign w:val="center"/>
            <w:hideMark/>
          </w:tcPr>
          <w:p w14:paraId="4AC70A5C"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0E54EA0" w14:textId="77777777" w:rsidR="002E2568" w:rsidRPr="002E2568" w:rsidRDefault="002E2568" w:rsidP="00F23E2C">
            <w:pPr>
              <w:jc w:val="center"/>
              <w:rPr>
                <w:color w:val="000000"/>
                <w:sz w:val="20"/>
                <w:szCs w:val="20"/>
              </w:rPr>
            </w:pPr>
            <w:r w:rsidRPr="002E2568">
              <w:rPr>
                <w:color w:val="000000"/>
                <w:sz w:val="20"/>
                <w:szCs w:val="20"/>
              </w:rPr>
              <w:t>5</w:t>
            </w:r>
          </w:p>
        </w:tc>
        <w:tc>
          <w:tcPr>
            <w:tcW w:w="525" w:type="pct"/>
            <w:tcBorders>
              <w:top w:val="nil"/>
              <w:left w:val="nil"/>
              <w:bottom w:val="single" w:sz="4" w:space="0" w:color="auto"/>
              <w:right w:val="single" w:sz="4" w:space="0" w:color="auto"/>
            </w:tcBorders>
            <w:shd w:val="clear" w:color="auto" w:fill="auto"/>
            <w:noWrap/>
            <w:vAlign w:val="center"/>
            <w:hideMark/>
          </w:tcPr>
          <w:p w14:paraId="08063CDA" w14:textId="77777777" w:rsidR="002E2568" w:rsidRPr="002E2568" w:rsidRDefault="002E2568" w:rsidP="00F23E2C">
            <w:pPr>
              <w:jc w:val="center"/>
              <w:rPr>
                <w:color w:val="000000"/>
                <w:sz w:val="20"/>
                <w:szCs w:val="20"/>
              </w:rPr>
            </w:pPr>
            <w:r w:rsidRPr="002E2568">
              <w:rPr>
                <w:color w:val="000000"/>
                <w:sz w:val="20"/>
                <w:szCs w:val="20"/>
              </w:rPr>
              <w:t>7 603,00</w:t>
            </w:r>
          </w:p>
        </w:tc>
        <w:tc>
          <w:tcPr>
            <w:tcW w:w="650" w:type="pct"/>
            <w:tcBorders>
              <w:top w:val="nil"/>
              <w:left w:val="nil"/>
              <w:bottom w:val="single" w:sz="4" w:space="0" w:color="auto"/>
              <w:right w:val="single" w:sz="4" w:space="0" w:color="auto"/>
            </w:tcBorders>
            <w:shd w:val="clear" w:color="auto" w:fill="auto"/>
            <w:noWrap/>
            <w:vAlign w:val="center"/>
            <w:hideMark/>
          </w:tcPr>
          <w:p w14:paraId="725919CF" w14:textId="77777777" w:rsidR="002E2568" w:rsidRPr="002E2568" w:rsidRDefault="002E2568" w:rsidP="00F23E2C">
            <w:pPr>
              <w:jc w:val="center"/>
              <w:rPr>
                <w:color w:val="000000"/>
                <w:sz w:val="20"/>
                <w:szCs w:val="20"/>
              </w:rPr>
            </w:pPr>
            <w:r w:rsidRPr="002E2568">
              <w:rPr>
                <w:color w:val="000000"/>
                <w:sz w:val="20"/>
                <w:szCs w:val="20"/>
              </w:rPr>
              <w:t>38 015,00</w:t>
            </w:r>
          </w:p>
        </w:tc>
      </w:tr>
      <w:tr w:rsidR="00E23F8D" w:rsidRPr="002E2568" w14:paraId="5E4340B0"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38C8F899" w14:textId="244C8DF7"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10F5D336" w14:textId="77777777" w:rsidR="002E2568" w:rsidRPr="002E2568" w:rsidRDefault="002E2568" w:rsidP="00F23E2C">
            <w:pPr>
              <w:rPr>
                <w:color w:val="000000"/>
                <w:sz w:val="20"/>
                <w:szCs w:val="20"/>
              </w:rPr>
            </w:pPr>
            <w:r w:rsidRPr="002E2568">
              <w:rPr>
                <w:color w:val="000000"/>
                <w:sz w:val="20"/>
                <w:szCs w:val="20"/>
              </w:rPr>
              <w:t xml:space="preserve">Камера IP </w:t>
            </w:r>
            <w:proofErr w:type="spellStart"/>
            <w:r w:rsidRPr="002E2568">
              <w:rPr>
                <w:color w:val="000000"/>
                <w:sz w:val="20"/>
                <w:szCs w:val="20"/>
              </w:rPr>
              <w:t>Fisheye</w:t>
            </w:r>
            <w:proofErr w:type="spellEnd"/>
            <w:r w:rsidRPr="002E2568">
              <w:rPr>
                <w:color w:val="000000"/>
                <w:sz w:val="20"/>
                <w:szCs w:val="20"/>
              </w:rPr>
              <w:t xml:space="preserve"> для стойки/кассы</w:t>
            </w:r>
          </w:p>
        </w:tc>
        <w:tc>
          <w:tcPr>
            <w:tcW w:w="656" w:type="pct"/>
            <w:tcBorders>
              <w:top w:val="nil"/>
              <w:left w:val="nil"/>
              <w:bottom w:val="single" w:sz="4" w:space="0" w:color="auto"/>
              <w:right w:val="single" w:sz="4" w:space="0" w:color="auto"/>
            </w:tcBorders>
            <w:shd w:val="clear" w:color="auto" w:fill="auto"/>
            <w:noWrap/>
            <w:vAlign w:val="center"/>
            <w:hideMark/>
          </w:tcPr>
          <w:p w14:paraId="41B478FD" w14:textId="77777777" w:rsidR="002E2568" w:rsidRPr="002E2568" w:rsidRDefault="002E2568" w:rsidP="00F23E2C">
            <w:pPr>
              <w:jc w:val="center"/>
              <w:rPr>
                <w:color w:val="000000"/>
                <w:sz w:val="20"/>
                <w:szCs w:val="20"/>
              </w:rPr>
            </w:pPr>
            <w:r w:rsidRPr="002E2568">
              <w:rPr>
                <w:color w:val="000000"/>
                <w:sz w:val="20"/>
                <w:szCs w:val="20"/>
              </w:rPr>
              <w:t>103.019</w:t>
            </w:r>
          </w:p>
        </w:tc>
        <w:tc>
          <w:tcPr>
            <w:tcW w:w="378" w:type="pct"/>
            <w:tcBorders>
              <w:top w:val="nil"/>
              <w:left w:val="nil"/>
              <w:bottom w:val="single" w:sz="4" w:space="0" w:color="auto"/>
              <w:right w:val="single" w:sz="4" w:space="0" w:color="auto"/>
            </w:tcBorders>
            <w:shd w:val="clear" w:color="auto" w:fill="auto"/>
            <w:noWrap/>
            <w:vAlign w:val="center"/>
            <w:hideMark/>
          </w:tcPr>
          <w:p w14:paraId="4392487E"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DF3E7A8" w14:textId="77777777" w:rsidR="002E2568" w:rsidRPr="002E2568" w:rsidRDefault="002E2568" w:rsidP="00F23E2C">
            <w:pPr>
              <w:jc w:val="center"/>
              <w:rPr>
                <w:color w:val="000000"/>
                <w:sz w:val="20"/>
                <w:szCs w:val="20"/>
              </w:rPr>
            </w:pPr>
            <w:r w:rsidRPr="002E2568">
              <w:rPr>
                <w:color w:val="000000"/>
                <w:sz w:val="20"/>
                <w:szCs w:val="20"/>
              </w:rPr>
              <w:t>5</w:t>
            </w:r>
          </w:p>
        </w:tc>
        <w:tc>
          <w:tcPr>
            <w:tcW w:w="525" w:type="pct"/>
            <w:tcBorders>
              <w:top w:val="nil"/>
              <w:left w:val="nil"/>
              <w:bottom w:val="single" w:sz="4" w:space="0" w:color="auto"/>
              <w:right w:val="single" w:sz="4" w:space="0" w:color="auto"/>
            </w:tcBorders>
            <w:shd w:val="clear" w:color="auto" w:fill="auto"/>
            <w:noWrap/>
            <w:vAlign w:val="center"/>
            <w:hideMark/>
          </w:tcPr>
          <w:p w14:paraId="710B08B9" w14:textId="77777777" w:rsidR="002E2568" w:rsidRPr="002E2568" w:rsidRDefault="002E2568" w:rsidP="00F23E2C">
            <w:pPr>
              <w:jc w:val="center"/>
              <w:rPr>
                <w:color w:val="000000"/>
                <w:sz w:val="20"/>
                <w:szCs w:val="20"/>
              </w:rPr>
            </w:pPr>
            <w:r w:rsidRPr="002E2568">
              <w:rPr>
                <w:color w:val="000000"/>
                <w:sz w:val="20"/>
                <w:szCs w:val="20"/>
              </w:rPr>
              <w:t>14 699,00</w:t>
            </w:r>
          </w:p>
        </w:tc>
        <w:tc>
          <w:tcPr>
            <w:tcW w:w="650" w:type="pct"/>
            <w:tcBorders>
              <w:top w:val="nil"/>
              <w:left w:val="nil"/>
              <w:bottom w:val="single" w:sz="4" w:space="0" w:color="auto"/>
              <w:right w:val="single" w:sz="4" w:space="0" w:color="auto"/>
            </w:tcBorders>
            <w:shd w:val="clear" w:color="auto" w:fill="auto"/>
            <w:noWrap/>
            <w:vAlign w:val="center"/>
            <w:hideMark/>
          </w:tcPr>
          <w:p w14:paraId="4F5A823D" w14:textId="77777777" w:rsidR="002E2568" w:rsidRPr="002E2568" w:rsidRDefault="002E2568" w:rsidP="00F23E2C">
            <w:pPr>
              <w:jc w:val="center"/>
              <w:rPr>
                <w:color w:val="000000"/>
                <w:sz w:val="20"/>
                <w:szCs w:val="20"/>
              </w:rPr>
            </w:pPr>
            <w:r w:rsidRPr="002E2568">
              <w:rPr>
                <w:color w:val="000000"/>
                <w:sz w:val="20"/>
                <w:szCs w:val="20"/>
              </w:rPr>
              <w:t>73 495,00</w:t>
            </w:r>
          </w:p>
        </w:tc>
      </w:tr>
      <w:tr w:rsidR="00E23F8D" w:rsidRPr="002E2568" w14:paraId="6FA91CF8"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55159AAB" w14:textId="27EF0EEE"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38DB8031" w14:textId="77777777" w:rsidR="002E2568" w:rsidRPr="002E2568" w:rsidRDefault="002E2568" w:rsidP="00F23E2C">
            <w:pPr>
              <w:rPr>
                <w:color w:val="000000"/>
                <w:sz w:val="20"/>
                <w:szCs w:val="20"/>
              </w:rPr>
            </w:pPr>
            <w:r w:rsidRPr="002E2568">
              <w:rPr>
                <w:color w:val="000000"/>
                <w:sz w:val="20"/>
                <w:szCs w:val="20"/>
              </w:rPr>
              <w:t xml:space="preserve">Сенсорный дисплей кассы RPS </w:t>
            </w:r>
            <w:proofErr w:type="spellStart"/>
            <w:r w:rsidRPr="002E2568">
              <w:rPr>
                <w:color w:val="000000"/>
                <w:sz w:val="20"/>
                <w:szCs w:val="20"/>
              </w:rPr>
              <w:t>Light</w:t>
            </w:r>
            <w:proofErr w:type="spellEnd"/>
            <w:r w:rsidRPr="002E2568">
              <w:rPr>
                <w:color w:val="000000"/>
                <w:sz w:val="20"/>
                <w:szCs w:val="20"/>
              </w:rPr>
              <w:t xml:space="preserve"> 12" </w:t>
            </w:r>
            <w:proofErr w:type="spellStart"/>
            <w:r w:rsidRPr="002E2568">
              <w:rPr>
                <w:color w:val="000000"/>
                <w:sz w:val="20"/>
                <w:szCs w:val="20"/>
              </w:rPr>
              <w:t>touch</w:t>
            </w:r>
            <w:proofErr w:type="spellEnd"/>
            <w:r w:rsidRPr="002E2568">
              <w:rPr>
                <w:color w:val="000000"/>
                <w:sz w:val="20"/>
                <w:szCs w:val="20"/>
              </w:rPr>
              <w:t xml:space="preserve"> LCD</w:t>
            </w:r>
          </w:p>
        </w:tc>
        <w:tc>
          <w:tcPr>
            <w:tcW w:w="656" w:type="pct"/>
            <w:tcBorders>
              <w:top w:val="nil"/>
              <w:left w:val="nil"/>
              <w:bottom w:val="single" w:sz="4" w:space="0" w:color="auto"/>
              <w:right w:val="single" w:sz="4" w:space="0" w:color="auto"/>
            </w:tcBorders>
            <w:shd w:val="clear" w:color="auto" w:fill="auto"/>
            <w:noWrap/>
            <w:vAlign w:val="center"/>
            <w:hideMark/>
          </w:tcPr>
          <w:p w14:paraId="57D1AB1F" w14:textId="77777777" w:rsidR="002E2568" w:rsidRPr="002E2568" w:rsidRDefault="002E2568" w:rsidP="00F23E2C">
            <w:pPr>
              <w:jc w:val="center"/>
              <w:rPr>
                <w:color w:val="000000"/>
                <w:sz w:val="20"/>
                <w:szCs w:val="20"/>
              </w:rPr>
            </w:pPr>
            <w:r w:rsidRPr="002E2568">
              <w:rPr>
                <w:color w:val="000000"/>
                <w:sz w:val="20"/>
                <w:szCs w:val="20"/>
              </w:rPr>
              <w:t>203.025</w:t>
            </w:r>
          </w:p>
        </w:tc>
        <w:tc>
          <w:tcPr>
            <w:tcW w:w="378" w:type="pct"/>
            <w:tcBorders>
              <w:top w:val="nil"/>
              <w:left w:val="nil"/>
              <w:bottom w:val="single" w:sz="4" w:space="0" w:color="auto"/>
              <w:right w:val="single" w:sz="4" w:space="0" w:color="auto"/>
            </w:tcBorders>
            <w:shd w:val="clear" w:color="auto" w:fill="auto"/>
            <w:noWrap/>
            <w:vAlign w:val="center"/>
            <w:hideMark/>
          </w:tcPr>
          <w:p w14:paraId="219E9D81"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D0D1E26" w14:textId="77777777" w:rsidR="002E2568" w:rsidRPr="002E2568" w:rsidRDefault="002E2568" w:rsidP="00F23E2C">
            <w:pPr>
              <w:jc w:val="center"/>
              <w:rPr>
                <w:color w:val="000000"/>
                <w:sz w:val="20"/>
                <w:szCs w:val="20"/>
              </w:rPr>
            </w:pPr>
            <w:r w:rsidRPr="002E2568">
              <w:rPr>
                <w:color w:val="000000"/>
                <w:sz w:val="20"/>
                <w:szCs w:val="20"/>
              </w:rPr>
              <w:t>4</w:t>
            </w:r>
          </w:p>
        </w:tc>
        <w:tc>
          <w:tcPr>
            <w:tcW w:w="525" w:type="pct"/>
            <w:tcBorders>
              <w:top w:val="nil"/>
              <w:left w:val="nil"/>
              <w:bottom w:val="single" w:sz="4" w:space="0" w:color="auto"/>
              <w:right w:val="single" w:sz="4" w:space="0" w:color="auto"/>
            </w:tcBorders>
            <w:shd w:val="clear" w:color="auto" w:fill="auto"/>
            <w:noWrap/>
            <w:vAlign w:val="center"/>
            <w:hideMark/>
          </w:tcPr>
          <w:p w14:paraId="5B4A9229" w14:textId="77777777" w:rsidR="002E2568" w:rsidRPr="002E2568" w:rsidRDefault="002E2568" w:rsidP="00F23E2C">
            <w:pPr>
              <w:jc w:val="center"/>
              <w:rPr>
                <w:color w:val="000000"/>
                <w:sz w:val="20"/>
                <w:szCs w:val="20"/>
              </w:rPr>
            </w:pPr>
            <w:r w:rsidRPr="002E2568">
              <w:rPr>
                <w:color w:val="000000"/>
                <w:sz w:val="20"/>
                <w:szCs w:val="20"/>
              </w:rPr>
              <w:t>56 448,00</w:t>
            </w:r>
          </w:p>
        </w:tc>
        <w:tc>
          <w:tcPr>
            <w:tcW w:w="650" w:type="pct"/>
            <w:tcBorders>
              <w:top w:val="nil"/>
              <w:left w:val="nil"/>
              <w:bottom w:val="single" w:sz="4" w:space="0" w:color="auto"/>
              <w:right w:val="single" w:sz="4" w:space="0" w:color="auto"/>
            </w:tcBorders>
            <w:shd w:val="clear" w:color="auto" w:fill="auto"/>
            <w:noWrap/>
            <w:vAlign w:val="center"/>
            <w:hideMark/>
          </w:tcPr>
          <w:p w14:paraId="56D6207C" w14:textId="77777777" w:rsidR="002E2568" w:rsidRPr="002E2568" w:rsidRDefault="002E2568" w:rsidP="00F23E2C">
            <w:pPr>
              <w:jc w:val="center"/>
              <w:rPr>
                <w:color w:val="000000"/>
                <w:sz w:val="20"/>
                <w:szCs w:val="20"/>
              </w:rPr>
            </w:pPr>
            <w:r w:rsidRPr="002E2568">
              <w:rPr>
                <w:color w:val="000000"/>
                <w:sz w:val="20"/>
                <w:szCs w:val="20"/>
              </w:rPr>
              <w:t>225 792,00</w:t>
            </w:r>
          </w:p>
        </w:tc>
      </w:tr>
      <w:tr w:rsidR="00E23F8D" w:rsidRPr="002E2568" w14:paraId="53863BC3"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45C953D3" w14:textId="191C7DE8"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57A197B3" w14:textId="77777777" w:rsidR="002E2568" w:rsidRPr="002E2568" w:rsidRDefault="002E2568" w:rsidP="00F23E2C">
            <w:pPr>
              <w:rPr>
                <w:color w:val="000000"/>
                <w:sz w:val="20"/>
                <w:szCs w:val="20"/>
              </w:rPr>
            </w:pPr>
            <w:proofErr w:type="spellStart"/>
            <w:r w:rsidRPr="002E2568">
              <w:rPr>
                <w:color w:val="000000"/>
                <w:sz w:val="20"/>
                <w:szCs w:val="20"/>
              </w:rPr>
              <w:t>Слейв</w:t>
            </w:r>
            <w:proofErr w:type="spellEnd"/>
            <w:r w:rsidRPr="002E2568">
              <w:rPr>
                <w:color w:val="000000"/>
                <w:sz w:val="20"/>
                <w:szCs w:val="20"/>
              </w:rPr>
              <w:t xml:space="preserve"> контроллер RPS версия 3.3</w:t>
            </w:r>
          </w:p>
        </w:tc>
        <w:tc>
          <w:tcPr>
            <w:tcW w:w="656" w:type="pct"/>
            <w:tcBorders>
              <w:top w:val="nil"/>
              <w:left w:val="nil"/>
              <w:bottom w:val="single" w:sz="4" w:space="0" w:color="auto"/>
              <w:right w:val="single" w:sz="4" w:space="0" w:color="auto"/>
            </w:tcBorders>
            <w:shd w:val="clear" w:color="auto" w:fill="auto"/>
            <w:noWrap/>
            <w:vAlign w:val="center"/>
            <w:hideMark/>
          </w:tcPr>
          <w:p w14:paraId="6D4583E5" w14:textId="77777777" w:rsidR="002E2568" w:rsidRPr="002E2568" w:rsidRDefault="002E2568" w:rsidP="00F23E2C">
            <w:pPr>
              <w:jc w:val="center"/>
              <w:rPr>
                <w:color w:val="000000"/>
                <w:sz w:val="20"/>
                <w:szCs w:val="20"/>
              </w:rPr>
            </w:pPr>
            <w:r w:rsidRPr="002E2568">
              <w:rPr>
                <w:color w:val="000000"/>
                <w:sz w:val="20"/>
                <w:szCs w:val="20"/>
              </w:rPr>
              <w:t>203.038</w:t>
            </w:r>
          </w:p>
        </w:tc>
        <w:tc>
          <w:tcPr>
            <w:tcW w:w="378" w:type="pct"/>
            <w:tcBorders>
              <w:top w:val="nil"/>
              <w:left w:val="nil"/>
              <w:bottom w:val="single" w:sz="4" w:space="0" w:color="auto"/>
              <w:right w:val="single" w:sz="4" w:space="0" w:color="auto"/>
            </w:tcBorders>
            <w:shd w:val="clear" w:color="auto" w:fill="auto"/>
            <w:noWrap/>
            <w:vAlign w:val="center"/>
            <w:hideMark/>
          </w:tcPr>
          <w:p w14:paraId="1EE1C82D"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6C9340C" w14:textId="77777777" w:rsidR="002E2568" w:rsidRPr="002E2568" w:rsidRDefault="002E2568" w:rsidP="00F23E2C">
            <w:pPr>
              <w:jc w:val="center"/>
              <w:rPr>
                <w:color w:val="000000"/>
                <w:sz w:val="20"/>
                <w:szCs w:val="20"/>
              </w:rPr>
            </w:pPr>
            <w:r w:rsidRPr="002E2568">
              <w:rPr>
                <w:color w:val="000000"/>
                <w:sz w:val="20"/>
                <w:szCs w:val="20"/>
              </w:rPr>
              <w:t>6</w:t>
            </w:r>
          </w:p>
        </w:tc>
        <w:tc>
          <w:tcPr>
            <w:tcW w:w="525" w:type="pct"/>
            <w:tcBorders>
              <w:top w:val="nil"/>
              <w:left w:val="nil"/>
              <w:bottom w:val="single" w:sz="4" w:space="0" w:color="auto"/>
              <w:right w:val="single" w:sz="4" w:space="0" w:color="auto"/>
            </w:tcBorders>
            <w:shd w:val="clear" w:color="auto" w:fill="auto"/>
            <w:noWrap/>
            <w:vAlign w:val="center"/>
            <w:hideMark/>
          </w:tcPr>
          <w:p w14:paraId="7FDE980E" w14:textId="77777777" w:rsidR="002E2568" w:rsidRPr="002E2568" w:rsidRDefault="002E2568" w:rsidP="00F23E2C">
            <w:pPr>
              <w:jc w:val="center"/>
              <w:rPr>
                <w:color w:val="000000"/>
                <w:sz w:val="20"/>
                <w:szCs w:val="20"/>
              </w:rPr>
            </w:pPr>
            <w:r w:rsidRPr="002E2568">
              <w:rPr>
                <w:color w:val="000000"/>
                <w:sz w:val="20"/>
                <w:szCs w:val="20"/>
              </w:rPr>
              <w:t>31 656,00</w:t>
            </w:r>
          </w:p>
        </w:tc>
        <w:tc>
          <w:tcPr>
            <w:tcW w:w="650" w:type="pct"/>
            <w:tcBorders>
              <w:top w:val="nil"/>
              <w:left w:val="nil"/>
              <w:bottom w:val="single" w:sz="4" w:space="0" w:color="auto"/>
              <w:right w:val="single" w:sz="4" w:space="0" w:color="auto"/>
            </w:tcBorders>
            <w:shd w:val="clear" w:color="auto" w:fill="auto"/>
            <w:noWrap/>
            <w:vAlign w:val="center"/>
            <w:hideMark/>
          </w:tcPr>
          <w:p w14:paraId="197C6047" w14:textId="77777777" w:rsidR="002E2568" w:rsidRPr="002E2568" w:rsidRDefault="002E2568" w:rsidP="00F23E2C">
            <w:pPr>
              <w:jc w:val="center"/>
              <w:rPr>
                <w:color w:val="000000"/>
                <w:sz w:val="20"/>
                <w:szCs w:val="20"/>
              </w:rPr>
            </w:pPr>
            <w:r w:rsidRPr="002E2568">
              <w:rPr>
                <w:color w:val="000000"/>
                <w:sz w:val="20"/>
                <w:szCs w:val="20"/>
              </w:rPr>
              <w:t>189 936,00</w:t>
            </w:r>
          </w:p>
        </w:tc>
      </w:tr>
      <w:tr w:rsidR="00E23F8D" w:rsidRPr="002E2568" w14:paraId="7BD89AAF"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5FAF9BFA" w14:textId="7516DEA8"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6EFFB47D" w14:textId="77777777" w:rsidR="002E2568" w:rsidRPr="002E2568" w:rsidRDefault="002E2568" w:rsidP="00F23E2C">
            <w:pPr>
              <w:rPr>
                <w:color w:val="000000"/>
                <w:sz w:val="20"/>
                <w:szCs w:val="20"/>
              </w:rPr>
            </w:pPr>
            <w:r w:rsidRPr="002E2568">
              <w:rPr>
                <w:color w:val="000000"/>
                <w:sz w:val="20"/>
                <w:szCs w:val="20"/>
              </w:rPr>
              <w:t>Шлагбаум CAME, прямая стрела 3 м</w:t>
            </w:r>
          </w:p>
        </w:tc>
        <w:tc>
          <w:tcPr>
            <w:tcW w:w="656" w:type="pct"/>
            <w:tcBorders>
              <w:top w:val="nil"/>
              <w:left w:val="nil"/>
              <w:bottom w:val="single" w:sz="4" w:space="0" w:color="auto"/>
              <w:right w:val="single" w:sz="4" w:space="0" w:color="auto"/>
            </w:tcBorders>
            <w:shd w:val="clear" w:color="auto" w:fill="auto"/>
            <w:noWrap/>
            <w:vAlign w:val="center"/>
            <w:hideMark/>
          </w:tcPr>
          <w:p w14:paraId="62BC041D" w14:textId="77777777" w:rsidR="002E2568" w:rsidRPr="002E2568" w:rsidRDefault="002E2568" w:rsidP="00F23E2C">
            <w:pPr>
              <w:jc w:val="center"/>
              <w:rPr>
                <w:color w:val="000000"/>
                <w:sz w:val="20"/>
                <w:szCs w:val="20"/>
              </w:rPr>
            </w:pPr>
            <w:r w:rsidRPr="002E2568">
              <w:rPr>
                <w:color w:val="000000"/>
                <w:sz w:val="20"/>
                <w:szCs w:val="20"/>
              </w:rPr>
              <w:t>03-20.00</w:t>
            </w:r>
          </w:p>
        </w:tc>
        <w:tc>
          <w:tcPr>
            <w:tcW w:w="378" w:type="pct"/>
            <w:tcBorders>
              <w:top w:val="nil"/>
              <w:left w:val="nil"/>
              <w:bottom w:val="single" w:sz="4" w:space="0" w:color="auto"/>
              <w:right w:val="single" w:sz="4" w:space="0" w:color="auto"/>
            </w:tcBorders>
            <w:shd w:val="clear" w:color="auto" w:fill="auto"/>
            <w:noWrap/>
            <w:vAlign w:val="center"/>
            <w:hideMark/>
          </w:tcPr>
          <w:p w14:paraId="61F6AB2B"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4F117A45" w14:textId="77777777" w:rsidR="002E2568" w:rsidRPr="002E2568" w:rsidRDefault="002E2568" w:rsidP="00F23E2C">
            <w:pPr>
              <w:jc w:val="center"/>
              <w:rPr>
                <w:color w:val="000000"/>
                <w:sz w:val="20"/>
                <w:szCs w:val="20"/>
              </w:rPr>
            </w:pPr>
            <w:r w:rsidRPr="002E2568">
              <w:rPr>
                <w:color w:val="000000"/>
                <w:sz w:val="20"/>
                <w:szCs w:val="20"/>
              </w:rPr>
              <w:t>2</w:t>
            </w:r>
          </w:p>
        </w:tc>
        <w:tc>
          <w:tcPr>
            <w:tcW w:w="525" w:type="pct"/>
            <w:tcBorders>
              <w:top w:val="nil"/>
              <w:left w:val="nil"/>
              <w:bottom w:val="single" w:sz="4" w:space="0" w:color="auto"/>
              <w:right w:val="single" w:sz="4" w:space="0" w:color="auto"/>
            </w:tcBorders>
            <w:shd w:val="clear" w:color="auto" w:fill="auto"/>
            <w:noWrap/>
            <w:vAlign w:val="center"/>
            <w:hideMark/>
          </w:tcPr>
          <w:p w14:paraId="6C8C8740" w14:textId="77777777" w:rsidR="002E2568" w:rsidRPr="002E2568" w:rsidRDefault="002E2568" w:rsidP="00F23E2C">
            <w:pPr>
              <w:jc w:val="center"/>
              <w:rPr>
                <w:color w:val="000000"/>
                <w:sz w:val="20"/>
                <w:szCs w:val="20"/>
              </w:rPr>
            </w:pPr>
            <w:r w:rsidRPr="002E2568">
              <w:rPr>
                <w:color w:val="000000"/>
                <w:sz w:val="20"/>
                <w:szCs w:val="20"/>
              </w:rPr>
              <w:t>249 984,00</w:t>
            </w:r>
          </w:p>
        </w:tc>
        <w:tc>
          <w:tcPr>
            <w:tcW w:w="650" w:type="pct"/>
            <w:tcBorders>
              <w:top w:val="nil"/>
              <w:left w:val="nil"/>
              <w:bottom w:val="single" w:sz="4" w:space="0" w:color="auto"/>
              <w:right w:val="single" w:sz="4" w:space="0" w:color="auto"/>
            </w:tcBorders>
            <w:shd w:val="clear" w:color="auto" w:fill="auto"/>
            <w:noWrap/>
            <w:vAlign w:val="center"/>
            <w:hideMark/>
          </w:tcPr>
          <w:p w14:paraId="662D8873" w14:textId="77777777" w:rsidR="002E2568" w:rsidRPr="002E2568" w:rsidRDefault="002E2568" w:rsidP="00F23E2C">
            <w:pPr>
              <w:jc w:val="center"/>
              <w:rPr>
                <w:color w:val="000000"/>
                <w:sz w:val="20"/>
                <w:szCs w:val="20"/>
              </w:rPr>
            </w:pPr>
            <w:r w:rsidRPr="002E2568">
              <w:rPr>
                <w:color w:val="000000"/>
                <w:sz w:val="20"/>
                <w:szCs w:val="20"/>
              </w:rPr>
              <w:t>499 968,00</w:t>
            </w:r>
          </w:p>
        </w:tc>
      </w:tr>
      <w:tr w:rsidR="00E23F8D" w:rsidRPr="002E2568" w14:paraId="2C12DECF"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3FB335E4" w14:textId="0968C7C6"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592751A8" w14:textId="77777777" w:rsidR="002E2568" w:rsidRPr="002E2568" w:rsidRDefault="002E2568" w:rsidP="00F23E2C">
            <w:pPr>
              <w:rPr>
                <w:color w:val="000000"/>
                <w:sz w:val="20"/>
                <w:szCs w:val="20"/>
              </w:rPr>
            </w:pPr>
            <w:r w:rsidRPr="002E2568">
              <w:rPr>
                <w:color w:val="000000"/>
                <w:sz w:val="20"/>
                <w:szCs w:val="20"/>
              </w:rPr>
              <w:t>Блок питания 24V</w:t>
            </w:r>
          </w:p>
        </w:tc>
        <w:tc>
          <w:tcPr>
            <w:tcW w:w="656" w:type="pct"/>
            <w:tcBorders>
              <w:top w:val="nil"/>
              <w:left w:val="nil"/>
              <w:bottom w:val="single" w:sz="4" w:space="0" w:color="auto"/>
              <w:right w:val="single" w:sz="4" w:space="0" w:color="auto"/>
            </w:tcBorders>
            <w:shd w:val="clear" w:color="auto" w:fill="auto"/>
            <w:noWrap/>
            <w:vAlign w:val="center"/>
            <w:hideMark/>
          </w:tcPr>
          <w:p w14:paraId="54746E1A" w14:textId="77777777" w:rsidR="002E2568" w:rsidRPr="002E2568" w:rsidRDefault="002E2568" w:rsidP="00F23E2C">
            <w:pPr>
              <w:jc w:val="center"/>
              <w:rPr>
                <w:color w:val="000000"/>
                <w:sz w:val="20"/>
                <w:szCs w:val="20"/>
              </w:rPr>
            </w:pPr>
            <w:r w:rsidRPr="002E2568">
              <w:rPr>
                <w:color w:val="000000"/>
                <w:sz w:val="20"/>
                <w:szCs w:val="20"/>
              </w:rPr>
              <w:t>304.009</w:t>
            </w:r>
          </w:p>
        </w:tc>
        <w:tc>
          <w:tcPr>
            <w:tcW w:w="378" w:type="pct"/>
            <w:tcBorders>
              <w:top w:val="nil"/>
              <w:left w:val="nil"/>
              <w:bottom w:val="single" w:sz="4" w:space="0" w:color="auto"/>
              <w:right w:val="single" w:sz="4" w:space="0" w:color="auto"/>
            </w:tcBorders>
            <w:shd w:val="clear" w:color="auto" w:fill="auto"/>
            <w:noWrap/>
            <w:vAlign w:val="center"/>
            <w:hideMark/>
          </w:tcPr>
          <w:p w14:paraId="11B0ADA5"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42025062" w14:textId="77777777" w:rsidR="002E2568" w:rsidRPr="002E2568" w:rsidRDefault="002E2568" w:rsidP="00F23E2C">
            <w:pPr>
              <w:jc w:val="center"/>
              <w:rPr>
                <w:color w:val="000000"/>
                <w:sz w:val="20"/>
                <w:szCs w:val="20"/>
              </w:rPr>
            </w:pPr>
            <w:r w:rsidRPr="002E2568">
              <w:rPr>
                <w:color w:val="000000"/>
                <w:sz w:val="20"/>
                <w:szCs w:val="20"/>
              </w:rPr>
              <w:t>3</w:t>
            </w:r>
          </w:p>
        </w:tc>
        <w:tc>
          <w:tcPr>
            <w:tcW w:w="525" w:type="pct"/>
            <w:tcBorders>
              <w:top w:val="nil"/>
              <w:left w:val="nil"/>
              <w:bottom w:val="single" w:sz="4" w:space="0" w:color="auto"/>
              <w:right w:val="single" w:sz="4" w:space="0" w:color="auto"/>
            </w:tcBorders>
            <w:shd w:val="clear" w:color="auto" w:fill="auto"/>
            <w:noWrap/>
            <w:vAlign w:val="center"/>
            <w:hideMark/>
          </w:tcPr>
          <w:p w14:paraId="6DD29757" w14:textId="77777777" w:rsidR="002E2568" w:rsidRPr="002E2568" w:rsidRDefault="002E2568" w:rsidP="00F23E2C">
            <w:pPr>
              <w:jc w:val="center"/>
              <w:rPr>
                <w:color w:val="000000"/>
                <w:sz w:val="20"/>
                <w:szCs w:val="20"/>
              </w:rPr>
            </w:pPr>
            <w:r w:rsidRPr="002E2568">
              <w:rPr>
                <w:color w:val="000000"/>
                <w:sz w:val="20"/>
                <w:szCs w:val="20"/>
              </w:rPr>
              <w:t>7 741,00</w:t>
            </w:r>
          </w:p>
        </w:tc>
        <w:tc>
          <w:tcPr>
            <w:tcW w:w="650" w:type="pct"/>
            <w:tcBorders>
              <w:top w:val="nil"/>
              <w:left w:val="nil"/>
              <w:bottom w:val="single" w:sz="4" w:space="0" w:color="auto"/>
              <w:right w:val="single" w:sz="4" w:space="0" w:color="auto"/>
            </w:tcBorders>
            <w:shd w:val="clear" w:color="auto" w:fill="auto"/>
            <w:noWrap/>
            <w:vAlign w:val="center"/>
            <w:hideMark/>
          </w:tcPr>
          <w:p w14:paraId="4304D958" w14:textId="77777777" w:rsidR="002E2568" w:rsidRPr="002E2568" w:rsidRDefault="002E2568" w:rsidP="00F23E2C">
            <w:pPr>
              <w:jc w:val="center"/>
              <w:rPr>
                <w:color w:val="000000"/>
                <w:sz w:val="20"/>
                <w:szCs w:val="20"/>
              </w:rPr>
            </w:pPr>
            <w:r w:rsidRPr="002E2568">
              <w:rPr>
                <w:color w:val="000000"/>
                <w:sz w:val="20"/>
                <w:szCs w:val="20"/>
              </w:rPr>
              <w:t>23 223,00</w:t>
            </w:r>
          </w:p>
        </w:tc>
      </w:tr>
      <w:tr w:rsidR="00E23F8D" w:rsidRPr="002E2568" w14:paraId="614A8F41"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6AFA7CDE" w14:textId="13C4AA69"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26955067" w14:textId="77777777" w:rsidR="002E2568" w:rsidRPr="002E2568" w:rsidRDefault="002E2568" w:rsidP="00F23E2C">
            <w:pPr>
              <w:rPr>
                <w:color w:val="000000"/>
                <w:sz w:val="20"/>
                <w:szCs w:val="20"/>
              </w:rPr>
            </w:pPr>
            <w:r w:rsidRPr="002E2568">
              <w:rPr>
                <w:color w:val="000000"/>
                <w:sz w:val="20"/>
                <w:szCs w:val="20"/>
              </w:rPr>
              <w:t>Блок питания 12V</w:t>
            </w:r>
          </w:p>
        </w:tc>
        <w:tc>
          <w:tcPr>
            <w:tcW w:w="656" w:type="pct"/>
            <w:tcBorders>
              <w:top w:val="nil"/>
              <w:left w:val="nil"/>
              <w:bottom w:val="single" w:sz="4" w:space="0" w:color="auto"/>
              <w:right w:val="single" w:sz="4" w:space="0" w:color="auto"/>
            </w:tcBorders>
            <w:shd w:val="clear" w:color="auto" w:fill="auto"/>
            <w:noWrap/>
            <w:vAlign w:val="center"/>
            <w:hideMark/>
          </w:tcPr>
          <w:p w14:paraId="493A4DB8" w14:textId="77777777" w:rsidR="002E2568" w:rsidRPr="002E2568" w:rsidRDefault="002E2568" w:rsidP="00F23E2C">
            <w:pPr>
              <w:jc w:val="center"/>
              <w:rPr>
                <w:color w:val="000000"/>
                <w:sz w:val="20"/>
                <w:szCs w:val="20"/>
              </w:rPr>
            </w:pPr>
            <w:r w:rsidRPr="002E2568">
              <w:rPr>
                <w:color w:val="000000"/>
                <w:sz w:val="20"/>
                <w:szCs w:val="20"/>
              </w:rPr>
              <w:t>304.059</w:t>
            </w:r>
          </w:p>
        </w:tc>
        <w:tc>
          <w:tcPr>
            <w:tcW w:w="378" w:type="pct"/>
            <w:tcBorders>
              <w:top w:val="nil"/>
              <w:left w:val="nil"/>
              <w:bottom w:val="single" w:sz="4" w:space="0" w:color="auto"/>
              <w:right w:val="single" w:sz="4" w:space="0" w:color="auto"/>
            </w:tcBorders>
            <w:shd w:val="clear" w:color="auto" w:fill="auto"/>
            <w:noWrap/>
            <w:vAlign w:val="center"/>
            <w:hideMark/>
          </w:tcPr>
          <w:p w14:paraId="5CC45E90"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746CA887" w14:textId="77777777" w:rsidR="002E2568" w:rsidRPr="002E2568" w:rsidRDefault="002E2568" w:rsidP="00F23E2C">
            <w:pPr>
              <w:jc w:val="center"/>
              <w:rPr>
                <w:color w:val="000000"/>
                <w:sz w:val="20"/>
                <w:szCs w:val="20"/>
              </w:rPr>
            </w:pPr>
            <w:r w:rsidRPr="002E2568">
              <w:rPr>
                <w:color w:val="000000"/>
                <w:sz w:val="20"/>
                <w:szCs w:val="20"/>
              </w:rPr>
              <w:t>3</w:t>
            </w:r>
          </w:p>
        </w:tc>
        <w:tc>
          <w:tcPr>
            <w:tcW w:w="525" w:type="pct"/>
            <w:tcBorders>
              <w:top w:val="nil"/>
              <w:left w:val="nil"/>
              <w:bottom w:val="single" w:sz="4" w:space="0" w:color="auto"/>
              <w:right w:val="single" w:sz="4" w:space="0" w:color="auto"/>
            </w:tcBorders>
            <w:shd w:val="clear" w:color="auto" w:fill="auto"/>
            <w:noWrap/>
            <w:vAlign w:val="center"/>
            <w:hideMark/>
          </w:tcPr>
          <w:p w14:paraId="078A4AAB" w14:textId="77777777" w:rsidR="002E2568" w:rsidRPr="002E2568" w:rsidRDefault="002E2568" w:rsidP="00F23E2C">
            <w:pPr>
              <w:jc w:val="center"/>
              <w:rPr>
                <w:color w:val="000000"/>
                <w:sz w:val="20"/>
                <w:szCs w:val="20"/>
              </w:rPr>
            </w:pPr>
            <w:r w:rsidRPr="002E2568">
              <w:rPr>
                <w:color w:val="000000"/>
                <w:sz w:val="20"/>
                <w:szCs w:val="20"/>
              </w:rPr>
              <w:t>5 437,00</w:t>
            </w:r>
          </w:p>
        </w:tc>
        <w:tc>
          <w:tcPr>
            <w:tcW w:w="650" w:type="pct"/>
            <w:tcBorders>
              <w:top w:val="nil"/>
              <w:left w:val="nil"/>
              <w:bottom w:val="single" w:sz="4" w:space="0" w:color="auto"/>
              <w:right w:val="single" w:sz="4" w:space="0" w:color="auto"/>
            </w:tcBorders>
            <w:shd w:val="clear" w:color="auto" w:fill="auto"/>
            <w:noWrap/>
            <w:vAlign w:val="center"/>
            <w:hideMark/>
          </w:tcPr>
          <w:p w14:paraId="5F5F2CE7" w14:textId="77777777" w:rsidR="002E2568" w:rsidRPr="002E2568" w:rsidRDefault="002E2568" w:rsidP="00F23E2C">
            <w:pPr>
              <w:jc w:val="center"/>
              <w:rPr>
                <w:color w:val="000000"/>
                <w:sz w:val="20"/>
                <w:szCs w:val="20"/>
              </w:rPr>
            </w:pPr>
            <w:r w:rsidRPr="002E2568">
              <w:rPr>
                <w:color w:val="000000"/>
                <w:sz w:val="20"/>
                <w:szCs w:val="20"/>
              </w:rPr>
              <w:t>16 311,00</w:t>
            </w:r>
          </w:p>
        </w:tc>
      </w:tr>
      <w:tr w:rsidR="00E23F8D" w:rsidRPr="002E2568" w14:paraId="1FC9889B"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04669BB1" w14:textId="7ACA2973"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6F6F7811" w14:textId="77777777" w:rsidR="002E2568" w:rsidRPr="002E2568" w:rsidRDefault="002E2568" w:rsidP="00F23E2C">
            <w:pPr>
              <w:rPr>
                <w:color w:val="000000"/>
                <w:sz w:val="20"/>
                <w:szCs w:val="20"/>
              </w:rPr>
            </w:pPr>
            <w:r w:rsidRPr="002E2568">
              <w:rPr>
                <w:color w:val="000000"/>
                <w:sz w:val="20"/>
                <w:szCs w:val="20"/>
              </w:rPr>
              <w:t>Детектор САМЕ 2х канальный</w:t>
            </w:r>
          </w:p>
        </w:tc>
        <w:tc>
          <w:tcPr>
            <w:tcW w:w="656" w:type="pct"/>
            <w:tcBorders>
              <w:top w:val="nil"/>
              <w:left w:val="nil"/>
              <w:bottom w:val="single" w:sz="4" w:space="0" w:color="auto"/>
              <w:right w:val="single" w:sz="4" w:space="0" w:color="auto"/>
            </w:tcBorders>
            <w:shd w:val="clear" w:color="auto" w:fill="auto"/>
            <w:noWrap/>
            <w:vAlign w:val="center"/>
            <w:hideMark/>
          </w:tcPr>
          <w:p w14:paraId="225E08CE" w14:textId="58E43363" w:rsidR="002E2568" w:rsidRPr="002E2568" w:rsidRDefault="002E2568" w:rsidP="00F23E2C">
            <w:pPr>
              <w:jc w:val="center"/>
              <w:rPr>
                <w:color w:val="000000"/>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0C849E95"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6C46224" w14:textId="77777777" w:rsidR="002E2568" w:rsidRPr="002E2568" w:rsidRDefault="002E2568" w:rsidP="00F23E2C">
            <w:pPr>
              <w:jc w:val="center"/>
              <w:rPr>
                <w:color w:val="000000"/>
                <w:sz w:val="20"/>
                <w:szCs w:val="20"/>
              </w:rPr>
            </w:pPr>
            <w:r w:rsidRPr="002E2568">
              <w:rPr>
                <w:color w:val="000000"/>
                <w:sz w:val="20"/>
                <w:szCs w:val="20"/>
              </w:rPr>
              <w:t>8</w:t>
            </w:r>
          </w:p>
        </w:tc>
        <w:tc>
          <w:tcPr>
            <w:tcW w:w="525" w:type="pct"/>
            <w:tcBorders>
              <w:top w:val="nil"/>
              <w:left w:val="nil"/>
              <w:bottom w:val="single" w:sz="4" w:space="0" w:color="auto"/>
              <w:right w:val="single" w:sz="4" w:space="0" w:color="auto"/>
            </w:tcBorders>
            <w:shd w:val="clear" w:color="auto" w:fill="auto"/>
            <w:noWrap/>
            <w:vAlign w:val="center"/>
            <w:hideMark/>
          </w:tcPr>
          <w:p w14:paraId="46F5D8C4" w14:textId="77777777" w:rsidR="002E2568" w:rsidRPr="002E2568" w:rsidRDefault="002E2568" w:rsidP="00F23E2C">
            <w:pPr>
              <w:jc w:val="center"/>
              <w:rPr>
                <w:color w:val="000000"/>
                <w:sz w:val="20"/>
                <w:szCs w:val="20"/>
              </w:rPr>
            </w:pPr>
            <w:r w:rsidRPr="002E2568">
              <w:rPr>
                <w:color w:val="000000"/>
                <w:sz w:val="20"/>
                <w:szCs w:val="20"/>
              </w:rPr>
              <w:t>21 934,00</w:t>
            </w:r>
          </w:p>
        </w:tc>
        <w:tc>
          <w:tcPr>
            <w:tcW w:w="650" w:type="pct"/>
            <w:tcBorders>
              <w:top w:val="nil"/>
              <w:left w:val="nil"/>
              <w:bottom w:val="single" w:sz="4" w:space="0" w:color="auto"/>
              <w:right w:val="single" w:sz="4" w:space="0" w:color="auto"/>
            </w:tcBorders>
            <w:shd w:val="clear" w:color="auto" w:fill="auto"/>
            <w:noWrap/>
            <w:vAlign w:val="center"/>
            <w:hideMark/>
          </w:tcPr>
          <w:p w14:paraId="6089C14D" w14:textId="77777777" w:rsidR="002E2568" w:rsidRPr="002E2568" w:rsidRDefault="002E2568" w:rsidP="00F23E2C">
            <w:pPr>
              <w:jc w:val="center"/>
              <w:rPr>
                <w:color w:val="000000"/>
                <w:sz w:val="20"/>
                <w:szCs w:val="20"/>
              </w:rPr>
            </w:pPr>
            <w:r w:rsidRPr="002E2568">
              <w:rPr>
                <w:color w:val="000000"/>
                <w:sz w:val="20"/>
                <w:szCs w:val="20"/>
              </w:rPr>
              <w:t>175 472,00</w:t>
            </w:r>
          </w:p>
        </w:tc>
      </w:tr>
      <w:tr w:rsidR="00E23F8D" w:rsidRPr="002E2568" w14:paraId="4E81A236"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118A6FCA" w14:textId="38A52088"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06EF44D2" w14:textId="77777777" w:rsidR="002E2568" w:rsidRPr="002E2568" w:rsidRDefault="002E2568" w:rsidP="00F23E2C">
            <w:pPr>
              <w:rPr>
                <w:color w:val="000000"/>
                <w:sz w:val="20"/>
                <w:szCs w:val="20"/>
              </w:rPr>
            </w:pPr>
            <w:r w:rsidRPr="002E2568">
              <w:rPr>
                <w:color w:val="000000"/>
                <w:sz w:val="20"/>
                <w:szCs w:val="20"/>
              </w:rPr>
              <w:t>Источник бесперебойного питания</w:t>
            </w:r>
          </w:p>
        </w:tc>
        <w:tc>
          <w:tcPr>
            <w:tcW w:w="656" w:type="pct"/>
            <w:tcBorders>
              <w:top w:val="nil"/>
              <w:left w:val="nil"/>
              <w:bottom w:val="single" w:sz="4" w:space="0" w:color="auto"/>
              <w:right w:val="single" w:sz="4" w:space="0" w:color="auto"/>
            </w:tcBorders>
            <w:shd w:val="clear" w:color="auto" w:fill="auto"/>
            <w:noWrap/>
            <w:vAlign w:val="center"/>
            <w:hideMark/>
          </w:tcPr>
          <w:p w14:paraId="242FD4C1" w14:textId="77777777" w:rsidR="002E2568" w:rsidRPr="002E2568" w:rsidRDefault="002E2568" w:rsidP="00F23E2C">
            <w:pPr>
              <w:jc w:val="center"/>
              <w:rPr>
                <w:color w:val="000000"/>
                <w:sz w:val="20"/>
                <w:szCs w:val="20"/>
              </w:rPr>
            </w:pPr>
            <w:r w:rsidRPr="002E2568">
              <w:rPr>
                <w:color w:val="000000"/>
                <w:sz w:val="20"/>
                <w:szCs w:val="20"/>
              </w:rPr>
              <w:t>304.023</w:t>
            </w:r>
          </w:p>
        </w:tc>
        <w:tc>
          <w:tcPr>
            <w:tcW w:w="378" w:type="pct"/>
            <w:tcBorders>
              <w:top w:val="nil"/>
              <w:left w:val="nil"/>
              <w:bottom w:val="single" w:sz="4" w:space="0" w:color="auto"/>
              <w:right w:val="single" w:sz="4" w:space="0" w:color="auto"/>
            </w:tcBorders>
            <w:shd w:val="clear" w:color="auto" w:fill="auto"/>
            <w:noWrap/>
            <w:vAlign w:val="center"/>
            <w:hideMark/>
          </w:tcPr>
          <w:p w14:paraId="5A01A6E2"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0C6C23D7" w14:textId="77777777" w:rsidR="002E2568" w:rsidRPr="002E2568" w:rsidRDefault="002E2568" w:rsidP="00F23E2C">
            <w:pPr>
              <w:jc w:val="center"/>
              <w:rPr>
                <w:color w:val="000000"/>
                <w:sz w:val="20"/>
                <w:szCs w:val="20"/>
              </w:rPr>
            </w:pPr>
            <w:r w:rsidRPr="002E2568">
              <w:rPr>
                <w:color w:val="000000"/>
                <w:sz w:val="20"/>
                <w:szCs w:val="20"/>
              </w:rPr>
              <w:t>3</w:t>
            </w:r>
          </w:p>
        </w:tc>
        <w:tc>
          <w:tcPr>
            <w:tcW w:w="525" w:type="pct"/>
            <w:tcBorders>
              <w:top w:val="nil"/>
              <w:left w:val="nil"/>
              <w:bottom w:val="single" w:sz="4" w:space="0" w:color="auto"/>
              <w:right w:val="single" w:sz="4" w:space="0" w:color="auto"/>
            </w:tcBorders>
            <w:shd w:val="clear" w:color="auto" w:fill="auto"/>
            <w:noWrap/>
            <w:vAlign w:val="center"/>
            <w:hideMark/>
          </w:tcPr>
          <w:p w14:paraId="2BA7ACA0" w14:textId="77777777" w:rsidR="002E2568" w:rsidRPr="002E2568" w:rsidRDefault="002E2568" w:rsidP="00F23E2C">
            <w:pPr>
              <w:jc w:val="center"/>
              <w:rPr>
                <w:color w:val="000000"/>
                <w:sz w:val="20"/>
                <w:szCs w:val="20"/>
              </w:rPr>
            </w:pPr>
            <w:r w:rsidRPr="002E2568">
              <w:rPr>
                <w:color w:val="000000"/>
                <w:sz w:val="20"/>
                <w:szCs w:val="20"/>
              </w:rPr>
              <w:t>10 713,00</w:t>
            </w:r>
          </w:p>
        </w:tc>
        <w:tc>
          <w:tcPr>
            <w:tcW w:w="650" w:type="pct"/>
            <w:tcBorders>
              <w:top w:val="nil"/>
              <w:left w:val="nil"/>
              <w:bottom w:val="single" w:sz="4" w:space="0" w:color="auto"/>
              <w:right w:val="single" w:sz="4" w:space="0" w:color="auto"/>
            </w:tcBorders>
            <w:shd w:val="clear" w:color="auto" w:fill="auto"/>
            <w:noWrap/>
            <w:vAlign w:val="center"/>
            <w:hideMark/>
          </w:tcPr>
          <w:p w14:paraId="5A962E78" w14:textId="77777777" w:rsidR="002E2568" w:rsidRPr="002E2568" w:rsidRDefault="002E2568" w:rsidP="00F23E2C">
            <w:pPr>
              <w:jc w:val="center"/>
              <w:rPr>
                <w:color w:val="000000"/>
                <w:sz w:val="20"/>
                <w:szCs w:val="20"/>
              </w:rPr>
            </w:pPr>
            <w:r w:rsidRPr="002E2568">
              <w:rPr>
                <w:color w:val="000000"/>
                <w:sz w:val="20"/>
                <w:szCs w:val="20"/>
              </w:rPr>
              <w:t>32 139,00</w:t>
            </w:r>
          </w:p>
        </w:tc>
      </w:tr>
      <w:tr w:rsidR="00E23F8D" w:rsidRPr="002E2568" w14:paraId="7410FFC5"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5E38CBAE" w14:textId="31DDCFB5"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43EAB8CA" w14:textId="77777777" w:rsidR="002E2568" w:rsidRPr="002E2568" w:rsidRDefault="002E2568" w:rsidP="00F23E2C">
            <w:pPr>
              <w:rPr>
                <w:color w:val="000000"/>
                <w:sz w:val="20"/>
                <w:szCs w:val="20"/>
              </w:rPr>
            </w:pPr>
            <w:r w:rsidRPr="002E2568">
              <w:rPr>
                <w:color w:val="000000"/>
                <w:sz w:val="20"/>
                <w:szCs w:val="20"/>
              </w:rPr>
              <w:t>Смарт-карта MIFARE без печати (белая)</w:t>
            </w:r>
          </w:p>
        </w:tc>
        <w:tc>
          <w:tcPr>
            <w:tcW w:w="656" w:type="pct"/>
            <w:tcBorders>
              <w:top w:val="nil"/>
              <w:left w:val="nil"/>
              <w:bottom w:val="single" w:sz="4" w:space="0" w:color="auto"/>
              <w:right w:val="single" w:sz="4" w:space="0" w:color="auto"/>
            </w:tcBorders>
            <w:shd w:val="clear" w:color="auto" w:fill="auto"/>
            <w:noWrap/>
            <w:vAlign w:val="center"/>
            <w:hideMark/>
          </w:tcPr>
          <w:p w14:paraId="1EBFEA69" w14:textId="77777777" w:rsidR="002E2568" w:rsidRPr="002E2568" w:rsidRDefault="002E2568" w:rsidP="00F23E2C">
            <w:pPr>
              <w:jc w:val="center"/>
              <w:rPr>
                <w:color w:val="000000"/>
                <w:sz w:val="20"/>
                <w:szCs w:val="20"/>
              </w:rPr>
            </w:pPr>
            <w:r w:rsidRPr="002E2568">
              <w:rPr>
                <w:color w:val="000000"/>
                <w:sz w:val="20"/>
                <w:szCs w:val="20"/>
              </w:rPr>
              <w:t>309.006</w:t>
            </w:r>
          </w:p>
        </w:tc>
        <w:tc>
          <w:tcPr>
            <w:tcW w:w="378" w:type="pct"/>
            <w:tcBorders>
              <w:top w:val="nil"/>
              <w:left w:val="nil"/>
              <w:bottom w:val="single" w:sz="4" w:space="0" w:color="auto"/>
              <w:right w:val="single" w:sz="4" w:space="0" w:color="auto"/>
            </w:tcBorders>
            <w:shd w:val="clear" w:color="auto" w:fill="auto"/>
            <w:noWrap/>
            <w:vAlign w:val="center"/>
            <w:hideMark/>
          </w:tcPr>
          <w:p w14:paraId="43908D7E"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1B910254" w14:textId="77777777" w:rsidR="002E2568" w:rsidRPr="002E2568" w:rsidRDefault="002E2568" w:rsidP="00F23E2C">
            <w:pPr>
              <w:jc w:val="center"/>
              <w:rPr>
                <w:color w:val="000000"/>
                <w:sz w:val="20"/>
                <w:szCs w:val="20"/>
              </w:rPr>
            </w:pPr>
            <w:r w:rsidRPr="002E2568">
              <w:rPr>
                <w:color w:val="000000"/>
                <w:sz w:val="20"/>
                <w:szCs w:val="20"/>
              </w:rPr>
              <w:t>100</w:t>
            </w:r>
          </w:p>
        </w:tc>
        <w:tc>
          <w:tcPr>
            <w:tcW w:w="525" w:type="pct"/>
            <w:tcBorders>
              <w:top w:val="nil"/>
              <w:left w:val="nil"/>
              <w:bottom w:val="single" w:sz="4" w:space="0" w:color="auto"/>
              <w:right w:val="single" w:sz="4" w:space="0" w:color="auto"/>
            </w:tcBorders>
            <w:shd w:val="clear" w:color="auto" w:fill="auto"/>
            <w:noWrap/>
            <w:vAlign w:val="center"/>
            <w:hideMark/>
          </w:tcPr>
          <w:p w14:paraId="2513050B" w14:textId="77777777" w:rsidR="002E2568" w:rsidRPr="002E2568" w:rsidRDefault="002E2568" w:rsidP="00F23E2C">
            <w:pPr>
              <w:jc w:val="center"/>
              <w:rPr>
                <w:color w:val="000000"/>
                <w:sz w:val="20"/>
                <w:szCs w:val="20"/>
              </w:rPr>
            </w:pPr>
            <w:r w:rsidRPr="002E2568">
              <w:rPr>
                <w:color w:val="000000"/>
                <w:sz w:val="20"/>
                <w:szCs w:val="20"/>
              </w:rPr>
              <w:t>128,00</w:t>
            </w:r>
          </w:p>
        </w:tc>
        <w:tc>
          <w:tcPr>
            <w:tcW w:w="650" w:type="pct"/>
            <w:tcBorders>
              <w:top w:val="nil"/>
              <w:left w:val="nil"/>
              <w:bottom w:val="single" w:sz="4" w:space="0" w:color="auto"/>
              <w:right w:val="single" w:sz="4" w:space="0" w:color="auto"/>
            </w:tcBorders>
            <w:shd w:val="clear" w:color="auto" w:fill="auto"/>
            <w:noWrap/>
            <w:vAlign w:val="center"/>
            <w:hideMark/>
          </w:tcPr>
          <w:p w14:paraId="65B53722" w14:textId="77777777" w:rsidR="002E2568" w:rsidRPr="002E2568" w:rsidRDefault="002E2568" w:rsidP="00F23E2C">
            <w:pPr>
              <w:jc w:val="center"/>
              <w:rPr>
                <w:color w:val="000000"/>
                <w:sz w:val="20"/>
                <w:szCs w:val="20"/>
              </w:rPr>
            </w:pPr>
            <w:r w:rsidRPr="002E2568">
              <w:rPr>
                <w:color w:val="000000"/>
                <w:sz w:val="20"/>
                <w:szCs w:val="20"/>
              </w:rPr>
              <w:t>12 800,00</w:t>
            </w:r>
          </w:p>
        </w:tc>
      </w:tr>
      <w:tr w:rsidR="00E23F8D" w:rsidRPr="002E2568" w14:paraId="2A02666A"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4B312266" w14:textId="2576257A"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37018A62" w14:textId="77777777" w:rsidR="002E2568" w:rsidRPr="002E2568" w:rsidRDefault="002E2568" w:rsidP="00F23E2C">
            <w:pPr>
              <w:rPr>
                <w:color w:val="000000"/>
                <w:sz w:val="20"/>
                <w:szCs w:val="20"/>
              </w:rPr>
            </w:pPr>
            <w:r w:rsidRPr="002E2568">
              <w:rPr>
                <w:color w:val="000000"/>
                <w:sz w:val="20"/>
                <w:szCs w:val="20"/>
              </w:rPr>
              <w:t>IP-камера для распознавания номеров</w:t>
            </w:r>
          </w:p>
        </w:tc>
        <w:tc>
          <w:tcPr>
            <w:tcW w:w="656" w:type="pct"/>
            <w:tcBorders>
              <w:top w:val="nil"/>
              <w:left w:val="nil"/>
              <w:bottom w:val="single" w:sz="4" w:space="0" w:color="auto"/>
              <w:right w:val="single" w:sz="4" w:space="0" w:color="auto"/>
            </w:tcBorders>
            <w:shd w:val="clear" w:color="auto" w:fill="auto"/>
            <w:noWrap/>
            <w:vAlign w:val="center"/>
            <w:hideMark/>
          </w:tcPr>
          <w:p w14:paraId="51269795" w14:textId="77777777" w:rsidR="002E2568" w:rsidRPr="002E2568" w:rsidRDefault="002E2568" w:rsidP="00F23E2C">
            <w:pPr>
              <w:jc w:val="center"/>
              <w:rPr>
                <w:color w:val="000000"/>
                <w:sz w:val="20"/>
                <w:szCs w:val="20"/>
              </w:rPr>
            </w:pPr>
            <w:r w:rsidRPr="002E2568">
              <w:rPr>
                <w:color w:val="000000"/>
                <w:sz w:val="20"/>
                <w:szCs w:val="20"/>
              </w:rPr>
              <w:t>317.002</w:t>
            </w:r>
          </w:p>
        </w:tc>
        <w:tc>
          <w:tcPr>
            <w:tcW w:w="378" w:type="pct"/>
            <w:tcBorders>
              <w:top w:val="nil"/>
              <w:left w:val="nil"/>
              <w:bottom w:val="single" w:sz="4" w:space="0" w:color="auto"/>
              <w:right w:val="single" w:sz="4" w:space="0" w:color="auto"/>
            </w:tcBorders>
            <w:shd w:val="clear" w:color="auto" w:fill="auto"/>
            <w:noWrap/>
            <w:vAlign w:val="center"/>
            <w:hideMark/>
          </w:tcPr>
          <w:p w14:paraId="509221FE"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112EF893" w14:textId="77777777" w:rsidR="002E2568" w:rsidRPr="002E2568" w:rsidRDefault="002E2568" w:rsidP="00F23E2C">
            <w:pPr>
              <w:jc w:val="center"/>
              <w:rPr>
                <w:color w:val="000000"/>
                <w:sz w:val="20"/>
                <w:szCs w:val="20"/>
              </w:rPr>
            </w:pPr>
            <w:r w:rsidRPr="002E2568">
              <w:rPr>
                <w:color w:val="000000"/>
                <w:sz w:val="20"/>
                <w:szCs w:val="20"/>
              </w:rPr>
              <w:t>4</w:t>
            </w:r>
          </w:p>
        </w:tc>
        <w:tc>
          <w:tcPr>
            <w:tcW w:w="525" w:type="pct"/>
            <w:tcBorders>
              <w:top w:val="nil"/>
              <w:left w:val="nil"/>
              <w:bottom w:val="single" w:sz="4" w:space="0" w:color="auto"/>
              <w:right w:val="single" w:sz="4" w:space="0" w:color="auto"/>
            </w:tcBorders>
            <w:shd w:val="clear" w:color="auto" w:fill="auto"/>
            <w:noWrap/>
            <w:vAlign w:val="center"/>
            <w:hideMark/>
          </w:tcPr>
          <w:p w14:paraId="5202D713" w14:textId="77777777" w:rsidR="002E2568" w:rsidRPr="002E2568" w:rsidRDefault="002E2568" w:rsidP="00F23E2C">
            <w:pPr>
              <w:jc w:val="center"/>
              <w:rPr>
                <w:color w:val="000000"/>
                <w:sz w:val="20"/>
                <w:szCs w:val="20"/>
              </w:rPr>
            </w:pPr>
            <w:r w:rsidRPr="002E2568">
              <w:rPr>
                <w:color w:val="000000"/>
                <w:sz w:val="20"/>
                <w:szCs w:val="20"/>
              </w:rPr>
              <w:t>48 614,00</w:t>
            </w:r>
          </w:p>
        </w:tc>
        <w:tc>
          <w:tcPr>
            <w:tcW w:w="650" w:type="pct"/>
            <w:tcBorders>
              <w:top w:val="nil"/>
              <w:left w:val="nil"/>
              <w:bottom w:val="single" w:sz="4" w:space="0" w:color="auto"/>
              <w:right w:val="single" w:sz="4" w:space="0" w:color="auto"/>
            </w:tcBorders>
            <w:shd w:val="clear" w:color="auto" w:fill="auto"/>
            <w:noWrap/>
            <w:vAlign w:val="center"/>
            <w:hideMark/>
          </w:tcPr>
          <w:p w14:paraId="5201CC2B" w14:textId="77777777" w:rsidR="002E2568" w:rsidRPr="002E2568" w:rsidRDefault="002E2568" w:rsidP="00F23E2C">
            <w:pPr>
              <w:jc w:val="center"/>
              <w:rPr>
                <w:color w:val="000000"/>
                <w:sz w:val="20"/>
                <w:szCs w:val="20"/>
              </w:rPr>
            </w:pPr>
            <w:r w:rsidRPr="002E2568">
              <w:rPr>
                <w:color w:val="000000"/>
                <w:sz w:val="20"/>
                <w:szCs w:val="20"/>
              </w:rPr>
              <w:t>194 456,00</w:t>
            </w:r>
          </w:p>
        </w:tc>
      </w:tr>
      <w:tr w:rsidR="00E23F8D" w:rsidRPr="002E2568" w14:paraId="4DCAD477"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391FAD5A" w14:textId="4088812D"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0F4A1C0E" w14:textId="77777777" w:rsidR="002E2568" w:rsidRPr="002E2568" w:rsidRDefault="002E2568" w:rsidP="00F23E2C">
            <w:pPr>
              <w:rPr>
                <w:color w:val="000000"/>
                <w:sz w:val="20"/>
                <w:szCs w:val="20"/>
              </w:rPr>
            </w:pPr>
            <w:r w:rsidRPr="002E2568">
              <w:rPr>
                <w:color w:val="000000"/>
                <w:sz w:val="20"/>
                <w:szCs w:val="20"/>
              </w:rPr>
              <w:t>Сканер QR-кода</w:t>
            </w:r>
          </w:p>
        </w:tc>
        <w:tc>
          <w:tcPr>
            <w:tcW w:w="656" w:type="pct"/>
            <w:tcBorders>
              <w:top w:val="nil"/>
              <w:left w:val="nil"/>
              <w:bottom w:val="single" w:sz="4" w:space="0" w:color="auto"/>
              <w:right w:val="single" w:sz="4" w:space="0" w:color="auto"/>
            </w:tcBorders>
            <w:shd w:val="clear" w:color="auto" w:fill="auto"/>
            <w:noWrap/>
            <w:vAlign w:val="center"/>
            <w:hideMark/>
          </w:tcPr>
          <w:p w14:paraId="29230E11" w14:textId="77777777" w:rsidR="002E2568" w:rsidRPr="002E2568" w:rsidRDefault="002E2568" w:rsidP="00F23E2C">
            <w:pPr>
              <w:jc w:val="center"/>
              <w:rPr>
                <w:color w:val="000000"/>
                <w:sz w:val="20"/>
                <w:szCs w:val="20"/>
              </w:rPr>
            </w:pPr>
            <w:r w:rsidRPr="002E2568">
              <w:rPr>
                <w:color w:val="000000"/>
                <w:sz w:val="20"/>
                <w:szCs w:val="20"/>
              </w:rPr>
              <w:t>316.002</w:t>
            </w:r>
          </w:p>
        </w:tc>
        <w:tc>
          <w:tcPr>
            <w:tcW w:w="378" w:type="pct"/>
            <w:tcBorders>
              <w:top w:val="nil"/>
              <w:left w:val="nil"/>
              <w:bottom w:val="single" w:sz="4" w:space="0" w:color="auto"/>
              <w:right w:val="single" w:sz="4" w:space="0" w:color="auto"/>
            </w:tcBorders>
            <w:shd w:val="clear" w:color="auto" w:fill="auto"/>
            <w:noWrap/>
            <w:vAlign w:val="center"/>
            <w:hideMark/>
          </w:tcPr>
          <w:p w14:paraId="40DF78DE"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82CBC8E" w14:textId="77777777" w:rsidR="002E2568" w:rsidRPr="002E2568" w:rsidRDefault="002E2568" w:rsidP="00F23E2C">
            <w:pPr>
              <w:jc w:val="center"/>
              <w:rPr>
                <w:color w:val="000000"/>
                <w:sz w:val="20"/>
                <w:szCs w:val="20"/>
              </w:rPr>
            </w:pPr>
            <w:r w:rsidRPr="002E2568">
              <w:rPr>
                <w:color w:val="000000"/>
                <w:sz w:val="20"/>
                <w:szCs w:val="20"/>
              </w:rPr>
              <w:t>5</w:t>
            </w:r>
          </w:p>
        </w:tc>
        <w:tc>
          <w:tcPr>
            <w:tcW w:w="525" w:type="pct"/>
            <w:tcBorders>
              <w:top w:val="nil"/>
              <w:left w:val="nil"/>
              <w:bottom w:val="single" w:sz="4" w:space="0" w:color="auto"/>
              <w:right w:val="single" w:sz="4" w:space="0" w:color="auto"/>
            </w:tcBorders>
            <w:shd w:val="clear" w:color="auto" w:fill="auto"/>
            <w:noWrap/>
            <w:vAlign w:val="center"/>
            <w:hideMark/>
          </w:tcPr>
          <w:p w14:paraId="474A809B" w14:textId="77777777" w:rsidR="002E2568" w:rsidRPr="002E2568" w:rsidRDefault="002E2568" w:rsidP="00F23E2C">
            <w:pPr>
              <w:jc w:val="center"/>
              <w:rPr>
                <w:color w:val="000000"/>
                <w:sz w:val="20"/>
                <w:szCs w:val="20"/>
              </w:rPr>
            </w:pPr>
            <w:r w:rsidRPr="002E2568">
              <w:rPr>
                <w:color w:val="000000"/>
                <w:sz w:val="20"/>
                <w:szCs w:val="20"/>
              </w:rPr>
              <w:t>60 710,00</w:t>
            </w:r>
          </w:p>
        </w:tc>
        <w:tc>
          <w:tcPr>
            <w:tcW w:w="650" w:type="pct"/>
            <w:tcBorders>
              <w:top w:val="nil"/>
              <w:left w:val="nil"/>
              <w:bottom w:val="single" w:sz="4" w:space="0" w:color="auto"/>
              <w:right w:val="single" w:sz="4" w:space="0" w:color="auto"/>
            </w:tcBorders>
            <w:shd w:val="clear" w:color="auto" w:fill="auto"/>
            <w:noWrap/>
            <w:vAlign w:val="center"/>
            <w:hideMark/>
          </w:tcPr>
          <w:p w14:paraId="10349F2A" w14:textId="77777777" w:rsidR="002E2568" w:rsidRPr="002E2568" w:rsidRDefault="002E2568" w:rsidP="00F23E2C">
            <w:pPr>
              <w:jc w:val="center"/>
              <w:rPr>
                <w:color w:val="000000"/>
                <w:sz w:val="20"/>
                <w:szCs w:val="20"/>
              </w:rPr>
            </w:pPr>
            <w:r w:rsidRPr="002E2568">
              <w:rPr>
                <w:color w:val="000000"/>
                <w:sz w:val="20"/>
                <w:szCs w:val="20"/>
              </w:rPr>
              <w:t>303 550,00</w:t>
            </w:r>
          </w:p>
        </w:tc>
      </w:tr>
      <w:tr w:rsidR="00E23F8D" w:rsidRPr="002E2568" w14:paraId="1750667A"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7945BAA2" w14:textId="4FD07C9B"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0315DE27" w14:textId="77777777" w:rsidR="002E2568" w:rsidRPr="002E2568" w:rsidRDefault="002E2568" w:rsidP="00F23E2C">
            <w:pPr>
              <w:rPr>
                <w:color w:val="000000"/>
                <w:sz w:val="20"/>
                <w:szCs w:val="20"/>
              </w:rPr>
            </w:pPr>
            <w:r w:rsidRPr="002E2568">
              <w:rPr>
                <w:color w:val="000000"/>
                <w:sz w:val="20"/>
                <w:szCs w:val="20"/>
              </w:rPr>
              <w:t>Дисплей стойки RPS 12" LCD</w:t>
            </w:r>
          </w:p>
        </w:tc>
        <w:tc>
          <w:tcPr>
            <w:tcW w:w="656" w:type="pct"/>
            <w:tcBorders>
              <w:top w:val="nil"/>
              <w:left w:val="nil"/>
              <w:bottom w:val="single" w:sz="4" w:space="0" w:color="auto"/>
              <w:right w:val="single" w:sz="4" w:space="0" w:color="auto"/>
            </w:tcBorders>
            <w:shd w:val="clear" w:color="auto" w:fill="auto"/>
            <w:noWrap/>
            <w:vAlign w:val="center"/>
            <w:hideMark/>
          </w:tcPr>
          <w:p w14:paraId="78F83709" w14:textId="4594300F" w:rsidR="002E2568" w:rsidRPr="002E2568" w:rsidRDefault="002E2568" w:rsidP="00F23E2C">
            <w:pPr>
              <w:jc w:val="center"/>
              <w:rPr>
                <w:color w:val="000000"/>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65644F4D"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44337A1" w14:textId="77777777" w:rsidR="002E2568" w:rsidRPr="002E2568" w:rsidRDefault="002E2568" w:rsidP="00F23E2C">
            <w:pPr>
              <w:jc w:val="center"/>
              <w:rPr>
                <w:color w:val="000000"/>
                <w:sz w:val="20"/>
                <w:szCs w:val="20"/>
              </w:rPr>
            </w:pPr>
            <w:r w:rsidRPr="002E2568">
              <w:rPr>
                <w:color w:val="000000"/>
                <w:sz w:val="20"/>
                <w:szCs w:val="20"/>
              </w:rPr>
              <w:t>4</w:t>
            </w:r>
          </w:p>
        </w:tc>
        <w:tc>
          <w:tcPr>
            <w:tcW w:w="525" w:type="pct"/>
            <w:tcBorders>
              <w:top w:val="nil"/>
              <w:left w:val="nil"/>
              <w:bottom w:val="single" w:sz="4" w:space="0" w:color="auto"/>
              <w:right w:val="single" w:sz="4" w:space="0" w:color="auto"/>
            </w:tcBorders>
            <w:shd w:val="clear" w:color="auto" w:fill="auto"/>
            <w:noWrap/>
            <w:vAlign w:val="center"/>
            <w:hideMark/>
          </w:tcPr>
          <w:p w14:paraId="31BA0297" w14:textId="77777777" w:rsidR="002E2568" w:rsidRPr="002E2568" w:rsidRDefault="002E2568" w:rsidP="00F23E2C">
            <w:pPr>
              <w:jc w:val="center"/>
              <w:rPr>
                <w:color w:val="000000"/>
                <w:sz w:val="20"/>
                <w:szCs w:val="20"/>
              </w:rPr>
            </w:pPr>
            <w:r w:rsidRPr="002E2568">
              <w:rPr>
                <w:color w:val="000000"/>
                <w:sz w:val="20"/>
                <w:szCs w:val="20"/>
              </w:rPr>
              <w:t>38 016,00</w:t>
            </w:r>
          </w:p>
        </w:tc>
        <w:tc>
          <w:tcPr>
            <w:tcW w:w="650" w:type="pct"/>
            <w:tcBorders>
              <w:top w:val="nil"/>
              <w:left w:val="nil"/>
              <w:bottom w:val="single" w:sz="4" w:space="0" w:color="auto"/>
              <w:right w:val="single" w:sz="4" w:space="0" w:color="auto"/>
            </w:tcBorders>
            <w:shd w:val="clear" w:color="auto" w:fill="auto"/>
            <w:noWrap/>
            <w:vAlign w:val="center"/>
            <w:hideMark/>
          </w:tcPr>
          <w:p w14:paraId="4802324C" w14:textId="77777777" w:rsidR="002E2568" w:rsidRPr="002E2568" w:rsidRDefault="002E2568" w:rsidP="00F23E2C">
            <w:pPr>
              <w:jc w:val="center"/>
              <w:rPr>
                <w:color w:val="000000"/>
                <w:sz w:val="20"/>
                <w:szCs w:val="20"/>
              </w:rPr>
            </w:pPr>
            <w:r w:rsidRPr="002E2568">
              <w:rPr>
                <w:color w:val="000000"/>
                <w:sz w:val="20"/>
                <w:szCs w:val="20"/>
              </w:rPr>
              <w:t>152 064,00</w:t>
            </w:r>
          </w:p>
        </w:tc>
      </w:tr>
      <w:tr w:rsidR="00E23F8D" w:rsidRPr="002E2568" w14:paraId="090A76A9"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02781A22" w14:textId="0C49174F"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548F4C96" w14:textId="77777777" w:rsidR="002E2568" w:rsidRPr="002E2568" w:rsidRDefault="002E2568" w:rsidP="00F23E2C">
            <w:pPr>
              <w:rPr>
                <w:color w:val="000000"/>
                <w:sz w:val="20"/>
                <w:szCs w:val="20"/>
              </w:rPr>
            </w:pPr>
            <w:r w:rsidRPr="002E2568">
              <w:rPr>
                <w:color w:val="000000"/>
                <w:sz w:val="20"/>
                <w:szCs w:val="20"/>
              </w:rPr>
              <w:t xml:space="preserve">Стрела </w:t>
            </w:r>
            <w:proofErr w:type="spellStart"/>
            <w:r w:rsidRPr="002E2568">
              <w:rPr>
                <w:color w:val="000000"/>
                <w:sz w:val="20"/>
                <w:szCs w:val="20"/>
              </w:rPr>
              <w:t>Came</w:t>
            </w:r>
            <w:proofErr w:type="spellEnd"/>
            <w:r w:rsidRPr="002E2568">
              <w:rPr>
                <w:color w:val="000000"/>
                <w:sz w:val="20"/>
                <w:szCs w:val="20"/>
              </w:rPr>
              <w:t xml:space="preserve"> алюминиевая длина 3м</w:t>
            </w:r>
          </w:p>
        </w:tc>
        <w:tc>
          <w:tcPr>
            <w:tcW w:w="656" w:type="pct"/>
            <w:tcBorders>
              <w:top w:val="nil"/>
              <w:left w:val="nil"/>
              <w:bottom w:val="single" w:sz="4" w:space="0" w:color="auto"/>
              <w:right w:val="single" w:sz="4" w:space="0" w:color="auto"/>
            </w:tcBorders>
            <w:shd w:val="clear" w:color="auto" w:fill="auto"/>
            <w:noWrap/>
            <w:vAlign w:val="center"/>
            <w:hideMark/>
          </w:tcPr>
          <w:p w14:paraId="187A0637" w14:textId="61049A25" w:rsidR="002E2568" w:rsidRPr="002E2568" w:rsidRDefault="002E2568" w:rsidP="00F23E2C">
            <w:pPr>
              <w:jc w:val="center"/>
              <w:rPr>
                <w:color w:val="000000"/>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1C4D2FCB"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582F40FB" w14:textId="77777777" w:rsidR="002E2568" w:rsidRPr="002E2568" w:rsidRDefault="002E2568" w:rsidP="00F23E2C">
            <w:pPr>
              <w:jc w:val="center"/>
              <w:rPr>
                <w:color w:val="000000"/>
                <w:sz w:val="20"/>
                <w:szCs w:val="20"/>
              </w:rPr>
            </w:pPr>
            <w:r w:rsidRPr="002E2568">
              <w:rPr>
                <w:color w:val="000000"/>
                <w:sz w:val="20"/>
                <w:szCs w:val="20"/>
              </w:rPr>
              <w:t>8</w:t>
            </w:r>
          </w:p>
        </w:tc>
        <w:tc>
          <w:tcPr>
            <w:tcW w:w="525" w:type="pct"/>
            <w:tcBorders>
              <w:top w:val="nil"/>
              <w:left w:val="nil"/>
              <w:bottom w:val="single" w:sz="4" w:space="0" w:color="auto"/>
              <w:right w:val="single" w:sz="4" w:space="0" w:color="auto"/>
            </w:tcBorders>
            <w:shd w:val="clear" w:color="auto" w:fill="auto"/>
            <w:noWrap/>
            <w:vAlign w:val="center"/>
            <w:hideMark/>
          </w:tcPr>
          <w:p w14:paraId="27DCCCE7" w14:textId="77777777" w:rsidR="002E2568" w:rsidRPr="002E2568" w:rsidRDefault="002E2568" w:rsidP="00F23E2C">
            <w:pPr>
              <w:jc w:val="center"/>
              <w:rPr>
                <w:color w:val="000000"/>
                <w:sz w:val="20"/>
                <w:szCs w:val="20"/>
              </w:rPr>
            </w:pPr>
            <w:r w:rsidRPr="002E2568">
              <w:rPr>
                <w:color w:val="000000"/>
                <w:sz w:val="20"/>
                <w:szCs w:val="20"/>
              </w:rPr>
              <w:t>38 684,00</w:t>
            </w:r>
          </w:p>
        </w:tc>
        <w:tc>
          <w:tcPr>
            <w:tcW w:w="650" w:type="pct"/>
            <w:tcBorders>
              <w:top w:val="nil"/>
              <w:left w:val="nil"/>
              <w:bottom w:val="single" w:sz="4" w:space="0" w:color="auto"/>
              <w:right w:val="single" w:sz="4" w:space="0" w:color="auto"/>
            </w:tcBorders>
            <w:shd w:val="clear" w:color="auto" w:fill="auto"/>
            <w:noWrap/>
            <w:vAlign w:val="center"/>
            <w:hideMark/>
          </w:tcPr>
          <w:p w14:paraId="5CAD8D16" w14:textId="77777777" w:rsidR="002E2568" w:rsidRPr="002E2568" w:rsidRDefault="002E2568" w:rsidP="00F23E2C">
            <w:pPr>
              <w:jc w:val="center"/>
              <w:rPr>
                <w:color w:val="000000"/>
                <w:sz w:val="20"/>
                <w:szCs w:val="20"/>
              </w:rPr>
            </w:pPr>
            <w:r w:rsidRPr="002E2568">
              <w:rPr>
                <w:color w:val="000000"/>
                <w:sz w:val="20"/>
                <w:szCs w:val="20"/>
              </w:rPr>
              <w:t>309 472,00</w:t>
            </w:r>
          </w:p>
        </w:tc>
      </w:tr>
      <w:tr w:rsidR="00E23F8D" w:rsidRPr="002E2568" w14:paraId="330DAE5E" w14:textId="77777777" w:rsidTr="00F23E2C">
        <w:trPr>
          <w:trHeight w:val="300"/>
        </w:trPr>
        <w:tc>
          <w:tcPr>
            <w:tcW w:w="291" w:type="pct"/>
            <w:tcBorders>
              <w:top w:val="nil"/>
              <w:left w:val="single" w:sz="4" w:space="0" w:color="auto"/>
              <w:bottom w:val="single" w:sz="4" w:space="0" w:color="auto"/>
              <w:right w:val="single" w:sz="4" w:space="0" w:color="auto"/>
            </w:tcBorders>
            <w:shd w:val="clear" w:color="auto" w:fill="auto"/>
            <w:noWrap/>
            <w:vAlign w:val="bottom"/>
          </w:tcPr>
          <w:p w14:paraId="7176F9EC" w14:textId="6B0FF2BC" w:rsidR="002E2568" w:rsidRPr="002E2568" w:rsidRDefault="002E2568" w:rsidP="002E2568">
            <w:pPr>
              <w:pStyle w:val="a4"/>
              <w:numPr>
                <w:ilvl w:val="0"/>
                <w:numId w:val="52"/>
              </w:numPr>
              <w:rPr>
                <w:color w:val="000000"/>
                <w:sz w:val="20"/>
              </w:rPr>
            </w:pPr>
          </w:p>
        </w:tc>
        <w:tc>
          <w:tcPr>
            <w:tcW w:w="2142" w:type="pct"/>
            <w:tcBorders>
              <w:top w:val="nil"/>
              <w:left w:val="nil"/>
              <w:bottom w:val="single" w:sz="4" w:space="0" w:color="auto"/>
              <w:right w:val="single" w:sz="4" w:space="0" w:color="auto"/>
            </w:tcBorders>
            <w:shd w:val="clear" w:color="auto" w:fill="auto"/>
            <w:noWrap/>
            <w:vAlign w:val="bottom"/>
            <w:hideMark/>
          </w:tcPr>
          <w:p w14:paraId="7C5ECC57" w14:textId="77777777" w:rsidR="002E2568" w:rsidRPr="002E2568" w:rsidRDefault="002E2568" w:rsidP="00F23E2C">
            <w:pPr>
              <w:rPr>
                <w:color w:val="000000"/>
                <w:sz w:val="20"/>
                <w:szCs w:val="20"/>
              </w:rPr>
            </w:pPr>
            <w:r w:rsidRPr="002E2568">
              <w:rPr>
                <w:color w:val="000000"/>
                <w:sz w:val="20"/>
                <w:szCs w:val="20"/>
              </w:rPr>
              <w:t>Лента (рулон 57х18х100 мм)</w:t>
            </w:r>
          </w:p>
        </w:tc>
        <w:tc>
          <w:tcPr>
            <w:tcW w:w="656" w:type="pct"/>
            <w:tcBorders>
              <w:top w:val="nil"/>
              <w:left w:val="nil"/>
              <w:bottom w:val="single" w:sz="4" w:space="0" w:color="auto"/>
              <w:right w:val="single" w:sz="4" w:space="0" w:color="auto"/>
            </w:tcBorders>
            <w:shd w:val="clear" w:color="auto" w:fill="auto"/>
            <w:noWrap/>
            <w:vAlign w:val="center"/>
            <w:hideMark/>
          </w:tcPr>
          <w:p w14:paraId="5BD21E50" w14:textId="089A7076" w:rsidR="002E2568" w:rsidRPr="002E2568" w:rsidRDefault="002E2568" w:rsidP="00F23E2C">
            <w:pPr>
              <w:jc w:val="center"/>
              <w:rPr>
                <w:color w:val="000000"/>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26E1D4E1" w14:textId="77777777" w:rsidR="002E2568" w:rsidRPr="002E2568" w:rsidRDefault="002E2568" w:rsidP="00F23E2C">
            <w:pPr>
              <w:jc w:val="center"/>
              <w:rPr>
                <w:color w:val="000000"/>
                <w:sz w:val="20"/>
                <w:szCs w:val="20"/>
              </w:rPr>
            </w:pPr>
            <w:r w:rsidRPr="002E2568">
              <w:rPr>
                <w:color w:val="000000"/>
                <w:sz w:val="20"/>
                <w:szCs w:val="20"/>
              </w:rPr>
              <w:t>шт.</w:t>
            </w:r>
          </w:p>
        </w:tc>
        <w:tc>
          <w:tcPr>
            <w:tcW w:w="357" w:type="pct"/>
            <w:tcBorders>
              <w:top w:val="nil"/>
              <w:left w:val="nil"/>
              <w:bottom w:val="single" w:sz="4" w:space="0" w:color="auto"/>
              <w:right w:val="single" w:sz="4" w:space="0" w:color="auto"/>
            </w:tcBorders>
            <w:shd w:val="clear" w:color="auto" w:fill="auto"/>
            <w:noWrap/>
            <w:vAlign w:val="center"/>
            <w:hideMark/>
          </w:tcPr>
          <w:p w14:paraId="40B09235" w14:textId="77777777" w:rsidR="002E2568" w:rsidRPr="002E2568" w:rsidRDefault="002E2568" w:rsidP="00F23E2C">
            <w:pPr>
              <w:jc w:val="center"/>
              <w:rPr>
                <w:color w:val="000000"/>
                <w:sz w:val="20"/>
                <w:szCs w:val="20"/>
              </w:rPr>
            </w:pPr>
            <w:r w:rsidRPr="002E2568">
              <w:rPr>
                <w:color w:val="000000"/>
                <w:sz w:val="20"/>
                <w:szCs w:val="20"/>
              </w:rPr>
              <w:t>100</w:t>
            </w:r>
          </w:p>
        </w:tc>
        <w:tc>
          <w:tcPr>
            <w:tcW w:w="525" w:type="pct"/>
            <w:tcBorders>
              <w:top w:val="nil"/>
              <w:left w:val="nil"/>
              <w:bottom w:val="single" w:sz="4" w:space="0" w:color="auto"/>
              <w:right w:val="single" w:sz="4" w:space="0" w:color="auto"/>
            </w:tcBorders>
            <w:shd w:val="clear" w:color="auto" w:fill="auto"/>
            <w:noWrap/>
            <w:vAlign w:val="center"/>
            <w:hideMark/>
          </w:tcPr>
          <w:p w14:paraId="50E5C642" w14:textId="77777777" w:rsidR="002E2568" w:rsidRPr="002E2568" w:rsidRDefault="002E2568" w:rsidP="00F23E2C">
            <w:pPr>
              <w:jc w:val="center"/>
              <w:rPr>
                <w:color w:val="000000"/>
                <w:sz w:val="20"/>
                <w:szCs w:val="20"/>
              </w:rPr>
            </w:pPr>
            <w:r w:rsidRPr="002E2568">
              <w:rPr>
                <w:color w:val="000000"/>
                <w:sz w:val="20"/>
                <w:szCs w:val="20"/>
              </w:rPr>
              <w:t>1 152,00</w:t>
            </w:r>
          </w:p>
        </w:tc>
        <w:tc>
          <w:tcPr>
            <w:tcW w:w="650" w:type="pct"/>
            <w:tcBorders>
              <w:top w:val="nil"/>
              <w:left w:val="nil"/>
              <w:bottom w:val="single" w:sz="4" w:space="0" w:color="auto"/>
              <w:right w:val="single" w:sz="4" w:space="0" w:color="auto"/>
            </w:tcBorders>
            <w:shd w:val="clear" w:color="auto" w:fill="auto"/>
            <w:noWrap/>
            <w:vAlign w:val="center"/>
            <w:hideMark/>
          </w:tcPr>
          <w:p w14:paraId="19F3A500" w14:textId="77777777" w:rsidR="002E2568" w:rsidRPr="002E2568" w:rsidRDefault="002E2568" w:rsidP="00F23E2C">
            <w:pPr>
              <w:jc w:val="center"/>
              <w:rPr>
                <w:color w:val="000000"/>
                <w:sz w:val="20"/>
                <w:szCs w:val="20"/>
              </w:rPr>
            </w:pPr>
            <w:r w:rsidRPr="002E2568">
              <w:rPr>
                <w:color w:val="000000"/>
                <w:sz w:val="20"/>
                <w:szCs w:val="20"/>
              </w:rPr>
              <w:t>115 200,00</w:t>
            </w:r>
          </w:p>
        </w:tc>
      </w:tr>
      <w:tr w:rsidR="002E2568" w:rsidRPr="002E2568" w14:paraId="02495C90" w14:textId="77777777" w:rsidTr="002E2568">
        <w:trPr>
          <w:trHeight w:val="300"/>
        </w:trPr>
        <w:tc>
          <w:tcPr>
            <w:tcW w:w="4350" w:type="pct"/>
            <w:gridSpan w:val="6"/>
            <w:tcBorders>
              <w:top w:val="nil"/>
              <w:left w:val="single" w:sz="4" w:space="0" w:color="auto"/>
              <w:bottom w:val="single" w:sz="4" w:space="0" w:color="auto"/>
              <w:right w:val="single" w:sz="4" w:space="0" w:color="auto"/>
            </w:tcBorders>
            <w:shd w:val="clear" w:color="auto" w:fill="auto"/>
            <w:noWrap/>
            <w:vAlign w:val="bottom"/>
          </w:tcPr>
          <w:p w14:paraId="5FE32C7E" w14:textId="43459016" w:rsidR="002E2568" w:rsidRPr="002E2568" w:rsidRDefault="002E2568" w:rsidP="002E2568">
            <w:pPr>
              <w:jc w:val="right"/>
              <w:rPr>
                <w:color w:val="000000"/>
                <w:sz w:val="20"/>
                <w:szCs w:val="20"/>
              </w:rPr>
            </w:pPr>
            <w:r>
              <w:rPr>
                <w:color w:val="000000"/>
                <w:sz w:val="20"/>
                <w:szCs w:val="20"/>
              </w:rPr>
              <w:t>Итого:</w:t>
            </w:r>
          </w:p>
        </w:tc>
        <w:tc>
          <w:tcPr>
            <w:tcW w:w="650" w:type="pct"/>
            <w:tcBorders>
              <w:top w:val="nil"/>
              <w:left w:val="nil"/>
              <w:bottom w:val="single" w:sz="4" w:space="0" w:color="auto"/>
              <w:right w:val="single" w:sz="4" w:space="0" w:color="auto"/>
            </w:tcBorders>
            <w:shd w:val="clear" w:color="auto" w:fill="auto"/>
            <w:noWrap/>
            <w:vAlign w:val="bottom"/>
            <w:hideMark/>
          </w:tcPr>
          <w:p w14:paraId="292EC507" w14:textId="77777777" w:rsidR="002E2568" w:rsidRPr="002E2568" w:rsidRDefault="002E2568" w:rsidP="002E2568">
            <w:pPr>
              <w:jc w:val="center"/>
              <w:rPr>
                <w:b/>
                <w:bCs/>
                <w:color w:val="000000"/>
                <w:sz w:val="20"/>
                <w:szCs w:val="20"/>
              </w:rPr>
            </w:pPr>
            <w:r w:rsidRPr="002E2568">
              <w:rPr>
                <w:b/>
                <w:bCs/>
                <w:color w:val="000000"/>
                <w:sz w:val="20"/>
                <w:szCs w:val="20"/>
              </w:rPr>
              <w:t>2 361 893,00</w:t>
            </w:r>
          </w:p>
        </w:tc>
      </w:tr>
    </w:tbl>
    <w:p w14:paraId="2913E91A" w14:textId="33D36802" w:rsidR="00E00D86" w:rsidRPr="000C0977" w:rsidRDefault="00E00D86" w:rsidP="00E23F8D">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23F8D">
          <w:footerReference w:type="default" r:id="rId27"/>
          <w:footerReference w:type="first" r:id="rId28"/>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138F3E54" w:rsidR="00EC1F6B" w:rsidRPr="003E2220" w:rsidRDefault="003E2220" w:rsidP="009F7105">
      <w:pPr>
        <w:widowControl w:val="0"/>
        <w:jc w:val="right"/>
      </w:pPr>
      <w:r w:rsidRPr="003E2220">
        <w:rPr>
          <w:bCs/>
        </w:rPr>
        <w:t xml:space="preserve">от </w:t>
      </w:r>
      <w:r w:rsidR="00A21B3B">
        <w:rPr>
          <w:bCs/>
        </w:rPr>
        <w:t>27</w:t>
      </w:r>
      <w:r w:rsidRPr="003E2220">
        <w:rPr>
          <w:bCs/>
        </w:rPr>
        <w:t>.</w:t>
      </w:r>
      <w:r w:rsidR="00A21B3B">
        <w:rPr>
          <w:bCs/>
        </w:rPr>
        <w:t>11</w:t>
      </w:r>
      <w:bookmarkStart w:id="2" w:name="_GoBack"/>
      <w:bookmarkEnd w:id="2"/>
      <w:r w:rsidRPr="003E2220">
        <w:rPr>
          <w:bCs/>
        </w:rPr>
        <w:t>.2023 г. № ЗКЭФ-Д</w:t>
      </w:r>
      <w:r w:rsidR="00A45C01">
        <w:rPr>
          <w:bCs/>
        </w:rPr>
        <w:t>ЭУК</w:t>
      </w:r>
      <w:r w:rsidRPr="003E2220">
        <w:rPr>
          <w:bCs/>
        </w:rPr>
        <w:t>-</w:t>
      </w:r>
      <w:r w:rsidR="0025375F">
        <w:rPr>
          <w:bCs/>
        </w:rPr>
        <w:t>8</w:t>
      </w:r>
      <w:r w:rsidR="00A45C01">
        <w:rPr>
          <w:bCs/>
        </w:rPr>
        <w:t>24</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348A7261" w14:textId="77777777" w:rsidR="001968F5" w:rsidRPr="000C0977" w:rsidRDefault="001968F5" w:rsidP="001968F5">
      <w:pPr>
        <w:widowControl w:val="0"/>
        <w:ind w:left="5664"/>
        <w:jc w:val="right"/>
      </w:pPr>
    </w:p>
    <w:p w14:paraId="5DFB4325" w14:textId="77777777" w:rsidR="00A45C01" w:rsidRPr="00105553" w:rsidRDefault="00A45C01" w:rsidP="00A45C01">
      <w:pPr>
        <w:widowControl w:val="0"/>
        <w:rPr>
          <w:highlight w:val="yellow"/>
        </w:rPr>
      </w:pPr>
    </w:p>
    <w:p w14:paraId="0B4BCC18" w14:textId="77777777" w:rsidR="00A45C01" w:rsidRPr="00503F0B" w:rsidRDefault="00A45C01" w:rsidP="00A45C01">
      <w:pPr>
        <w:ind w:left="142"/>
        <w:jc w:val="center"/>
        <w:rPr>
          <w:b/>
        </w:rPr>
      </w:pPr>
      <w:r w:rsidRPr="00503F0B">
        <w:rPr>
          <w:b/>
        </w:rPr>
        <w:t>ДОГОВОР №</w:t>
      </w:r>
    </w:p>
    <w:p w14:paraId="75E16C8A" w14:textId="77777777" w:rsidR="00A45C01" w:rsidRPr="00503F0B" w:rsidRDefault="00A45C01" w:rsidP="00A45C01">
      <w:pPr>
        <w:ind w:left="142"/>
      </w:pPr>
    </w:p>
    <w:p w14:paraId="640DD055" w14:textId="77777777" w:rsidR="00A45C01" w:rsidRPr="00503F0B" w:rsidRDefault="00A45C01" w:rsidP="00A45C01">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00FE43CB" w14:textId="77777777" w:rsidR="00A45C01" w:rsidRPr="00503F0B" w:rsidRDefault="00A45C01" w:rsidP="00A45C01">
      <w:pPr>
        <w:tabs>
          <w:tab w:val="left" w:pos="1134"/>
          <w:tab w:val="left" w:pos="1276"/>
        </w:tabs>
        <w:ind w:firstLine="709"/>
        <w:jc w:val="both"/>
      </w:pPr>
    </w:p>
    <w:p w14:paraId="357B8057" w14:textId="77777777" w:rsidR="00A45C01" w:rsidRPr="00503F0B" w:rsidRDefault="00A45C01" w:rsidP="00A45C0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DF748EB" w14:textId="77777777" w:rsidR="00A45C01" w:rsidRPr="00503F0B" w:rsidRDefault="00A45C01" w:rsidP="00A45C0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2B55754" w14:textId="77777777" w:rsidR="00A45C01" w:rsidRPr="00503F0B" w:rsidRDefault="00A45C01" w:rsidP="00A45C01">
      <w:pPr>
        <w:tabs>
          <w:tab w:val="left" w:pos="1134"/>
          <w:tab w:val="left" w:pos="1276"/>
        </w:tabs>
        <w:ind w:firstLine="709"/>
        <w:jc w:val="both"/>
        <w:rPr>
          <w:b/>
        </w:rPr>
      </w:pPr>
    </w:p>
    <w:p w14:paraId="31E42A4D" w14:textId="77777777" w:rsidR="00A45C01" w:rsidRPr="000D4DF2" w:rsidRDefault="00A45C01" w:rsidP="00A45C01">
      <w:pPr>
        <w:widowControl w:val="0"/>
        <w:numPr>
          <w:ilvl w:val="0"/>
          <w:numId w:val="4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19379E52" w14:textId="77777777" w:rsidR="00A45C01" w:rsidRPr="000D4DF2" w:rsidRDefault="00A45C01" w:rsidP="00A45C01">
      <w:pPr>
        <w:ind w:firstLine="709"/>
        <w:contextualSpacing/>
        <w:jc w:val="center"/>
        <w:rPr>
          <w:b/>
          <w:color w:val="000000"/>
        </w:rPr>
      </w:pPr>
    </w:p>
    <w:p w14:paraId="05C17B2C" w14:textId="77777777" w:rsidR="00A45C01" w:rsidRPr="000D4DF2" w:rsidRDefault="00A45C01" w:rsidP="00A45C01">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6A9EF01E" w14:textId="77777777" w:rsidR="00A45C01" w:rsidRPr="000D4DF2" w:rsidRDefault="00A45C01" w:rsidP="00A45C01">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w:t>
      </w:r>
      <w:r>
        <w:t>32 (далее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6E6EA462" w14:textId="77777777" w:rsidR="00A45C01" w:rsidRPr="000D4DF2" w:rsidRDefault="00A45C01" w:rsidP="00A45C01">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5A53C9D" w14:textId="77777777" w:rsidR="00A45C01" w:rsidRPr="000D4DF2" w:rsidRDefault="00A45C01" w:rsidP="00A45C01">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4F1313FF" w14:textId="77777777" w:rsidR="00A45C01" w:rsidRPr="000D4DF2" w:rsidRDefault="00A45C01" w:rsidP="00A45C01">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9F309FC" w14:textId="77777777" w:rsidR="00A45C01" w:rsidRDefault="00A45C01" w:rsidP="00A45C01">
      <w:pPr>
        <w:widowControl w:val="0"/>
        <w:tabs>
          <w:tab w:val="left" w:pos="1134"/>
          <w:tab w:val="left" w:pos="1276"/>
        </w:tabs>
        <w:autoSpaceDE w:val="0"/>
        <w:autoSpaceDN w:val="0"/>
        <w:adjustRightInd w:val="0"/>
        <w:ind w:left="709"/>
        <w:rPr>
          <w:b/>
        </w:rPr>
      </w:pPr>
    </w:p>
    <w:p w14:paraId="6BD2D50C"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ПРЕДМЕТ ДОГОВОРА</w:t>
      </w:r>
    </w:p>
    <w:p w14:paraId="124418A9" w14:textId="77777777" w:rsidR="00A45C01" w:rsidRPr="003D4D99" w:rsidRDefault="00A45C01" w:rsidP="00A45C01">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оборудования и материалов для парковки на ВТРК «Эльбрус»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5972C311" w14:textId="77777777" w:rsidR="00A45C01" w:rsidRPr="003D4D99" w:rsidRDefault="00A45C01" w:rsidP="00A45C01">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2B23B72" w14:textId="77777777" w:rsidR="00A45C01" w:rsidRPr="003D4D99" w:rsidRDefault="00A45C01" w:rsidP="00A45C01">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3D4D99">
        <w:rPr>
          <w:lang w:val="ru-RU"/>
        </w:rPr>
        <w:lastRenderedPageBreak/>
        <w:t>арестом или запрещением, свободен от любых прав и притязаний третьих лиц.</w:t>
      </w:r>
      <w:proofErr w:type="gramEnd"/>
    </w:p>
    <w:p w14:paraId="2A9F36D8" w14:textId="77777777" w:rsidR="00A45C01" w:rsidRPr="00503F0B" w:rsidRDefault="00A45C01" w:rsidP="00A45C01">
      <w:pPr>
        <w:tabs>
          <w:tab w:val="left" w:pos="993"/>
          <w:tab w:val="left" w:pos="1134"/>
          <w:tab w:val="left" w:pos="1276"/>
        </w:tabs>
        <w:ind w:firstLine="709"/>
        <w:jc w:val="both"/>
      </w:pPr>
    </w:p>
    <w:p w14:paraId="3907B950"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КАЧЕСТВО ТОВАРА</w:t>
      </w:r>
    </w:p>
    <w:p w14:paraId="785CF86B" w14:textId="77777777" w:rsidR="00A45C01" w:rsidRPr="00054A4E" w:rsidRDefault="00A45C01" w:rsidP="00A45C01">
      <w:pPr>
        <w:pStyle w:val="a4"/>
        <w:numPr>
          <w:ilvl w:val="1"/>
          <w:numId w:val="4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1B31037" w14:textId="77777777" w:rsidR="00A45C01" w:rsidRPr="00054A4E" w:rsidRDefault="00A45C01" w:rsidP="00A45C01">
      <w:pPr>
        <w:pStyle w:val="a4"/>
        <w:numPr>
          <w:ilvl w:val="1"/>
          <w:numId w:val="4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D81E4D2" w14:textId="77777777" w:rsidR="00A45C01" w:rsidRPr="00503F0B" w:rsidRDefault="00A45C01" w:rsidP="00A45C01">
      <w:pPr>
        <w:tabs>
          <w:tab w:val="left" w:pos="993"/>
          <w:tab w:val="left" w:pos="1134"/>
          <w:tab w:val="left" w:pos="1276"/>
        </w:tabs>
        <w:ind w:firstLine="709"/>
        <w:jc w:val="both"/>
      </w:pPr>
    </w:p>
    <w:p w14:paraId="2B343A23"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УСЛОВИЯ И СРОКИ ПОСТАВКИ</w:t>
      </w:r>
    </w:p>
    <w:p w14:paraId="0DA70F49" w14:textId="77777777" w:rsidR="00A45C01" w:rsidRPr="00054A4E" w:rsidRDefault="00A45C01" w:rsidP="00A45C01">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lang w:val="ru-RU"/>
        </w:rPr>
        <w:t>35</w:t>
      </w:r>
      <w:r w:rsidRPr="00576C4C">
        <w:rPr>
          <w:lang w:val="ru-RU"/>
        </w:rPr>
        <w:t xml:space="preserve"> (</w:t>
      </w:r>
      <w:r>
        <w:rPr>
          <w:lang w:val="ru-RU"/>
        </w:rPr>
        <w:t>тридцати пяти</w:t>
      </w:r>
      <w:r w:rsidRPr="00576C4C">
        <w:rPr>
          <w:lang w:val="ru-RU"/>
        </w:rPr>
        <w:t>) 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29"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5D020A55" w14:textId="77777777" w:rsidR="00A45C01" w:rsidRPr="00054A4E" w:rsidRDefault="00A45C01" w:rsidP="00A45C01">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2533C2A" w14:textId="77777777" w:rsidR="00A45C01" w:rsidRPr="00054A4E" w:rsidRDefault="00A45C01" w:rsidP="00A45C01">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E37F691" w14:textId="77777777" w:rsidR="00A45C01" w:rsidRPr="002E362B" w:rsidRDefault="00A45C01" w:rsidP="00A45C01">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03FAF451" w14:textId="77777777" w:rsidR="00A45C01" w:rsidRPr="00503F0B" w:rsidRDefault="00A45C01" w:rsidP="00A45C01">
      <w:pPr>
        <w:tabs>
          <w:tab w:val="left" w:pos="993"/>
          <w:tab w:val="left" w:pos="1134"/>
          <w:tab w:val="left" w:pos="1276"/>
        </w:tabs>
        <w:ind w:firstLine="709"/>
        <w:jc w:val="both"/>
      </w:pPr>
    </w:p>
    <w:p w14:paraId="4D7B8085"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ЦЕНА ДОГОВОРА</w:t>
      </w:r>
    </w:p>
    <w:p w14:paraId="15FE57E5" w14:textId="77777777" w:rsidR="00A45C01" w:rsidRPr="00997AE7" w:rsidRDefault="00A45C01" w:rsidP="00A45C01">
      <w:pPr>
        <w:pStyle w:val="a4"/>
        <w:widowControl w:val="0"/>
        <w:numPr>
          <w:ilvl w:val="1"/>
          <w:numId w:val="4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97E9D0B" w14:textId="77777777" w:rsidR="00A45C01" w:rsidRPr="00997AE7" w:rsidRDefault="00A45C01" w:rsidP="00A45C01">
      <w:pPr>
        <w:pStyle w:val="a4"/>
        <w:widowControl w:val="0"/>
        <w:numPr>
          <w:ilvl w:val="1"/>
          <w:numId w:val="4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695B9951" w14:textId="77777777" w:rsidR="00A45C01" w:rsidRPr="00997AE7" w:rsidRDefault="00A45C01" w:rsidP="00A45C01">
      <w:pPr>
        <w:pStyle w:val="a4"/>
        <w:widowControl w:val="0"/>
        <w:numPr>
          <w:ilvl w:val="1"/>
          <w:numId w:val="4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7A15AEF6" w14:textId="77777777" w:rsidR="00A45C01" w:rsidRPr="00503F0B" w:rsidRDefault="00A45C01" w:rsidP="00A45C01">
      <w:pPr>
        <w:tabs>
          <w:tab w:val="left" w:pos="993"/>
          <w:tab w:val="left" w:pos="1134"/>
          <w:tab w:val="left" w:pos="1276"/>
        </w:tabs>
        <w:ind w:firstLine="709"/>
        <w:jc w:val="both"/>
      </w:pPr>
    </w:p>
    <w:p w14:paraId="2CE5FAD8" w14:textId="77777777" w:rsidR="00A45C01" w:rsidRDefault="00A45C01" w:rsidP="00A45C01">
      <w:pPr>
        <w:widowControl w:val="0"/>
        <w:numPr>
          <w:ilvl w:val="0"/>
          <w:numId w:val="46"/>
        </w:numPr>
        <w:autoSpaceDE w:val="0"/>
        <w:autoSpaceDN w:val="0"/>
        <w:adjustRightInd w:val="0"/>
        <w:contextualSpacing/>
        <w:jc w:val="center"/>
        <w:rPr>
          <w:b/>
        </w:rPr>
      </w:pPr>
      <w:r w:rsidRPr="00503F0B">
        <w:rPr>
          <w:b/>
        </w:rPr>
        <w:t>УСЛОВИЯ ПЛАТЕЖА</w:t>
      </w:r>
    </w:p>
    <w:p w14:paraId="0DD50477" w14:textId="77777777" w:rsidR="00A45C01" w:rsidRPr="00503F0B" w:rsidRDefault="00A45C01" w:rsidP="00A45C01">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40191475" w14:textId="77777777" w:rsidR="00A45C01" w:rsidRPr="00503F0B" w:rsidRDefault="00A45C01" w:rsidP="00A45C01">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1D32B46F" w14:textId="77777777" w:rsidR="00A45C01" w:rsidRPr="004439FB" w:rsidRDefault="00A45C01" w:rsidP="00A45C01">
      <w:pPr>
        <w:widowControl w:val="0"/>
        <w:tabs>
          <w:tab w:val="left" w:pos="-142"/>
          <w:tab w:val="left" w:pos="1276"/>
        </w:tabs>
        <w:autoSpaceDE w:val="0"/>
        <w:autoSpaceDN w:val="0"/>
        <w:adjustRightInd w:val="0"/>
        <w:ind w:right="20" w:firstLine="709"/>
        <w:jc w:val="both"/>
      </w:pPr>
      <w:r>
        <w:t>6</w:t>
      </w:r>
      <w:r w:rsidRPr="004439FB">
        <w:t>.</w:t>
      </w:r>
      <w:r>
        <w:t>3</w:t>
      </w:r>
      <w:r w:rsidRPr="004439FB">
        <w:t xml:space="preserve">. </w:t>
      </w:r>
      <w:r w:rsidRPr="00B51743">
        <w:t>Датой оплаты считается дата списания денежных сре</w:t>
      </w:r>
      <w:proofErr w:type="gramStart"/>
      <w:r w:rsidRPr="00B51743">
        <w:t>дств с л</w:t>
      </w:r>
      <w:proofErr w:type="gramEnd"/>
      <w:r w:rsidRPr="00B51743">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3D40B754" w14:textId="77777777" w:rsidR="00A45C01" w:rsidRPr="004439FB" w:rsidRDefault="00A45C01" w:rsidP="00A45C01">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76C5E369" w14:textId="77777777" w:rsidR="00A45C01" w:rsidRDefault="00A45C01" w:rsidP="00A45C01">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20B22171" w14:textId="77777777" w:rsidR="00A45C01" w:rsidRPr="00503F0B" w:rsidRDefault="00A45C01" w:rsidP="00A45C01">
      <w:pPr>
        <w:tabs>
          <w:tab w:val="left" w:pos="993"/>
          <w:tab w:val="left" w:pos="1134"/>
          <w:tab w:val="left" w:pos="1276"/>
        </w:tabs>
        <w:ind w:firstLine="709"/>
        <w:jc w:val="both"/>
      </w:pPr>
    </w:p>
    <w:p w14:paraId="6CB9ADE9" w14:textId="77777777" w:rsidR="00A45C01" w:rsidRPr="00503F0B" w:rsidRDefault="00A45C01" w:rsidP="00A45C01">
      <w:pPr>
        <w:widowControl w:val="0"/>
        <w:numPr>
          <w:ilvl w:val="0"/>
          <w:numId w:val="46"/>
        </w:numPr>
        <w:autoSpaceDE w:val="0"/>
        <w:autoSpaceDN w:val="0"/>
        <w:adjustRightInd w:val="0"/>
        <w:contextualSpacing/>
        <w:jc w:val="center"/>
        <w:rPr>
          <w:b/>
        </w:rPr>
      </w:pPr>
      <w:r w:rsidRPr="00503F0B">
        <w:rPr>
          <w:b/>
        </w:rPr>
        <w:t>ПРИЕМКА ТОВАРА</w:t>
      </w:r>
    </w:p>
    <w:p w14:paraId="2A51B6E3" w14:textId="77777777" w:rsidR="00A45C01" w:rsidRPr="005653E9"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xml:space="preserve">,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с адреса электронной почты Покупателя:</w:t>
      </w:r>
      <w:r w:rsidRPr="002622E9">
        <w:rPr>
          <w:szCs w:val="24"/>
          <w:lang w:val="ru-RU" w:eastAsia="ru-RU"/>
        </w:rPr>
        <w:t xml:space="preserve"> </w:t>
      </w:r>
      <w:hyperlink r:id="rId30" w:history="1">
        <w:r w:rsidRPr="002622E9">
          <w:rPr>
            <w:rStyle w:val="ab"/>
            <w:bCs/>
            <w:lang w:val="ru-RU"/>
          </w:rPr>
          <w:t>info@ncrc.ru</w:t>
        </w:r>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BE1E408" w14:textId="77777777" w:rsidR="00A45C01" w:rsidRPr="005653E9"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3F5B7E9" w14:textId="77777777" w:rsidR="00A45C01" w:rsidRPr="00503F0B" w:rsidRDefault="00A45C01" w:rsidP="00A45C0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49D378B" w14:textId="77777777" w:rsidR="00A45C01" w:rsidRPr="005653E9"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E68976D" w14:textId="77777777" w:rsidR="00A45C01" w:rsidRPr="00503F0B" w:rsidRDefault="00A45C01" w:rsidP="00A45C01">
      <w:pPr>
        <w:tabs>
          <w:tab w:val="left" w:pos="1134"/>
          <w:tab w:val="left" w:pos="1276"/>
        </w:tabs>
        <w:ind w:firstLine="709"/>
        <w:jc w:val="both"/>
      </w:pPr>
      <w:r w:rsidRPr="00503F0B">
        <w:t>– соразмерного уменьшения покупной цены;</w:t>
      </w:r>
    </w:p>
    <w:p w14:paraId="6D8618D2" w14:textId="77777777" w:rsidR="00A45C01" w:rsidRPr="00503F0B" w:rsidRDefault="00A45C01" w:rsidP="00A45C01">
      <w:pPr>
        <w:tabs>
          <w:tab w:val="left" w:pos="1134"/>
          <w:tab w:val="left" w:pos="1276"/>
        </w:tabs>
        <w:ind w:firstLine="709"/>
        <w:jc w:val="both"/>
      </w:pPr>
      <w:r w:rsidRPr="00503F0B">
        <w:t>– доукомплектования Товара в разумные сроки.</w:t>
      </w:r>
    </w:p>
    <w:p w14:paraId="4C732387"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7826D9F7" w14:textId="77777777" w:rsidR="00A45C01" w:rsidRPr="00503F0B" w:rsidRDefault="00A45C01" w:rsidP="00A45C01">
      <w:pPr>
        <w:tabs>
          <w:tab w:val="left" w:pos="1134"/>
          <w:tab w:val="left" w:pos="1276"/>
        </w:tabs>
        <w:ind w:firstLine="709"/>
        <w:jc w:val="both"/>
      </w:pPr>
      <w:r w:rsidRPr="00503F0B">
        <w:lastRenderedPageBreak/>
        <w:t xml:space="preserve">– потребовать замены некомплектного Товара на </w:t>
      </w:r>
      <w:proofErr w:type="gramStart"/>
      <w:r w:rsidRPr="00503F0B">
        <w:t>комплектный</w:t>
      </w:r>
      <w:proofErr w:type="gramEnd"/>
      <w:r w:rsidRPr="00503F0B">
        <w:t>;</w:t>
      </w:r>
    </w:p>
    <w:p w14:paraId="0584D677" w14:textId="77777777" w:rsidR="00A45C01" w:rsidRPr="00503F0B" w:rsidRDefault="00A45C01" w:rsidP="00A45C0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4243EEA" w14:textId="77777777" w:rsidR="00A45C01" w:rsidRPr="005653E9"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D8E6CE1" w14:textId="77777777" w:rsidR="00A45C01" w:rsidRPr="00503F0B" w:rsidRDefault="00A45C01" w:rsidP="00A45C01">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2BF3AD5C" w14:textId="77777777" w:rsidR="00A45C01" w:rsidRPr="00503F0B" w:rsidRDefault="00A45C01" w:rsidP="00A45C0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E4E700C" w14:textId="77777777" w:rsidR="00A45C01" w:rsidRPr="00503F0B" w:rsidRDefault="00A45C01" w:rsidP="00A45C0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22D5D17" w14:textId="77777777" w:rsidR="00A45C01" w:rsidRPr="00503F0B" w:rsidRDefault="00A45C01" w:rsidP="00A45C01">
      <w:pPr>
        <w:tabs>
          <w:tab w:val="left" w:pos="1134"/>
          <w:tab w:val="left" w:pos="1276"/>
        </w:tabs>
        <w:ind w:firstLine="709"/>
        <w:jc w:val="both"/>
      </w:pPr>
      <w:r w:rsidRPr="00503F0B">
        <w:t>– безвозмездного устранения недостатков Товара;</w:t>
      </w:r>
    </w:p>
    <w:p w14:paraId="0159284E" w14:textId="77777777" w:rsidR="00A45C01" w:rsidRPr="00503F0B" w:rsidRDefault="00A45C01" w:rsidP="00A45C01">
      <w:pPr>
        <w:tabs>
          <w:tab w:val="left" w:pos="1134"/>
          <w:tab w:val="left" w:pos="1276"/>
        </w:tabs>
        <w:ind w:firstLine="709"/>
        <w:jc w:val="both"/>
      </w:pPr>
      <w:r w:rsidRPr="00503F0B">
        <w:t>– возмещения своих расходов на устранение недостатков Товара.</w:t>
      </w:r>
    </w:p>
    <w:p w14:paraId="546BEFDB" w14:textId="77777777" w:rsidR="00A45C01" w:rsidRPr="00503F0B" w:rsidRDefault="00A45C01" w:rsidP="00A45C0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BDD9540" w14:textId="77777777" w:rsidR="00A45C01" w:rsidRPr="00503F0B" w:rsidRDefault="00A45C01" w:rsidP="00A45C0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EB3A4C0" w14:textId="77777777" w:rsidR="00A45C01" w:rsidRPr="00503F0B" w:rsidRDefault="00A45C01" w:rsidP="00A45C0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CC40DD4"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8533AB6"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1C00108A"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9874F5B"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6FC2C00" w14:textId="77777777" w:rsidR="00A45C01" w:rsidRPr="00503F0B" w:rsidRDefault="00A45C01" w:rsidP="00A45C01">
      <w:pPr>
        <w:pStyle w:val="a4"/>
        <w:widowControl w:val="0"/>
        <w:numPr>
          <w:ilvl w:val="1"/>
          <w:numId w:val="4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7330E2F3" w14:textId="77777777" w:rsidR="00A45C01" w:rsidRDefault="00A45C01" w:rsidP="00A45C01">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57F7425" w14:textId="77777777" w:rsidR="00A45C01" w:rsidRPr="002E362B" w:rsidRDefault="00A45C01" w:rsidP="00A45C01">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w:t>
      </w:r>
      <w:r w:rsidRPr="005653E9">
        <w:rPr>
          <w:lang w:val="ru-RU"/>
        </w:rPr>
        <w:lastRenderedPageBreak/>
        <w:t xml:space="preserve">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597909F" w14:textId="77777777" w:rsidR="00A45C01" w:rsidRPr="00503F0B" w:rsidRDefault="00A45C01" w:rsidP="00A45C01">
      <w:pPr>
        <w:tabs>
          <w:tab w:val="left" w:pos="284"/>
          <w:tab w:val="left" w:pos="1134"/>
          <w:tab w:val="left" w:pos="1276"/>
          <w:tab w:val="left" w:pos="3675"/>
        </w:tabs>
        <w:ind w:firstLine="709"/>
        <w:jc w:val="both"/>
      </w:pPr>
    </w:p>
    <w:p w14:paraId="52941427" w14:textId="77777777" w:rsidR="00A45C01" w:rsidRPr="00503F0B" w:rsidRDefault="00A45C01" w:rsidP="00A45C01">
      <w:pPr>
        <w:pStyle w:val="a4"/>
        <w:widowControl w:val="0"/>
        <w:numPr>
          <w:ilvl w:val="0"/>
          <w:numId w:val="45"/>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15D607B1" w14:textId="77777777" w:rsidR="00A45C01" w:rsidRPr="00143AF9" w:rsidRDefault="00A45C01" w:rsidP="00A45C01">
      <w:pPr>
        <w:pStyle w:val="a4"/>
        <w:numPr>
          <w:ilvl w:val="1"/>
          <w:numId w:val="45"/>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EF1DDE0" w14:textId="77777777" w:rsidR="00A45C01" w:rsidRPr="000D4DF2" w:rsidRDefault="00A45C01" w:rsidP="00A45C01">
      <w:pPr>
        <w:pStyle w:val="a4"/>
        <w:numPr>
          <w:ilvl w:val="1"/>
          <w:numId w:val="45"/>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2FD9CCA4" w14:textId="77777777" w:rsidR="00A45C01" w:rsidRPr="000D4DF2" w:rsidRDefault="00A45C01" w:rsidP="00A45C01">
      <w:pPr>
        <w:pStyle w:val="a4"/>
        <w:numPr>
          <w:ilvl w:val="1"/>
          <w:numId w:val="45"/>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18C897E" w14:textId="77777777" w:rsidR="00A45C01" w:rsidRPr="000D4DF2" w:rsidRDefault="00A45C01" w:rsidP="00A45C01">
      <w:pPr>
        <w:pStyle w:val="a4"/>
        <w:numPr>
          <w:ilvl w:val="1"/>
          <w:numId w:val="45"/>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17837F6B"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ABBDAC7" w14:textId="77777777" w:rsidR="00A45C01" w:rsidRPr="000D4DF2" w:rsidRDefault="00A45C01" w:rsidP="00A45C01">
      <w:pPr>
        <w:tabs>
          <w:tab w:val="left" w:pos="1134"/>
          <w:tab w:val="left" w:pos="1276"/>
        </w:tabs>
        <w:ind w:firstLine="851"/>
        <w:jc w:val="both"/>
      </w:pPr>
      <w:r w:rsidRPr="000D4DF2">
        <w:t>– декларацию по НДС с подтверждением ИФНС о принятии декларации.</w:t>
      </w:r>
    </w:p>
    <w:p w14:paraId="03C4D2E6" w14:textId="77777777" w:rsidR="00A45C01" w:rsidRPr="000D4DF2" w:rsidRDefault="00A45C01" w:rsidP="00A45C01">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0DB636C"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B8203F8"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5DF23D9"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C6F2542" w14:textId="77777777" w:rsidR="00A45C01" w:rsidRPr="000D4DF2" w:rsidRDefault="00A45C01" w:rsidP="00A45C01">
      <w:pPr>
        <w:pStyle w:val="a4"/>
        <w:numPr>
          <w:ilvl w:val="1"/>
          <w:numId w:val="45"/>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EF51E55" w14:textId="77777777" w:rsidR="00A45C01" w:rsidRPr="000D4DF2" w:rsidRDefault="00A45C01" w:rsidP="00A45C01">
      <w:pPr>
        <w:tabs>
          <w:tab w:val="left" w:pos="284"/>
          <w:tab w:val="left" w:pos="993"/>
          <w:tab w:val="left" w:pos="1134"/>
          <w:tab w:val="left" w:pos="1276"/>
        </w:tabs>
        <w:ind w:firstLine="709"/>
        <w:jc w:val="both"/>
      </w:pPr>
    </w:p>
    <w:p w14:paraId="3C99760D" w14:textId="77777777" w:rsidR="00A45C01" w:rsidRPr="000D4DF2" w:rsidRDefault="00A45C01" w:rsidP="00A45C01">
      <w:pPr>
        <w:widowControl w:val="0"/>
        <w:numPr>
          <w:ilvl w:val="0"/>
          <w:numId w:val="45"/>
        </w:numPr>
        <w:autoSpaceDE w:val="0"/>
        <w:autoSpaceDN w:val="0"/>
        <w:adjustRightInd w:val="0"/>
        <w:contextualSpacing/>
        <w:jc w:val="center"/>
        <w:rPr>
          <w:b/>
        </w:rPr>
      </w:pPr>
      <w:r w:rsidRPr="000D4DF2">
        <w:rPr>
          <w:b/>
        </w:rPr>
        <w:t>ГАРАНТИИ</w:t>
      </w:r>
    </w:p>
    <w:p w14:paraId="66529C06" w14:textId="77777777" w:rsidR="00A45C01" w:rsidRPr="000D4DF2" w:rsidRDefault="00A45C01" w:rsidP="00A45C01">
      <w:pPr>
        <w:tabs>
          <w:tab w:val="left" w:pos="1134"/>
          <w:tab w:val="left" w:pos="1276"/>
        </w:tabs>
        <w:ind w:firstLine="709"/>
        <w:rPr>
          <w:b/>
        </w:rPr>
      </w:pPr>
    </w:p>
    <w:p w14:paraId="0A388114" w14:textId="77777777" w:rsidR="00A45C01" w:rsidRPr="00D15530" w:rsidRDefault="00A45C01" w:rsidP="00A45C01">
      <w:pPr>
        <w:pStyle w:val="a4"/>
        <w:numPr>
          <w:ilvl w:val="1"/>
          <w:numId w:val="45"/>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34BC8926"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3FE64914"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08E48AE"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D86E877"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6B911258" w14:textId="77777777" w:rsidR="00A45C01" w:rsidRPr="000D4DF2" w:rsidRDefault="00A45C01" w:rsidP="00A45C01">
      <w:pPr>
        <w:pStyle w:val="a4"/>
        <w:numPr>
          <w:ilvl w:val="1"/>
          <w:numId w:val="45"/>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37799BC0" w14:textId="77777777" w:rsidR="00A45C01" w:rsidRPr="000D4DF2" w:rsidRDefault="00A45C01" w:rsidP="00A45C01">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F58F03D" w14:textId="77777777" w:rsidR="00A45C01" w:rsidRPr="00D15530" w:rsidRDefault="00A45C01" w:rsidP="00A45C01">
      <w:pPr>
        <w:pStyle w:val="a4"/>
        <w:numPr>
          <w:ilvl w:val="1"/>
          <w:numId w:val="45"/>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20525AF" w14:textId="77777777" w:rsidR="00A45C01" w:rsidRPr="000D4DF2" w:rsidRDefault="00A45C01" w:rsidP="00A45C01">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A837607" w14:textId="77777777" w:rsidR="00A45C01" w:rsidRPr="00D15530" w:rsidRDefault="00A45C01" w:rsidP="00A45C01">
      <w:pPr>
        <w:pStyle w:val="a4"/>
        <w:numPr>
          <w:ilvl w:val="1"/>
          <w:numId w:val="45"/>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6053C102" w14:textId="77777777" w:rsidR="00A45C01" w:rsidRPr="000D4DF2" w:rsidRDefault="00A45C01" w:rsidP="00A45C01">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8205B19" w14:textId="77777777" w:rsidR="00A45C01" w:rsidRPr="000D4DF2" w:rsidRDefault="00A45C01" w:rsidP="00A45C01">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C537ABD" w14:textId="77777777" w:rsidR="00A45C01" w:rsidRPr="000D4DF2" w:rsidRDefault="00A45C01" w:rsidP="00A45C01">
      <w:pPr>
        <w:tabs>
          <w:tab w:val="left" w:pos="993"/>
          <w:tab w:val="left" w:pos="1134"/>
          <w:tab w:val="left" w:pos="1276"/>
        </w:tabs>
        <w:ind w:firstLine="709"/>
        <w:jc w:val="both"/>
        <w:rPr>
          <w:rFonts w:eastAsia="Calibri"/>
          <w:lang w:eastAsia="en-US"/>
        </w:rPr>
      </w:pPr>
    </w:p>
    <w:p w14:paraId="09988865" w14:textId="77777777" w:rsidR="00A45C01" w:rsidRPr="000D4DF2" w:rsidRDefault="00A45C01" w:rsidP="00A45C01">
      <w:pPr>
        <w:pStyle w:val="a4"/>
        <w:widowControl w:val="0"/>
        <w:numPr>
          <w:ilvl w:val="0"/>
          <w:numId w:val="45"/>
        </w:numPr>
        <w:tabs>
          <w:tab w:val="left" w:pos="1134"/>
          <w:tab w:val="left" w:pos="1276"/>
        </w:tabs>
        <w:autoSpaceDE w:val="0"/>
        <w:autoSpaceDN w:val="0"/>
        <w:adjustRightInd w:val="0"/>
        <w:jc w:val="center"/>
        <w:rPr>
          <w:b/>
          <w:szCs w:val="24"/>
        </w:rPr>
      </w:pPr>
      <w:bookmarkStart w:id="4" w:name="_Toc235523616"/>
      <w:r w:rsidRPr="000D4DF2">
        <w:rPr>
          <w:b/>
          <w:szCs w:val="24"/>
        </w:rPr>
        <w:lastRenderedPageBreak/>
        <w:t>ОБСТОЯТЕЛЬСТВА НЕПРЕОДОЛИМОЙ СИЛЫ</w:t>
      </w:r>
      <w:bookmarkEnd w:id="4"/>
    </w:p>
    <w:p w14:paraId="3BB5351A" w14:textId="77777777" w:rsidR="00A45C01" w:rsidRPr="000D4DF2" w:rsidRDefault="00A45C01" w:rsidP="00A45C01">
      <w:pPr>
        <w:tabs>
          <w:tab w:val="left" w:pos="1134"/>
          <w:tab w:val="left" w:pos="1276"/>
        </w:tabs>
        <w:ind w:firstLine="709"/>
        <w:rPr>
          <w:b/>
        </w:rPr>
      </w:pPr>
    </w:p>
    <w:p w14:paraId="31C2F8F1" w14:textId="77777777" w:rsidR="00A45C01" w:rsidRPr="00D15530" w:rsidRDefault="00A45C01" w:rsidP="00A45C01">
      <w:pPr>
        <w:pStyle w:val="a4"/>
        <w:numPr>
          <w:ilvl w:val="1"/>
          <w:numId w:val="45"/>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FD50EDE" w14:textId="77777777" w:rsidR="00A45C01" w:rsidRPr="00D15530" w:rsidRDefault="00A45C01" w:rsidP="00A45C01">
      <w:pPr>
        <w:pStyle w:val="a4"/>
        <w:numPr>
          <w:ilvl w:val="1"/>
          <w:numId w:val="45"/>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BA821E8" w14:textId="77777777" w:rsidR="00A45C01" w:rsidRPr="000D4DF2" w:rsidRDefault="00A45C01" w:rsidP="00A45C01">
      <w:pPr>
        <w:pStyle w:val="a4"/>
        <w:numPr>
          <w:ilvl w:val="1"/>
          <w:numId w:val="45"/>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C299129" w14:textId="77777777" w:rsidR="00A45C01" w:rsidRPr="000D4DF2" w:rsidRDefault="00A45C01" w:rsidP="00A45C01">
      <w:pPr>
        <w:pStyle w:val="a4"/>
        <w:numPr>
          <w:ilvl w:val="1"/>
          <w:numId w:val="45"/>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31B27723" w14:textId="77777777" w:rsidR="00A45C01" w:rsidRPr="000D4DF2" w:rsidRDefault="00A45C01" w:rsidP="00A45C01">
      <w:pPr>
        <w:tabs>
          <w:tab w:val="left" w:pos="993"/>
          <w:tab w:val="left" w:pos="1134"/>
          <w:tab w:val="left" w:pos="1276"/>
        </w:tabs>
        <w:ind w:firstLine="709"/>
        <w:rPr>
          <w:b/>
        </w:rPr>
      </w:pPr>
    </w:p>
    <w:p w14:paraId="269137C2"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РАЗРЕШЕНИЕ СПОРОВ</w:t>
      </w:r>
    </w:p>
    <w:p w14:paraId="2C14D03D" w14:textId="77777777" w:rsidR="00A45C01" w:rsidRPr="000D4DF2" w:rsidRDefault="00A45C01" w:rsidP="00A45C01">
      <w:pPr>
        <w:tabs>
          <w:tab w:val="left" w:pos="1134"/>
          <w:tab w:val="left" w:pos="1276"/>
        </w:tabs>
        <w:ind w:firstLine="709"/>
        <w:rPr>
          <w:b/>
        </w:rPr>
      </w:pPr>
    </w:p>
    <w:p w14:paraId="358587EE" w14:textId="77777777" w:rsidR="00A45C01" w:rsidRPr="00D15530" w:rsidRDefault="00A45C01" w:rsidP="00A45C01">
      <w:pPr>
        <w:pStyle w:val="a4"/>
        <w:numPr>
          <w:ilvl w:val="1"/>
          <w:numId w:val="45"/>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EBC9225" w14:textId="77777777" w:rsidR="00A45C01" w:rsidRPr="000D4DF2" w:rsidRDefault="00A45C01" w:rsidP="00A45C01">
      <w:pPr>
        <w:pStyle w:val="a4"/>
        <w:numPr>
          <w:ilvl w:val="1"/>
          <w:numId w:val="45"/>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33F89BC" w14:textId="77777777" w:rsidR="00A45C01" w:rsidRPr="000D4DF2" w:rsidRDefault="00A45C01" w:rsidP="00A45C01">
      <w:pPr>
        <w:tabs>
          <w:tab w:val="left" w:pos="567"/>
          <w:tab w:val="left" w:pos="993"/>
          <w:tab w:val="left" w:pos="1134"/>
          <w:tab w:val="left" w:pos="1276"/>
        </w:tabs>
        <w:ind w:firstLine="709"/>
        <w:jc w:val="both"/>
      </w:pPr>
    </w:p>
    <w:p w14:paraId="3793A12D"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359B17D0" w14:textId="77777777" w:rsidR="00A45C01" w:rsidRPr="000D4DF2" w:rsidRDefault="00A45C01" w:rsidP="00A45C01">
      <w:pPr>
        <w:tabs>
          <w:tab w:val="left" w:pos="1134"/>
          <w:tab w:val="left" w:pos="1276"/>
        </w:tabs>
        <w:ind w:firstLine="709"/>
        <w:rPr>
          <w:b/>
        </w:rPr>
      </w:pPr>
    </w:p>
    <w:p w14:paraId="19ED5697" w14:textId="77777777" w:rsidR="00A45C01" w:rsidRPr="000D4DF2" w:rsidRDefault="00A45C01" w:rsidP="00A45C01">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411F9208" w14:textId="77777777" w:rsidR="00A45C01" w:rsidRPr="000D4DF2" w:rsidRDefault="00A45C01" w:rsidP="00A45C01">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3321911" w14:textId="77777777" w:rsidR="00A45C01" w:rsidRPr="000D4DF2" w:rsidRDefault="00A45C01" w:rsidP="00A45C01">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3F88B0C" w14:textId="77777777" w:rsidR="00A45C01" w:rsidRPr="000D4DF2" w:rsidRDefault="00A45C01" w:rsidP="00A45C01">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50FB3E86" w14:textId="77777777" w:rsidR="00A45C01" w:rsidRPr="000D4DF2" w:rsidRDefault="00A45C01" w:rsidP="00A45C01">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519A7B7C" w14:textId="77777777" w:rsidR="00A45C01" w:rsidRPr="000D4DF2" w:rsidRDefault="00A45C01" w:rsidP="00A45C01">
      <w:pPr>
        <w:tabs>
          <w:tab w:val="left" w:pos="1134"/>
          <w:tab w:val="left" w:pos="1276"/>
        </w:tabs>
        <w:ind w:firstLine="709"/>
        <w:jc w:val="both"/>
      </w:pPr>
      <w:r w:rsidRPr="000D4DF2">
        <w:lastRenderedPageBreak/>
        <w:t>– однократного нарушения Поставщиком срока поставки Товара с отклонением более чем на 20 (двадцать) календарных дней;</w:t>
      </w:r>
    </w:p>
    <w:p w14:paraId="2E8037F6" w14:textId="77777777" w:rsidR="00A45C01" w:rsidRPr="000D4DF2" w:rsidRDefault="00A45C01" w:rsidP="00A45C01">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07EFB223" w14:textId="77777777" w:rsidR="00A45C01" w:rsidRPr="000D4DF2" w:rsidRDefault="00A45C01" w:rsidP="00A45C01">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1918D0F" w14:textId="77777777" w:rsidR="00A45C01" w:rsidRPr="000D4DF2" w:rsidRDefault="00A45C01" w:rsidP="00A45C01">
      <w:pPr>
        <w:tabs>
          <w:tab w:val="left" w:pos="567"/>
          <w:tab w:val="left" w:pos="993"/>
          <w:tab w:val="left" w:pos="1134"/>
          <w:tab w:val="left" w:pos="1276"/>
        </w:tabs>
        <w:ind w:firstLine="709"/>
        <w:jc w:val="both"/>
      </w:pPr>
    </w:p>
    <w:p w14:paraId="17DD2F99"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1B77CE6F" w14:textId="77777777" w:rsidR="00A45C01" w:rsidRPr="000D4DF2" w:rsidRDefault="00A45C01" w:rsidP="00A45C01">
      <w:pPr>
        <w:tabs>
          <w:tab w:val="left" w:pos="1134"/>
          <w:tab w:val="left" w:pos="1276"/>
        </w:tabs>
        <w:ind w:firstLine="709"/>
        <w:rPr>
          <w:b/>
        </w:rPr>
      </w:pPr>
    </w:p>
    <w:p w14:paraId="5E374799"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9C2992B"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97ABF45"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50879D5"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136A9F5"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9230414" w14:textId="77777777" w:rsidR="00A45C01" w:rsidRPr="000D4DF2" w:rsidRDefault="00A45C01" w:rsidP="00A45C0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w:t>
      </w:r>
      <w:r w:rsidRPr="000D4DF2">
        <w:rPr>
          <w:rFonts w:eastAsia="Calibri"/>
          <w:lang w:eastAsia="en-US"/>
        </w:rPr>
        <w:lastRenderedPageBreak/>
        <w:t>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F6058A5" w14:textId="77777777" w:rsidR="00A45C01" w:rsidRPr="000D4DF2" w:rsidRDefault="00A45C01" w:rsidP="00A45C01">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E358291" w14:textId="77777777" w:rsidR="00A45C01" w:rsidRPr="000D4DF2" w:rsidRDefault="00A45C01" w:rsidP="00A45C01">
      <w:pPr>
        <w:tabs>
          <w:tab w:val="left" w:pos="1134"/>
          <w:tab w:val="left" w:pos="1276"/>
        </w:tabs>
        <w:suppressAutoHyphens/>
        <w:ind w:firstLine="709"/>
        <w:jc w:val="center"/>
        <w:rPr>
          <w:b/>
        </w:rPr>
      </w:pPr>
    </w:p>
    <w:p w14:paraId="05DEB93D" w14:textId="77777777" w:rsidR="00A45C01" w:rsidRPr="000D4DF2" w:rsidRDefault="00A45C01" w:rsidP="00A45C01">
      <w:pPr>
        <w:widowControl w:val="0"/>
        <w:numPr>
          <w:ilvl w:val="0"/>
          <w:numId w:val="45"/>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C75145A"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29AAD91"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3016A98"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86317AC"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C8FDBC6"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5EF4745"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378E0426"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5E41F6BA"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3A31E01"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43C2DD70"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5B5D9B2"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4C6D4A7E"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 xml:space="preserve">Составление и обмен ЭОД с подписанием их квалифицированной ЭП не отменяет обязанность Сторон в выдаче лицам, подписывающим ЭОД, доверенностей с </w:t>
      </w:r>
      <w:r w:rsidRPr="000D4DF2">
        <w:rPr>
          <w:color w:val="000000"/>
          <w:lang w:eastAsia="en-US"/>
        </w:rPr>
        <w:lastRenderedPageBreak/>
        <w:t>соответствующими полномочиями, если такие полномочия не следуют из должностных обязанностей лица.</w:t>
      </w:r>
      <w:proofErr w:type="gramEnd"/>
    </w:p>
    <w:p w14:paraId="17CFB2E5"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60EBCFB" w14:textId="77777777" w:rsidR="00A45C01" w:rsidRPr="000D4DF2" w:rsidRDefault="00A45C01" w:rsidP="00A45C01">
      <w:pPr>
        <w:numPr>
          <w:ilvl w:val="1"/>
          <w:numId w:val="4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4E74AF17"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ПРОЧИЕ УСЛОВИЯ</w:t>
      </w:r>
    </w:p>
    <w:p w14:paraId="6D6DF140" w14:textId="77777777" w:rsidR="00A45C01" w:rsidRPr="000D4DF2" w:rsidRDefault="00A45C01" w:rsidP="00A45C01">
      <w:pPr>
        <w:tabs>
          <w:tab w:val="left" w:pos="1134"/>
          <w:tab w:val="left" w:pos="1276"/>
        </w:tabs>
        <w:ind w:firstLine="709"/>
        <w:rPr>
          <w:b/>
        </w:rPr>
      </w:pPr>
    </w:p>
    <w:p w14:paraId="2DCD13AB" w14:textId="77777777" w:rsidR="00A45C01" w:rsidRPr="000D4DF2" w:rsidRDefault="00A45C01" w:rsidP="00A45C01">
      <w:pPr>
        <w:numPr>
          <w:ilvl w:val="1"/>
          <w:numId w:val="45"/>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2F7864DC" w14:textId="77777777" w:rsidR="00A45C01" w:rsidRPr="000D4DF2" w:rsidRDefault="00A45C01" w:rsidP="00A45C01">
      <w:pPr>
        <w:numPr>
          <w:ilvl w:val="1"/>
          <w:numId w:val="45"/>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8C20851" w14:textId="77777777" w:rsidR="00A45C01" w:rsidRPr="000D4DF2" w:rsidRDefault="00A45C01" w:rsidP="00A45C01">
      <w:pPr>
        <w:numPr>
          <w:ilvl w:val="1"/>
          <w:numId w:val="45"/>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06C5CE57" w14:textId="77777777" w:rsidR="00A45C01" w:rsidRPr="000D4DF2" w:rsidRDefault="00A45C01" w:rsidP="00A45C01">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D899AF2" w14:textId="77777777" w:rsidR="00A45C01" w:rsidRPr="000D4DF2" w:rsidRDefault="00A45C01" w:rsidP="00A45C01">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0A30B8" w14:textId="77777777" w:rsidR="00A45C01" w:rsidRPr="000D4DF2" w:rsidRDefault="00A45C01" w:rsidP="00A45C01">
      <w:pPr>
        <w:numPr>
          <w:ilvl w:val="1"/>
          <w:numId w:val="45"/>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1"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2"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8FBF7F5" w14:textId="77777777" w:rsidR="00A45C01" w:rsidRPr="000D4DF2" w:rsidRDefault="00A45C01" w:rsidP="00A45C01">
      <w:pPr>
        <w:numPr>
          <w:ilvl w:val="1"/>
          <w:numId w:val="45"/>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564482D" w14:textId="77777777" w:rsidR="00A45C01" w:rsidRPr="000D4DF2" w:rsidRDefault="00A45C01" w:rsidP="00A45C01">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331957A" w14:textId="77777777" w:rsidR="00A45C01" w:rsidRPr="000D4DF2" w:rsidRDefault="00A45C01" w:rsidP="00A45C01">
      <w:pPr>
        <w:numPr>
          <w:ilvl w:val="1"/>
          <w:numId w:val="45"/>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0404CD3" w14:textId="77777777" w:rsidR="00A45C01" w:rsidRPr="000D4DF2" w:rsidRDefault="00A45C01" w:rsidP="00A45C01">
      <w:pPr>
        <w:numPr>
          <w:ilvl w:val="1"/>
          <w:numId w:val="45"/>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D4DF2">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DD01CE2" w14:textId="77777777" w:rsidR="00A45C01" w:rsidRDefault="00A45C01" w:rsidP="00A45C01">
      <w:pPr>
        <w:numPr>
          <w:ilvl w:val="1"/>
          <w:numId w:val="45"/>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3F0E8F6" w14:textId="77777777" w:rsidR="00A45C01" w:rsidRPr="000D4DF2" w:rsidRDefault="00A45C01" w:rsidP="00A45C01">
      <w:pPr>
        <w:tabs>
          <w:tab w:val="left" w:pos="1418"/>
        </w:tabs>
        <w:ind w:left="709"/>
        <w:jc w:val="both"/>
      </w:pPr>
    </w:p>
    <w:p w14:paraId="0C25FD90" w14:textId="77777777" w:rsidR="00A45C01" w:rsidRPr="000D4DF2" w:rsidRDefault="00A45C01" w:rsidP="00A45C01">
      <w:pPr>
        <w:widowControl w:val="0"/>
        <w:numPr>
          <w:ilvl w:val="0"/>
          <w:numId w:val="45"/>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287D28C6" w14:textId="77777777" w:rsidR="00A45C01" w:rsidRPr="000D4DF2" w:rsidRDefault="00A45C01" w:rsidP="00A45C01">
      <w:pPr>
        <w:tabs>
          <w:tab w:val="left" w:pos="1134"/>
          <w:tab w:val="left" w:pos="1276"/>
        </w:tabs>
        <w:ind w:firstLine="709"/>
        <w:rPr>
          <w:b/>
        </w:rPr>
      </w:pPr>
    </w:p>
    <w:p w14:paraId="6491F4E4" w14:textId="77777777" w:rsidR="00A45C01" w:rsidRPr="000D4DF2" w:rsidRDefault="00A45C01" w:rsidP="00A45C01">
      <w:pPr>
        <w:numPr>
          <w:ilvl w:val="1"/>
          <w:numId w:val="45"/>
        </w:numPr>
        <w:tabs>
          <w:tab w:val="left" w:pos="567"/>
          <w:tab w:val="left" w:pos="1418"/>
        </w:tabs>
        <w:ind w:left="0" w:firstLine="709"/>
        <w:jc w:val="both"/>
      </w:pPr>
      <w:r w:rsidRPr="000D4DF2">
        <w:t>Приложение – спецификация.</w:t>
      </w:r>
    </w:p>
    <w:p w14:paraId="4E6CBB2D" w14:textId="77777777" w:rsidR="00A45C01" w:rsidRPr="000D4DF2" w:rsidRDefault="00A45C01" w:rsidP="00A45C01">
      <w:pPr>
        <w:tabs>
          <w:tab w:val="left" w:pos="567"/>
          <w:tab w:val="left" w:pos="993"/>
          <w:tab w:val="left" w:pos="1134"/>
          <w:tab w:val="left" w:pos="1276"/>
        </w:tabs>
        <w:ind w:firstLine="709"/>
        <w:jc w:val="both"/>
      </w:pPr>
    </w:p>
    <w:p w14:paraId="3C5579DA" w14:textId="77777777" w:rsidR="00A45C01" w:rsidRPr="000D4DF2" w:rsidRDefault="00A45C01" w:rsidP="00A45C01">
      <w:pPr>
        <w:widowControl w:val="0"/>
        <w:numPr>
          <w:ilvl w:val="0"/>
          <w:numId w:val="45"/>
        </w:numPr>
        <w:autoSpaceDE w:val="0"/>
        <w:autoSpaceDN w:val="0"/>
        <w:adjustRightInd w:val="0"/>
        <w:ind w:left="0" w:firstLine="709"/>
        <w:jc w:val="center"/>
        <w:rPr>
          <w:b/>
        </w:rPr>
      </w:pPr>
      <w:r w:rsidRPr="000D4DF2">
        <w:rPr>
          <w:b/>
        </w:rPr>
        <w:t>АДРЕСА И РЕКВИЗИТЫ СТОРОН</w:t>
      </w:r>
    </w:p>
    <w:p w14:paraId="36306521" w14:textId="77777777" w:rsidR="00A45C01" w:rsidRPr="00503F0B" w:rsidRDefault="00A45C01" w:rsidP="00A45C01">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A45C01" w:rsidRPr="00503F0B" w14:paraId="1735C530" w14:textId="77777777" w:rsidTr="008775F6">
        <w:trPr>
          <w:trHeight w:val="3594"/>
        </w:trPr>
        <w:tc>
          <w:tcPr>
            <w:tcW w:w="4644" w:type="dxa"/>
          </w:tcPr>
          <w:p w14:paraId="79A48105" w14:textId="77777777" w:rsidR="00A45C01" w:rsidRPr="00503F0B" w:rsidRDefault="00A45C01" w:rsidP="008775F6">
            <w:pPr>
              <w:jc w:val="both"/>
              <w:rPr>
                <w:b/>
              </w:rPr>
            </w:pPr>
            <w:r w:rsidRPr="00503F0B">
              <w:rPr>
                <w:b/>
              </w:rPr>
              <w:t>ПОСТАВЩИК:</w:t>
            </w:r>
          </w:p>
          <w:p w14:paraId="36F69B72" w14:textId="77777777" w:rsidR="00A45C01" w:rsidRPr="00503F0B" w:rsidRDefault="00A45C01" w:rsidP="008775F6">
            <w:pPr>
              <w:rPr>
                <w:b/>
              </w:rPr>
            </w:pPr>
            <w:r w:rsidRPr="00503F0B">
              <w:rPr>
                <w:b/>
              </w:rPr>
              <w:t>________________</w:t>
            </w:r>
          </w:p>
          <w:p w14:paraId="2DB63D5B" w14:textId="77777777" w:rsidR="00A45C01" w:rsidRPr="00503F0B" w:rsidRDefault="00A45C01" w:rsidP="008775F6">
            <w:pPr>
              <w:ind w:left="142"/>
              <w:rPr>
                <w:b/>
              </w:rPr>
            </w:pPr>
          </w:p>
          <w:p w14:paraId="435C96D6" w14:textId="77777777" w:rsidR="00A45C01" w:rsidRPr="00930718" w:rsidRDefault="00A45C01" w:rsidP="008775F6">
            <w:pPr>
              <w:rPr>
                <w:color w:val="000000"/>
              </w:rPr>
            </w:pPr>
            <w:r w:rsidRPr="00930718">
              <w:rPr>
                <w:color w:val="000000"/>
                <w:u w:val="single"/>
              </w:rPr>
              <w:t>Адрес места нахождения</w:t>
            </w:r>
            <w:r w:rsidRPr="00930718">
              <w:rPr>
                <w:color w:val="000000"/>
              </w:rPr>
              <w:t>:</w:t>
            </w:r>
          </w:p>
          <w:p w14:paraId="52137438" w14:textId="77777777" w:rsidR="00A45C01" w:rsidRPr="00CF0758" w:rsidRDefault="00A45C01" w:rsidP="008775F6">
            <w:pPr>
              <w:ind w:left="142" w:firstLine="851"/>
              <w:jc w:val="both"/>
              <w:rPr>
                <w:u w:val="single"/>
              </w:rPr>
            </w:pPr>
          </w:p>
          <w:p w14:paraId="4F5E7870" w14:textId="77777777" w:rsidR="00A45C01" w:rsidRPr="0003520B" w:rsidRDefault="00A45C01" w:rsidP="008775F6">
            <w:pPr>
              <w:rPr>
                <w:color w:val="000000"/>
                <w:u w:val="single"/>
              </w:rPr>
            </w:pPr>
            <w:r w:rsidRPr="0003520B">
              <w:rPr>
                <w:color w:val="000000"/>
                <w:u w:val="single"/>
              </w:rPr>
              <w:t>Адрес для отправки почтовой</w:t>
            </w:r>
          </w:p>
          <w:p w14:paraId="763F3055" w14:textId="77777777" w:rsidR="00A45C01" w:rsidRPr="0003520B" w:rsidRDefault="00A45C01" w:rsidP="008775F6">
            <w:pPr>
              <w:rPr>
                <w:color w:val="000000"/>
                <w:u w:val="single"/>
              </w:rPr>
            </w:pPr>
            <w:r w:rsidRPr="0003520B">
              <w:rPr>
                <w:color w:val="000000"/>
                <w:u w:val="single"/>
              </w:rPr>
              <w:t>корреспонденции:</w:t>
            </w:r>
          </w:p>
          <w:p w14:paraId="712E304D" w14:textId="77777777" w:rsidR="00A45C01" w:rsidRPr="00CF0758" w:rsidRDefault="00A45C01" w:rsidP="008775F6">
            <w:pPr>
              <w:shd w:val="clear" w:color="auto" w:fill="FFFFFF"/>
              <w:ind w:left="142" w:firstLine="851"/>
              <w:jc w:val="both"/>
            </w:pPr>
          </w:p>
          <w:p w14:paraId="13FFEAE5" w14:textId="77777777" w:rsidR="00A45C01" w:rsidRPr="0003520B" w:rsidRDefault="00A45C01" w:rsidP="008775F6">
            <w:pPr>
              <w:rPr>
                <w:color w:val="000000"/>
              </w:rPr>
            </w:pPr>
            <w:r w:rsidRPr="0003520B">
              <w:rPr>
                <w:color w:val="000000"/>
              </w:rPr>
              <w:t>Тел.:</w:t>
            </w:r>
          </w:p>
          <w:p w14:paraId="5BE2FC7A" w14:textId="77777777" w:rsidR="00A45C01" w:rsidRPr="0003520B" w:rsidRDefault="00A45C01" w:rsidP="008775F6">
            <w:pPr>
              <w:rPr>
                <w:color w:val="000000"/>
              </w:rPr>
            </w:pPr>
            <w:r w:rsidRPr="0003520B">
              <w:rPr>
                <w:color w:val="000000"/>
              </w:rPr>
              <w:t>Факс:</w:t>
            </w:r>
          </w:p>
          <w:p w14:paraId="2DFCB162" w14:textId="77777777" w:rsidR="00A45C01" w:rsidRPr="0003520B" w:rsidRDefault="00A45C01" w:rsidP="008775F6">
            <w:pPr>
              <w:rPr>
                <w:color w:val="000000"/>
              </w:rPr>
            </w:pPr>
            <w:r w:rsidRPr="0003520B">
              <w:rPr>
                <w:color w:val="000000"/>
              </w:rPr>
              <w:t>Адрес электронной почты:</w:t>
            </w:r>
          </w:p>
          <w:p w14:paraId="522DC701" w14:textId="77777777" w:rsidR="00A45C01" w:rsidRPr="0003520B" w:rsidRDefault="00A45C01" w:rsidP="008775F6">
            <w:pPr>
              <w:rPr>
                <w:color w:val="000000"/>
              </w:rPr>
            </w:pPr>
          </w:p>
          <w:p w14:paraId="4138595D" w14:textId="77777777" w:rsidR="00A45C01" w:rsidRPr="0003520B" w:rsidRDefault="00A45C01" w:rsidP="008775F6">
            <w:pPr>
              <w:rPr>
                <w:color w:val="000000"/>
              </w:rPr>
            </w:pPr>
            <w:r w:rsidRPr="0003520B">
              <w:rPr>
                <w:color w:val="000000"/>
              </w:rPr>
              <w:t>ИНН, КПП</w:t>
            </w:r>
          </w:p>
          <w:p w14:paraId="29C9231F" w14:textId="77777777" w:rsidR="00A45C01" w:rsidRPr="0003520B" w:rsidRDefault="00A45C01" w:rsidP="008775F6">
            <w:pPr>
              <w:rPr>
                <w:color w:val="000000"/>
              </w:rPr>
            </w:pPr>
            <w:r w:rsidRPr="0003520B">
              <w:rPr>
                <w:color w:val="000000"/>
              </w:rPr>
              <w:t>ОГРН, ОКПО</w:t>
            </w:r>
          </w:p>
          <w:p w14:paraId="24552A0A" w14:textId="77777777" w:rsidR="00A45C01" w:rsidRPr="00CF0758" w:rsidRDefault="00A45C01" w:rsidP="008775F6">
            <w:pPr>
              <w:ind w:left="142" w:firstLine="851"/>
              <w:jc w:val="both"/>
              <w:rPr>
                <w:u w:val="single"/>
              </w:rPr>
            </w:pPr>
          </w:p>
          <w:p w14:paraId="723A89F0" w14:textId="77777777" w:rsidR="00A45C01" w:rsidRPr="00CF0758" w:rsidRDefault="00A45C01" w:rsidP="008775F6">
            <w:pPr>
              <w:rPr>
                <w:u w:val="single"/>
              </w:rPr>
            </w:pPr>
            <w:r w:rsidRPr="0003520B">
              <w:rPr>
                <w:color w:val="000000"/>
                <w:u w:val="single"/>
              </w:rPr>
              <w:t>Платежные</w:t>
            </w:r>
            <w:r w:rsidRPr="00CF0758">
              <w:rPr>
                <w:u w:val="single"/>
              </w:rPr>
              <w:t xml:space="preserve"> реквизиты:</w:t>
            </w:r>
          </w:p>
          <w:p w14:paraId="4ACAA0E4" w14:textId="77777777" w:rsidR="00A45C01" w:rsidRPr="0003520B" w:rsidRDefault="00A45C01" w:rsidP="008775F6">
            <w:pPr>
              <w:rPr>
                <w:color w:val="000000"/>
              </w:rPr>
            </w:pPr>
            <w:r w:rsidRPr="0003520B">
              <w:rPr>
                <w:color w:val="000000"/>
              </w:rPr>
              <w:t>Расчетный счет:</w:t>
            </w:r>
          </w:p>
          <w:p w14:paraId="5A8B2976" w14:textId="77777777" w:rsidR="00A45C01" w:rsidRPr="0003520B" w:rsidRDefault="00A45C01" w:rsidP="008775F6">
            <w:pPr>
              <w:rPr>
                <w:color w:val="000000"/>
              </w:rPr>
            </w:pPr>
            <w:r w:rsidRPr="0003520B">
              <w:rPr>
                <w:color w:val="000000"/>
              </w:rPr>
              <w:t>Корреспондентский счет:</w:t>
            </w:r>
          </w:p>
          <w:p w14:paraId="27C27D85" w14:textId="77777777" w:rsidR="00A45C01" w:rsidRPr="0003520B" w:rsidRDefault="00A45C01" w:rsidP="008775F6">
            <w:pPr>
              <w:rPr>
                <w:color w:val="000000"/>
              </w:rPr>
            </w:pPr>
            <w:r w:rsidRPr="0003520B">
              <w:rPr>
                <w:color w:val="000000"/>
              </w:rPr>
              <w:t>БИК</w:t>
            </w:r>
          </w:p>
          <w:p w14:paraId="6B560F23" w14:textId="77777777" w:rsidR="00A45C01" w:rsidRPr="0003520B" w:rsidRDefault="00A45C01" w:rsidP="008775F6">
            <w:pPr>
              <w:rPr>
                <w:color w:val="000000"/>
              </w:rPr>
            </w:pPr>
          </w:p>
          <w:p w14:paraId="5F8F97EA" w14:textId="77777777" w:rsidR="00A45C01" w:rsidRDefault="00A45C01" w:rsidP="008775F6">
            <w:pPr>
              <w:rPr>
                <w:color w:val="000000"/>
              </w:rPr>
            </w:pPr>
          </w:p>
          <w:p w14:paraId="22C3E2EC" w14:textId="77777777" w:rsidR="00A45C01" w:rsidRDefault="00A45C01" w:rsidP="008775F6">
            <w:pPr>
              <w:rPr>
                <w:color w:val="000000"/>
              </w:rPr>
            </w:pPr>
          </w:p>
          <w:p w14:paraId="4FE53553" w14:textId="77777777" w:rsidR="00A45C01" w:rsidRDefault="00A45C01" w:rsidP="008775F6">
            <w:pPr>
              <w:rPr>
                <w:color w:val="000000"/>
              </w:rPr>
            </w:pPr>
          </w:p>
          <w:p w14:paraId="273B96D5" w14:textId="77777777" w:rsidR="00A45C01" w:rsidRDefault="00A45C01" w:rsidP="008775F6">
            <w:pPr>
              <w:rPr>
                <w:color w:val="000000"/>
              </w:rPr>
            </w:pPr>
          </w:p>
          <w:p w14:paraId="34162F83" w14:textId="77777777" w:rsidR="00A45C01" w:rsidRDefault="00A45C01" w:rsidP="008775F6">
            <w:pPr>
              <w:rPr>
                <w:color w:val="000000"/>
              </w:rPr>
            </w:pPr>
          </w:p>
          <w:p w14:paraId="52298F07" w14:textId="77777777" w:rsidR="00A45C01" w:rsidRPr="00AF641C" w:rsidRDefault="00A45C01" w:rsidP="008775F6">
            <w:pPr>
              <w:rPr>
                <w:color w:val="000000"/>
              </w:rPr>
            </w:pPr>
          </w:p>
          <w:p w14:paraId="1F60E29A" w14:textId="77777777" w:rsidR="00A45C01" w:rsidRPr="00AF641C" w:rsidRDefault="00A45C01" w:rsidP="008775F6">
            <w:pPr>
              <w:rPr>
                <w:color w:val="000000"/>
              </w:rPr>
            </w:pPr>
          </w:p>
          <w:p w14:paraId="62E1E65D" w14:textId="77777777" w:rsidR="00A45C01" w:rsidRPr="00AF641C" w:rsidRDefault="00A45C01" w:rsidP="008775F6">
            <w:pPr>
              <w:rPr>
                <w:color w:val="000000"/>
              </w:rPr>
            </w:pPr>
          </w:p>
          <w:p w14:paraId="0F4F7560" w14:textId="77777777" w:rsidR="00A45C01" w:rsidRPr="00AF641C" w:rsidRDefault="00A45C01" w:rsidP="008775F6">
            <w:pPr>
              <w:rPr>
                <w:color w:val="000000"/>
              </w:rPr>
            </w:pPr>
          </w:p>
          <w:p w14:paraId="76569374" w14:textId="77777777" w:rsidR="00A45C01" w:rsidRDefault="00A45C01" w:rsidP="008775F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263B017" w14:textId="77777777" w:rsidR="00A45C01" w:rsidRPr="002F1432" w:rsidRDefault="00A45C01" w:rsidP="008775F6">
            <w:pPr>
              <w:ind w:left="142"/>
              <w:rPr>
                <w:i/>
                <w:sz w:val="16"/>
                <w:szCs w:val="16"/>
              </w:rPr>
            </w:pPr>
            <w:r w:rsidRPr="00210DD3">
              <w:rPr>
                <w:i/>
                <w:sz w:val="16"/>
                <w:szCs w:val="16"/>
              </w:rPr>
              <w:t>(подписано ЭЦП)</w:t>
            </w:r>
          </w:p>
        </w:tc>
        <w:tc>
          <w:tcPr>
            <w:tcW w:w="5529" w:type="dxa"/>
          </w:tcPr>
          <w:p w14:paraId="7567525F" w14:textId="77777777" w:rsidR="00A45C01" w:rsidRPr="00503F0B" w:rsidRDefault="00A45C01" w:rsidP="008775F6">
            <w:pPr>
              <w:jc w:val="both"/>
              <w:rPr>
                <w:b/>
              </w:rPr>
            </w:pPr>
            <w:r w:rsidRPr="00503F0B">
              <w:rPr>
                <w:b/>
              </w:rPr>
              <w:t>ПОКУПАТЕЛЬ:</w:t>
            </w:r>
          </w:p>
          <w:p w14:paraId="17CFF5A2" w14:textId="77777777" w:rsidR="00A45C01" w:rsidRPr="00503F0B" w:rsidRDefault="00A45C01" w:rsidP="008775F6">
            <w:pPr>
              <w:jc w:val="both"/>
              <w:rPr>
                <w:b/>
              </w:rPr>
            </w:pPr>
            <w:r w:rsidRPr="00503F0B">
              <w:rPr>
                <w:b/>
              </w:rPr>
              <w:t>АО «</w:t>
            </w:r>
            <w:r>
              <w:rPr>
                <w:b/>
              </w:rPr>
              <w:t>КАВКАЗ</w:t>
            </w:r>
            <w:proofErr w:type="gramStart"/>
            <w:r>
              <w:rPr>
                <w:b/>
              </w:rPr>
              <w:t>.Р</w:t>
            </w:r>
            <w:proofErr w:type="gramEnd"/>
            <w:r>
              <w:rPr>
                <w:b/>
              </w:rPr>
              <w:t>Ф</w:t>
            </w:r>
            <w:r w:rsidRPr="00503F0B">
              <w:rPr>
                <w:b/>
              </w:rPr>
              <w:t>»</w:t>
            </w:r>
          </w:p>
          <w:p w14:paraId="200F09B7" w14:textId="77777777" w:rsidR="00A45C01" w:rsidRPr="00503F0B" w:rsidRDefault="00A45C01" w:rsidP="008775F6">
            <w:pPr>
              <w:rPr>
                <w:bCs/>
              </w:rPr>
            </w:pPr>
          </w:p>
          <w:p w14:paraId="7BF47E5B" w14:textId="77777777" w:rsidR="00A45C01" w:rsidRPr="00930718" w:rsidRDefault="00A45C01" w:rsidP="008775F6">
            <w:pPr>
              <w:rPr>
                <w:color w:val="000000"/>
              </w:rPr>
            </w:pPr>
            <w:r w:rsidRPr="00930718">
              <w:rPr>
                <w:color w:val="000000"/>
                <w:u w:val="single"/>
              </w:rPr>
              <w:t>Адрес места нахождения</w:t>
            </w:r>
            <w:r w:rsidRPr="00930718">
              <w:rPr>
                <w:color w:val="000000"/>
              </w:rPr>
              <w:t>:</w:t>
            </w:r>
          </w:p>
          <w:p w14:paraId="6DA050D5" w14:textId="77777777" w:rsidR="00A45C01" w:rsidRPr="00930718" w:rsidRDefault="00A45C01" w:rsidP="008775F6">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3A49EB3F" w14:textId="77777777" w:rsidR="00A45C01" w:rsidRPr="00930718" w:rsidRDefault="00A45C01" w:rsidP="008775F6">
            <w:pPr>
              <w:rPr>
                <w:color w:val="000000"/>
              </w:rPr>
            </w:pPr>
            <w:r w:rsidRPr="00930718">
              <w:rPr>
                <w:color w:val="000000"/>
              </w:rPr>
              <w:t>помещение I, город Москва,</w:t>
            </w:r>
          </w:p>
          <w:p w14:paraId="40D2B112" w14:textId="77777777" w:rsidR="00A45C01" w:rsidRPr="00930718" w:rsidRDefault="00A45C01" w:rsidP="008775F6">
            <w:pPr>
              <w:rPr>
                <w:color w:val="000000"/>
              </w:rPr>
            </w:pPr>
            <w:r w:rsidRPr="00930718">
              <w:rPr>
                <w:color w:val="000000"/>
              </w:rPr>
              <w:t>Российская Федерация, 123112</w:t>
            </w:r>
          </w:p>
          <w:p w14:paraId="6DDFC991" w14:textId="77777777" w:rsidR="00A45C01" w:rsidRPr="00930718" w:rsidRDefault="00A45C01" w:rsidP="008775F6">
            <w:pPr>
              <w:rPr>
                <w:color w:val="000000"/>
                <w:u w:val="single"/>
              </w:rPr>
            </w:pPr>
            <w:r w:rsidRPr="00930718">
              <w:rPr>
                <w:color w:val="000000"/>
                <w:u w:val="single"/>
              </w:rPr>
              <w:t xml:space="preserve">Адрес для отправки </w:t>
            </w:r>
          </w:p>
          <w:p w14:paraId="3D44AB33" w14:textId="77777777" w:rsidR="00A45C01" w:rsidRPr="00930718" w:rsidRDefault="00A45C01" w:rsidP="008775F6">
            <w:pPr>
              <w:rPr>
                <w:color w:val="000000"/>
                <w:u w:val="single"/>
              </w:rPr>
            </w:pPr>
            <w:r w:rsidRPr="00930718">
              <w:rPr>
                <w:color w:val="000000"/>
                <w:u w:val="single"/>
              </w:rPr>
              <w:t>почтовой корреспонденции:</w:t>
            </w:r>
          </w:p>
          <w:p w14:paraId="0E68902F" w14:textId="77777777" w:rsidR="00A45C01" w:rsidRPr="00930718" w:rsidRDefault="00A45C01" w:rsidP="008775F6">
            <w:pPr>
              <w:rPr>
                <w:color w:val="000000"/>
              </w:rPr>
            </w:pPr>
            <w:r w:rsidRPr="00930718">
              <w:rPr>
                <w:color w:val="000000"/>
              </w:rPr>
              <w:t>123112, Российская Федерация,</w:t>
            </w:r>
          </w:p>
          <w:p w14:paraId="5C700795" w14:textId="77777777" w:rsidR="00A45C01" w:rsidRPr="00930718" w:rsidRDefault="00A45C01" w:rsidP="008775F6">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50DFB4EC" w14:textId="77777777" w:rsidR="00A45C01" w:rsidRPr="00930718" w:rsidRDefault="00A45C01" w:rsidP="008775F6">
            <w:pPr>
              <w:rPr>
                <w:color w:val="000000"/>
              </w:rPr>
            </w:pPr>
            <w:r w:rsidRPr="00930718">
              <w:rPr>
                <w:color w:val="000000"/>
              </w:rPr>
              <w:t>дом 10, 26 этаж, помещение I</w:t>
            </w:r>
          </w:p>
          <w:p w14:paraId="312C9AC0" w14:textId="77777777" w:rsidR="00A45C01" w:rsidRPr="00930718" w:rsidRDefault="00A45C01" w:rsidP="008775F6">
            <w:pPr>
              <w:rPr>
                <w:color w:val="000000"/>
              </w:rPr>
            </w:pPr>
            <w:r w:rsidRPr="00930718">
              <w:rPr>
                <w:color w:val="000000"/>
              </w:rPr>
              <w:t>Тел./факс: +7(495)775-91-22 / -24</w:t>
            </w:r>
          </w:p>
          <w:p w14:paraId="17398980" w14:textId="77777777" w:rsidR="00A45C01" w:rsidRPr="00930718" w:rsidRDefault="00A45C01" w:rsidP="008775F6">
            <w:pPr>
              <w:rPr>
                <w:color w:val="000000"/>
              </w:rPr>
            </w:pPr>
            <w:r w:rsidRPr="00930718">
              <w:rPr>
                <w:color w:val="000000"/>
              </w:rPr>
              <w:t>ИНН 2632100740, КПП 770301001</w:t>
            </w:r>
          </w:p>
          <w:p w14:paraId="155CAD7F" w14:textId="77777777" w:rsidR="00A45C01" w:rsidRPr="00930718" w:rsidRDefault="00A45C01" w:rsidP="008775F6">
            <w:pPr>
              <w:rPr>
                <w:color w:val="000000"/>
              </w:rPr>
            </w:pPr>
            <w:r w:rsidRPr="00930718">
              <w:rPr>
                <w:color w:val="000000"/>
              </w:rPr>
              <w:t>ОКПО 67132337</w:t>
            </w:r>
          </w:p>
          <w:p w14:paraId="1F78AB3E" w14:textId="77777777" w:rsidR="00A45C01" w:rsidRPr="00930718" w:rsidRDefault="00A45C01" w:rsidP="008775F6">
            <w:pPr>
              <w:rPr>
                <w:color w:val="000000"/>
              </w:rPr>
            </w:pPr>
            <w:r w:rsidRPr="00930718">
              <w:rPr>
                <w:color w:val="000000"/>
              </w:rPr>
              <w:t>ОГРН 1102632003320</w:t>
            </w:r>
          </w:p>
          <w:p w14:paraId="734E35A6" w14:textId="77777777" w:rsidR="00A45C01" w:rsidRPr="002A3DA4" w:rsidRDefault="00A45C01" w:rsidP="008775F6">
            <w:pPr>
              <w:jc w:val="both"/>
              <w:rPr>
                <w:color w:val="000000"/>
                <w:u w:val="single"/>
              </w:rPr>
            </w:pPr>
            <w:r w:rsidRPr="002A3DA4">
              <w:rPr>
                <w:color w:val="000000"/>
                <w:u w:val="single"/>
              </w:rPr>
              <w:t>Платежные реквизиты:</w:t>
            </w:r>
          </w:p>
          <w:p w14:paraId="1A6D1020" w14:textId="77777777" w:rsidR="00A45C01" w:rsidRDefault="00A45C01" w:rsidP="008775F6">
            <w:pPr>
              <w:jc w:val="both"/>
              <w:rPr>
                <w:color w:val="000000"/>
                <w:u w:val="single"/>
              </w:rPr>
            </w:pPr>
          </w:p>
          <w:p w14:paraId="651067FA" w14:textId="77777777" w:rsidR="00A45C01" w:rsidRPr="005E415C" w:rsidRDefault="00A45C01" w:rsidP="008775F6">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4171BF2E" w14:textId="77777777" w:rsidR="00A45C01" w:rsidRPr="005E415C" w:rsidRDefault="00A45C01" w:rsidP="008775F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3C02DFD" w14:textId="77777777" w:rsidR="00A45C01" w:rsidRPr="005E415C" w:rsidRDefault="00A45C01" w:rsidP="008775F6">
            <w:pPr>
              <w:jc w:val="both"/>
            </w:pPr>
            <w:r w:rsidRPr="005E415C">
              <w:rPr>
                <w:color w:val="000000"/>
                <w:u w:val="single"/>
              </w:rPr>
              <w:t>Банк</w:t>
            </w:r>
            <w:r w:rsidRPr="005E415C">
              <w:t>: ГУ БАНКА РОССИИ ПО ЦФО//УФК ПО Г. МОСКВЕ г. Москва  </w:t>
            </w:r>
          </w:p>
          <w:p w14:paraId="3EB11A6D" w14:textId="77777777" w:rsidR="00A45C01" w:rsidRPr="005E415C" w:rsidRDefault="00A45C01" w:rsidP="008775F6">
            <w:r w:rsidRPr="005E415C">
              <w:rPr>
                <w:u w:val="single"/>
              </w:rPr>
              <w:t>Корреспондентский счет:</w:t>
            </w:r>
            <w:r w:rsidRPr="005E415C">
              <w:t xml:space="preserve"> 40102810545370000003</w:t>
            </w:r>
          </w:p>
          <w:p w14:paraId="2B4FA76F" w14:textId="77777777" w:rsidR="00A45C01" w:rsidRDefault="00A45C01" w:rsidP="008775F6">
            <w:r w:rsidRPr="005E415C">
              <w:rPr>
                <w:u w:val="single"/>
              </w:rPr>
              <w:t>БИК</w:t>
            </w:r>
            <w:r w:rsidRPr="005E415C">
              <w:t>: 004525988</w:t>
            </w:r>
          </w:p>
          <w:p w14:paraId="29D70D04" w14:textId="77777777" w:rsidR="00A45C01" w:rsidRDefault="00A45C01" w:rsidP="008775F6">
            <w:pPr>
              <w:jc w:val="both"/>
              <w:rPr>
                <w:u w:val="single"/>
              </w:rPr>
            </w:pPr>
          </w:p>
          <w:p w14:paraId="3A1B1511" w14:textId="77777777" w:rsidR="00A45C01" w:rsidRDefault="00A45C01" w:rsidP="008775F6">
            <w:pPr>
              <w:jc w:val="both"/>
            </w:pPr>
          </w:p>
          <w:p w14:paraId="3C03F302" w14:textId="77777777" w:rsidR="00A45C01" w:rsidRDefault="00A45C01" w:rsidP="008775F6">
            <w:pPr>
              <w:jc w:val="both"/>
            </w:pPr>
          </w:p>
          <w:p w14:paraId="7E8E78A7" w14:textId="77777777" w:rsidR="00A45C01" w:rsidRDefault="00A45C01" w:rsidP="008775F6">
            <w:pPr>
              <w:jc w:val="both"/>
            </w:pPr>
          </w:p>
          <w:p w14:paraId="3AB79235" w14:textId="77777777" w:rsidR="00A45C01" w:rsidRPr="00503F0B" w:rsidRDefault="00A45C01" w:rsidP="008775F6">
            <w:pPr>
              <w:jc w:val="both"/>
              <w:rPr>
                <w:b/>
              </w:rPr>
            </w:pPr>
            <w:r w:rsidRPr="00503F0B">
              <w:t>_____________________/ _____________/</w:t>
            </w:r>
          </w:p>
          <w:p w14:paraId="2F70D8B1" w14:textId="77777777" w:rsidR="00A45C01" w:rsidRPr="00503F0B" w:rsidRDefault="00A45C01" w:rsidP="008775F6">
            <w:pPr>
              <w:ind w:left="142"/>
              <w:rPr>
                <w:rFonts w:eastAsia="Courier New"/>
              </w:rPr>
            </w:pPr>
            <w:r w:rsidRPr="00210DD3">
              <w:rPr>
                <w:i/>
                <w:sz w:val="16"/>
                <w:szCs w:val="16"/>
              </w:rPr>
              <w:t>(подписано ЭЦП)</w:t>
            </w:r>
          </w:p>
        </w:tc>
      </w:tr>
    </w:tbl>
    <w:p w14:paraId="04DA6F79" w14:textId="77777777" w:rsidR="00A45C01" w:rsidRPr="00503F0B" w:rsidRDefault="00A45C01" w:rsidP="00A45C01">
      <w:pPr>
        <w:ind w:left="142"/>
        <w:jc w:val="right"/>
        <w:rPr>
          <w:b/>
        </w:rPr>
      </w:pPr>
    </w:p>
    <w:p w14:paraId="4AF32ECD" w14:textId="77777777" w:rsidR="00A45C01" w:rsidRPr="00503F0B" w:rsidRDefault="00A45C01" w:rsidP="00A45C01">
      <w:pPr>
        <w:ind w:left="142"/>
        <w:jc w:val="right"/>
        <w:rPr>
          <w:b/>
        </w:rPr>
      </w:pPr>
    </w:p>
    <w:p w14:paraId="6E575100" w14:textId="77777777" w:rsidR="00A45C01" w:rsidRPr="00503F0B" w:rsidRDefault="00A45C01" w:rsidP="00A45C01">
      <w:pPr>
        <w:ind w:left="142"/>
        <w:jc w:val="right"/>
        <w:rPr>
          <w:b/>
        </w:rPr>
        <w:sectPr w:rsidR="00A45C01" w:rsidRPr="00503F0B" w:rsidSect="001968F5">
          <w:footerReference w:type="default" r:id="rId33"/>
          <w:footerReference w:type="first" r:id="rId34"/>
          <w:pgSz w:w="11906" w:h="16838"/>
          <w:pgMar w:top="1134" w:right="992" w:bottom="992" w:left="1134" w:header="454" w:footer="510" w:gutter="0"/>
          <w:cols w:space="708"/>
          <w:docGrid w:linePitch="360"/>
        </w:sectPr>
      </w:pPr>
    </w:p>
    <w:p w14:paraId="26CB67BC" w14:textId="77777777" w:rsidR="00A45C01" w:rsidRPr="00503F0B" w:rsidRDefault="00A45C01" w:rsidP="00A45C01">
      <w:pPr>
        <w:keepNext/>
        <w:jc w:val="right"/>
        <w:outlineLvl w:val="5"/>
        <w:rPr>
          <w:b/>
        </w:rPr>
      </w:pPr>
      <w:r w:rsidRPr="00503F0B">
        <w:rPr>
          <w:b/>
        </w:rPr>
        <w:lastRenderedPageBreak/>
        <w:t xml:space="preserve">ПРИЛОЖЕНИЕ </w:t>
      </w:r>
    </w:p>
    <w:p w14:paraId="64575F27" w14:textId="77777777" w:rsidR="00A45C01" w:rsidRPr="00503F0B" w:rsidRDefault="00A45C01" w:rsidP="00A45C01">
      <w:pPr>
        <w:keepNext/>
        <w:jc w:val="right"/>
        <w:outlineLvl w:val="5"/>
        <w:rPr>
          <w:b/>
        </w:rPr>
      </w:pPr>
      <w:r w:rsidRPr="00503F0B">
        <w:rPr>
          <w:b/>
        </w:rPr>
        <w:t>к договору от «__» _______________ 202</w:t>
      </w:r>
      <w:r>
        <w:rPr>
          <w:b/>
        </w:rPr>
        <w:t>3</w:t>
      </w:r>
      <w:r w:rsidRPr="00503F0B">
        <w:rPr>
          <w:b/>
        </w:rPr>
        <w:t xml:space="preserve"> г.</w:t>
      </w:r>
    </w:p>
    <w:p w14:paraId="06EA3C6E" w14:textId="77777777" w:rsidR="00A45C01" w:rsidRPr="00503F0B" w:rsidRDefault="00A45C01" w:rsidP="00A45C01">
      <w:pPr>
        <w:keepNext/>
        <w:jc w:val="right"/>
        <w:outlineLvl w:val="5"/>
        <w:rPr>
          <w:b/>
        </w:rPr>
      </w:pPr>
      <w:r w:rsidRPr="00503F0B">
        <w:rPr>
          <w:b/>
        </w:rPr>
        <w:t xml:space="preserve">№ </w:t>
      </w:r>
    </w:p>
    <w:p w14:paraId="631CF298" w14:textId="77777777" w:rsidR="00A45C01" w:rsidRPr="00503F0B" w:rsidRDefault="00A45C01" w:rsidP="00A45C01">
      <w:pPr>
        <w:keepNext/>
        <w:outlineLvl w:val="5"/>
        <w:rPr>
          <w:b/>
        </w:rPr>
      </w:pPr>
    </w:p>
    <w:p w14:paraId="6893989E" w14:textId="77777777" w:rsidR="00A45C01" w:rsidRDefault="00A45C01" w:rsidP="00A45C01">
      <w:pPr>
        <w:keepNext/>
        <w:jc w:val="center"/>
        <w:outlineLvl w:val="5"/>
        <w:rPr>
          <w:b/>
        </w:rPr>
      </w:pPr>
      <w:r w:rsidRPr="00503F0B">
        <w:rPr>
          <w:b/>
        </w:rPr>
        <w:t xml:space="preserve">СПЕЦИФИКАЦИЯ </w:t>
      </w:r>
    </w:p>
    <w:p w14:paraId="0152D8B8" w14:textId="77777777" w:rsidR="00A45C01" w:rsidRDefault="00A45C01" w:rsidP="00A45C01">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56"/>
        <w:gridCol w:w="803"/>
        <w:gridCol w:w="673"/>
        <w:gridCol w:w="2229"/>
        <w:gridCol w:w="1059"/>
        <w:gridCol w:w="2332"/>
      </w:tblGrid>
      <w:tr w:rsidR="00A45C01" w:rsidRPr="00C8117F" w14:paraId="75299B11" w14:textId="77777777" w:rsidTr="008775F6">
        <w:trPr>
          <w:trHeight w:val="1380"/>
          <w:jc w:val="center"/>
        </w:trPr>
        <w:tc>
          <w:tcPr>
            <w:tcW w:w="333" w:type="pct"/>
            <w:vAlign w:val="center"/>
          </w:tcPr>
          <w:p w14:paraId="6250ACDC" w14:textId="77777777" w:rsidR="00A45C01" w:rsidRPr="00C8117F" w:rsidRDefault="00A45C01" w:rsidP="008775F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921" w:type="pct"/>
            <w:vAlign w:val="center"/>
          </w:tcPr>
          <w:p w14:paraId="4C045F98" w14:textId="77777777" w:rsidR="00A45C01" w:rsidRDefault="00A45C01" w:rsidP="008775F6">
            <w:pPr>
              <w:ind w:left="34"/>
              <w:jc w:val="center"/>
              <w:rPr>
                <w:b/>
                <w:sz w:val="20"/>
                <w:szCs w:val="20"/>
              </w:rPr>
            </w:pPr>
            <w:r>
              <w:rPr>
                <w:b/>
                <w:sz w:val="20"/>
                <w:szCs w:val="20"/>
              </w:rPr>
              <w:t>Наименование</w:t>
            </w:r>
          </w:p>
          <w:p w14:paraId="5ED43032" w14:textId="77777777" w:rsidR="00A45C01" w:rsidRPr="00C8117F" w:rsidRDefault="00A45C01" w:rsidP="008775F6">
            <w:pPr>
              <w:ind w:left="34"/>
              <w:jc w:val="center"/>
              <w:rPr>
                <w:b/>
                <w:sz w:val="20"/>
                <w:szCs w:val="20"/>
              </w:rPr>
            </w:pPr>
            <w:r>
              <w:rPr>
                <w:b/>
                <w:sz w:val="20"/>
                <w:szCs w:val="20"/>
              </w:rPr>
              <w:t>(характеристики) товара</w:t>
            </w:r>
          </w:p>
        </w:tc>
        <w:tc>
          <w:tcPr>
            <w:tcW w:w="487" w:type="pct"/>
            <w:vAlign w:val="center"/>
          </w:tcPr>
          <w:p w14:paraId="0D49D02C" w14:textId="77777777" w:rsidR="00A45C01" w:rsidRPr="00C8117F" w:rsidRDefault="00A45C01" w:rsidP="008775F6">
            <w:pPr>
              <w:ind w:left="33"/>
              <w:jc w:val="center"/>
              <w:rPr>
                <w:b/>
                <w:sz w:val="20"/>
                <w:szCs w:val="20"/>
              </w:rPr>
            </w:pPr>
            <w:r w:rsidRPr="00C8117F">
              <w:rPr>
                <w:b/>
                <w:bCs/>
                <w:sz w:val="20"/>
                <w:szCs w:val="20"/>
              </w:rPr>
              <w:t>Ед. изм.</w:t>
            </w:r>
          </w:p>
        </w:tc>
        <w:tc>
          <w:tcPr>
            <w:tcW w:w="210" w:type="pct"/>
            <w:vAlign w:val="center"/>
          </w:tcPr>
          <w:p w14:paraId="63C3F1F0" w14:textId="77777777" w:rsidR="00A45C01" w:rsidRPr="00C8117F" w:rsidRDefault="00A45C01" w:rsidP="008775F6">
            <w:pPr>
              <w:ind w:left="33"/>
              <w:jc w:val="center"/>
              <w:rPr>
                <w:b/>
                <w:sz w:val="20"/>
                <w:szCs w:val="20"/>
              </w:rPr>
            </w:pPr>
            <w:r w:rsidRPr="00C8117F">
              <w:rPr>
                <w:b/>
                <w:sz w:val="20"/>
                <w:szCs w:val="20"/>
              </w:rPr>
              <w:t>Кол-во</w:t>
            </w:r>
          </w:p>
        </w:tc>
        <w:tc>
          <w:tcPr>
            <w:tcW w:w="1201" w:type="pct"/>
            <w:vAlign w:val="center"/>
          </w:tcPr>
          <w:p w14:paraId="6F2568BD" w14:textId="77777777" w:rsidR="00A45C01" w:rsidRPr="00C8117F" w:rsidRDefault="00A45C01" w:rsidP="008775F6">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093011BA" w14:textId="77777777" w:rsidR="00A45C01" w:rsidRPr="00C8117F" w:rsidRDefault="00A45C01" w:rsidP="008775F6">
            <w:pPr>
              <w:ind w:left="33"/>
              <w:jc w:val="center"/>
              <w:rPr>
                <w:b/>
                <w:sz w:val="20"/>
                <w:szCs w:val="20"/>
              </w:rPr>
            </w:pPr>
            <w:r w:rsidRPr="00C8117F">
              <w:rPr>
                <w:b/>
                <w:sz w:val="20"/>
                <w:szCs w:val="20"/>
              </w:rPr>
              <w:t>Цена за единицу, рублей,</w:t>
            </w:r>
          </w:p>
          <w:p w14:paraId="1424B1D0" w14:textId="77777777" w:rsidR="00A45C01" w:rsidRPr="00C8117F" w:rsidRDefault="00A45C01" w:rsidP="008775F6">
            <w:pPr>
              <w:ind w:left="33"/>
              <w:jc w:val="center"/>
              <w:rPr>
                <w:b/>
                <w:sz w:val="20"/>
                <w:szCs w:val="20"/>
              </w:rPr>
            </w:pPr>
            <w:r w:rsidRPr="00C8117F">
              <w:rPr>
                <w:b/>
                <w:sz w:val="20"/>
                <w:szCs w:val="20"/>
              </w:rPr>
              <w:t>включая НДС</w:t>
            </w:r>
          </w:p>
        </w:tc>
        <w:tc>
          <w:tcPr>
            <w:tcW w:w="1281" w:type="pct"/>
            <w:shd w:val="clear" w:color="auto" w:fill="auto"/>
            <w:vAlign w:val="center"/>
          </w:tcPr>
          <w:p w14:paraId="5EC6369A" w14:textId="77777777" w:rsidR="00A45C01" w:rsidRPr="00C8117F" w:rsidRDefault="00A45C01" w:rsidP="008775F6">
            <w:pPr>
              <w:jc w:val="center"/>
              <w:rPr>
                <w:sz w:val="20"/>
                <w:szCs w:val="20"/>
              </w:rPr>
            </w:pPr>
            <w:r w:rsidRPr="00C8117F">
              <w:rPr>
                <w:b/>
                <w:sz w:val="20"/>
                <w:szCs w:val="20"/>
              </w:rPr>
              <w:t>Стоимость, рублей, включая НДС</w:t>
            </w:r>
          </w:p>
        </w:tc>
      </w:tr>
      <w:tr w:rsidR="00A45C01" w:rsidRPr="00481863" w14:paraId="7B2EE4E6" w14:textId="77777777" w:rsidTr="008775F6">
        <w:trPr>
          <w:trHeight w:val="547"/>
          <w:jc w:val="center"/>
        </w:trPr>
        <w:tc>
          <w:tcPr>
            <w:tcW w:w="333" w:type="pct"/>
            <w:vAlign w:val="center"/>
          </w:tcPr>
          <w:p w14:paraId="582ED54F" w14:textId="77777777" w:rsidR="00A45C01" w:rsidRPr="00CF445A" w:rsidRDefault="00A45C01" w:rsidP="008775F6">
            <w:pPr>
              <w:ind w:left="34"/>
              <w:jc w:val="center"/>
              <w:rPr>
                <w:sz w:val="20"/>
                <w:szCs w:val="20"/>
                <w:lang w:val="en-US"/>
              </w:rPr>
            </w:pPr>
          </w:p>
        </w:tc>
        <w:tc>
          <w:tcPr>
            <w:tcW w:w="921" w:type="pct"/>
          </w:tcPr>
          <w:p w14:paraId="17BA148A" w14:textId="77777777" w:rsidR="00A45C01" w:rsidRPr="00481863" w:rsidRDefault="00A45C01" w:rsidP="008775F6">
            <w:pPr>
              <w:rPr>
                <w:bCs/>
                <w:sz w:val="20"/>
                <w:szCs w:val="20"/>
                <w:lang w:val="en-US"/>
              </w:rPr>
            </w:pPr>
          </w:p>
        </w:tc>
        <w:tc>
          <w:tcPr>
            <w:tcW w:w="487" w:type="pct"/>
          </w:tcPr>
          <w:p w14:paraId="58B2A7A1" w14:textId="77777777" w:rsidR="00A45C01" w:rsidRPr="00481863" w:rsidRDefault="00A45C01" w:rsidP="008775F6">
            <w:pPr>
              <w:ind w:left="284" w:hanging="251"/>
              <w:jc w:val="center"/>
              <w:rPr>
                <w:bCs/>
                <w:sz w:val="20"/>
                <w:szCs w:val="20"/>
              </w:rPr>
            </w:pPr>
          </w:p>
        </w:tc>
        <w:tc>
          <w:tcPr>
            <w:tcW w:w="210" w:type="pct"/>
          </w:tcPr>
          <w:p w14:paraId="58D5BFDA" w14:textId="77777777" w:rsidR="00A45C01" w:rsidRPr="00481863" w:rsidRDefault="00A45C01" w:rsidP="008775F6">
            <w:pPr>
              <w:ind w:left="284" w:hanging="251"/>
              <w:jc w:val="center"/>
              <w:rPr>
                <w:sz w:val="20"/>
                <w:szCs w:val="20"/>
              </w:rPr>
            </w:pPr>
          </w:p>
        </w:tc>
        <w:tc>
          <w:tcPr>
            <w:tcW w:w="1201" w:type="pct"/>
            <w:vAlign w:val="center"/>
          </w:tcPr>
          <w:p w14:paraId="1B2DEB69" w14:textId="77777777" w:rsidR="00A45C01" w:rsidRPr="00481863" w:rsidRDefault="00A45C01" w:rsidP="008775F6">
            <w:pPr>
              <w:jc w:val="center"/>
              <w:rPr>
                <w:sz w:val="20"/>
                <w:szCs w:val="20"/>
                <w:lang w:val="en-US"/>
              </w:rPr>
            </w:pPr>
          </w:p>
        </w:tc>
        <w:tc>
          <w:tcPr>
            <w:tcW w:w="566" w:type="pct"/>
          </w:tcPr>
          <w:p w14:paraId="4BACCD1F" w14:textId="77777777" w:rsidR="00A45C01" w:rsidRPr="00481863" w:rsidRDefault="00A45C01" w:rsidP="008775F6">
            <w:pPr>
              <w:jc w:val="center"/>
              <w:rPr>
                <w:sz w:val="20"/>
                <w:szCs w:val="20"/>
                <w:lang w:val="en-US"/>
              </w:rPr>
            </w:pPr>
          </w:p>
        </w:tc>
        <w:tc>
          <w:tcPr>
            <w:tcW w:w="1281" w:type="pct"/>
            <w:shd w:val="clear" w:color="auto" w:fill="auto"/>
            <w:vAlign w:val="center"/>
          </w:tcPr>
          <w:p w14:paraId="3F45FE05" w14:textId="77777777" w:rsidR="00A45C01" w:rsidRPr="00481863" w:rsidRDefault="00A45C01" w:rsidP="008775F6">
            <w:pPr>
              <w:jc w:val="center"/>
              <w:rPr>
                <w:sz w:val="20"/>
                <w:szCs w:val="20"/>
                <w:lang w:val="en-US"/>
              </w:rPr>
            </w:pPr>
          </w:p>
        </w:tc>
      </w:tr>
      <w:tr w:rsidR="00A45C01" w:rsidRPr="00C8117F" w14:paraId="669062D5" w14:textId="77777777" w:rsidTr="008775F6">
        <w:trPr>
          <w:trHeight w:val="160"/>
          <w:jc w:val="center"/>
        </w:trPr>
        <w:tc>
          <w:tcPr>
            <w:tcW w:w="3153" w:type="pct"/>
            <w:gridSpan w:val="5"/>
          </w:tcPr>
          <w:p w14:paraId="511038A6" w14:textId="77777777" w:rsidR="00A45C01" w:rsidRPr="00C8117F" w:rsidRDefault="00A45C01" w:rsidP="008775F6">
            <w:pPr>
              <w:ind w:left="284"/>
              <w:jc w:val="right"/>
              <w:rPr>
                <w:b/>
                <w:bCs/>
                <w:sz w:val="20"/>
                <w:szCs w:val="20"/>
              </w:rPr>
            </w:pPr>
            <w:r w:rsidRPr="00C8117F">
              <w:rPr>
                <w:b/>
              </w:rPr>
              <w:t>ИТОГО, руб. (без НДС)</w:t>
            </w:r>
          </w:p>
        </w:tc>
        <w:tc>
          <w:tcPr>
            <w:tcW w:w="566" w:type="pct"/>
          </w:tcPr>
          <w:p w14:paraId="765A2420" w14:textId="77777777" w:rsidR="00A45C01" w:rsidRPr="00C8117F" w:rsidRDefault="00A45C01" w:rsidP="008775F6">
            <w:pPr>
              <w:rPr>
                <w:sz w:val="20"/>
                <w:szCs w:val="20"/>
              </w:rPr>
            </w:pPr>
          </w:p>
        </w:tc>
        <w:tc>
          <w:tcPr>
            <w:tcW w:w="1281" w:type="pct"/>
            <w:shd w:val="clear" w:color="auto" w:fill="auto"/>
            <w:vAlign w:val="center"/>
          </w:tcPr>
          <w:p w14:paraId="7B28C812" w14:textId="77777777" w:rsidR="00A45C01" w:rsidRPr="00C8117F" w:rsidRDefault="00A45C01" w:rsidP="008775F6">
            <w:pPr>
              <w:rPr>
                <w:sz w:val="20"/>
                <w:szCs w:val="20"/>
              </w:rPr>
            </w:pPr>
          </w:p>
        </w:tc>
      </w:tr>
      <w:tr w:rsidR="00A45C01" w:rsidRPr="00C8117F" w14:paraId="469801DF" w14:textId="77777777" w:rsidTr="008775F6">
        <w:trPr>
          <w:trHeight w:val="291"/>
          <w:jc w:val="center"/>
        </w:trPr>
        <w:tc>
          <w:tcPr>
            <w:tcW w:w="3153" w:type="pct"/>
            <w:gridSpan w:val="5"/>
          </w:tcPr>
          <w:p w14:paraId="4C2C6ECD" w14:textId="77777777" w:rsidR="00A45C01" w:rsidRPr="00C8117F" w:rsidRDefault="00A45C01" w:rsidP="008775F6">
            <w:pPr>
              <w:ind w:left="284"/>
              <w:jc w:val="right"/>
              <w:rPr>
                <w:b/>
              </w:rPr>
            </w:pPr>
            <w:r w:rsidRPr="00C8117F">
              <w:rPr>
                <w:b/>
              </w:rPr>
              <w:t>НДС 20%, руб.</w:t>
            </w:r>
          </w:p>
        </w:tc>
        <w:tc>
          <w:tcPr>
            <w:tcW w:w="566" w:type="pct"/>
          </w:tcPr>
          <w:p w14:paraId="5FA39E1D" w14:textId="77777777" w:rsidR="00A45C01" w:rsidRPr="00C8117F" w:rsidRDefault="00A45C01" w:rsidP="008775F6">
            <w:pPr>
              <w:rPr>
                <w:sz w:val="20"/>
                <w:szCs w:val="20"/>
              </w:rPr>
            </w:pPr>
          </w:p>
        </w:tc>
        <w:tc>
          <w:tcPr>
            <w:tcW w:w="1281" w:type="pct"/>
            <w:shd w:val="clear" w:color="auto" w:fill="auto"/>
            <w:vAlign w:val="center"/>
          </w:tcPr>
          <w:p w14:paraId="22F5B11A" w14:textId="77777777" w:rsidR="00A45C01" w:rsidRPr="00C8117F" w:rsidRDefault="00A45C01" w:rsidP="008775F6">
            <w:pPr>
              <w:rPr>
                <w:sz w:val="20"/>
                <w:szCs w:val="20"/>
              </w:rPr>
            </w:pPr>
          </w:p>
        </w:tc>
      </w:tr>
      <w:tr w:rsidR="00A45C01" w:rsidRPr="00C8117F" w14:paraId="5BB2C501" w14:textId="77777777" w:rsidTr="008775F6">
        <w:trPr>
          <w:trHeight w:val="280"/>
          <w:jc w:val="center"/>
        </w:trPr>
        <w:tc>
          <w:tcPr>
            <w:tcW w:w="3153" w:type="pct"/>
            <w:gridSpan w:val="5"/>
          </w:tcPr>
          <w:p w14:paraId="508C902B" w14:textId="77777777" w:rsidR="00A45C01" w:rsidRPr="00C8117F" w:rsidRDefault="00A45C01" w:rsidP="008775F6">
            <w:pPr>
              <w:ind w:left="284"/>
              <w:jc w:val="right"/>
              <w:rPr>
                <w:b/>
              </w:rPr>
            </w:pPr>
            <w:r w:rsidRPr="00C8117F">
              <w:rPr>
                <w:b/>
              </w:rPr>
              <w:t>ВСЕГО, руб. (с НДС)</w:t>
            </w:r>
          </w:p>
        </w:tc>
        <w:tc>
          <w:tcPr>
            <w:tcW w:w="566" w:type="pct"/>
          </w:tcPr>
          <w:p w14:paraId="3B839863" w14:textId="77777777" w:rsidR="00A45C01" w:rsidRPr="00C8117F" w:rsidRDefault="00A45C01" w:rsidP="008775F6">
            <w:pPr>
              <w:rPr>
                <w:sz w:val="20"/>
                <w:szCs w:val="20"/>
              </w:rPr>
            </w:pPr>
          </w:p>
        </w:tc>
        <w:tc>
          <w:tcPr>
            <w:tcW w:w="1281" w:type="pct"/>
            <w:shd w:val="clear" w:color="auto" w:fill="auto"/>
            <w:vAlign w:val="center"/>
          </w:tcPr>
          <w:p w14:paraId="4279F4D7" w14:textId="77777777" w:rsidR="00A45C01" w:rsidRPr="00C8117F" w:rsidRDefault="00A45C01" w:rsidP="008775F6">
            <w:pPr>
              <w:rPr>
                <w:sz w:val="20"/>
                <w:szCs w:val="20"/>
              </w:rPr>
            </w:pPr>
          </w:p>
        </w:tc>
      </w:tr>
    </w:tbl>
    <w:p w14:paraId="743C9C97" w14:textId="77777777" w:rsidR="00A45C01" w:rsidRPr="007E0FBF" w:rsidRDefault="00A45C01" w:rsidP="00A45C01">
      <w:pPr>
        <w:shd w:val="clear" w:color="auto" w:fill="FFFFFF"/>
        <w:tabs>
          <w:tab w:val="left" w:pos="816"/>
        </w:tabs>
        <w:jc w:val="both"/>
      </w:pPr>
    </w:p>
    <w:p w14:paraId="545035E7" w14:textId="77777777" w:rsidR="00A45C01" w:rsidRPr="00503F0B" w:rsidRDefault="00A45C01" w:rsidP="00A45C01">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A45C01" w:rsidRPr="00503F0B" w14:paraId="3D521C69" w14:textId="77777777" w:rsidTr="008775F6">
        <w:trPr>
          <w:trHeight w:val="676"/>
        </w:trPr>
        <w:tc>
          <w:tcPr>
            <w:tcW w:w="2553" w:type="pct"/>
            <w:vAlign w:val="center"/>
          </w:tcPr>
          <w:p w14:paraId="2430D23C" w14:textId="77777777" w:rsidR="00A45C01" w:rsidRPr="00503F0B" w:rsidRDefault="00A45C01" w:rsidP="008775F6">
            <w:pPr>
              <w:widowControl w:val="0"/>
              <w:autoSpaceDE w:val="0"/>
              <w:autoSpaceDN w:val="0"/>
              <w:adjustRightInd w:val="0"/>
              <w:rPr>
                <w:b/>
              </w:rPr>
            </w:pPr>
          </w:p>
          <w:p w14:paraId="7FFE102D" w14:textId="77777777" w:rsidR="00A45C01" w:rsidRPr="00503F0B" w:rsidRDefault="00A45C01" w:rsidP="008775F6">
            <w:pPr>
              <w:widowControl w:val="0"/>
              <w:autoSpaceDE w:val="0"/>
              <w:autoSpaceDN w:val="0"/>
              <w:adjustRightInd w:val="0"/>
              <w:rPr>
                <w:b/>
              </w:rPr>
            </w:pPr>
            <w:r w:rsidRPr="00503F0B">
              <w:rPr>
                <w:b/>
              </w:rPr>
              <w:t>ОТ ПОСТАВЩИКА:</w:t>
            </w:r>
          </w:p>
        </w:tc>
        <w:tc>
          <w:tcPr>
            <w:tcW w:w="2447" w:type="pct"/>
            <w:vAlign w:val="center"/>
          </w:tcPr>
          <w:p w14:paraId="50BF7A05" w14:textId="77777777" w:rsidR="00A45C01" w:rsidRPr="00503F0B" w:rsidRDefault="00A45C01" w:rsidP="008775F6">
            <w:pPr>
              <w:widowControl w:val="0"/>
              <w:autoSpaceDE w:val="0"/>
              <w:autoSpaceDN w:val="0"/>
              <w:adjustRightInd w:val="0"/>
              <w:rPr>
                <w:b/>
              </w:rPr>
            </w:pPr>
          </w:p>
          <w:p w14:paraId="5CB8EC67" w14:textId="77777777" w:rsidR="00A45C01" w:rsidRPr="00503F0B" w:rsidRDefault="00A45C01" w:rsidP="008775F6">
            <w:pPr>
              <w:widowControl w:val="0"/>
              <w:autoSpaceDE w:val="0"/>
              <w:autoSpaceDN w:val="0"/>
              <w:adjustRightInd w:val="0"/>
              <w:rPr>
                <w:b/>
              </w:rPr>
            </w:pPr>
            <w:r w:rsidRPr="00503F0B">
              <w:rPr>
                <w:b/>
              </w:rPr>
              <w:t>ОТ ПОКУПАТЕЛЯ:</w:t>
            </w:r>
          </w:p>
        </w:tc>
      </w:tr>
      <w:tr w:rsidR="00A45C01" w:rsidRPr="002E155D" w14:paraId="7E35B30E" w14:textId="77777777" w:rsidTr="008775F6">
        <w:trPr>
          <w:trHeight w:val="562"/>
        </w:trPr>
        <w:tc>
          <w:tcPr>
            <w:tcW w:w="2553" w:type="pct"/>
          </w:tcPr>
          <w:p w14:paraId="1218BEB1" w14:textId="77777777" w:rsidR="00A45C01" w:rsidRPr="00503F0B" w:rsidRDefault="00A45C01" w:rsidP="008775F6">
            <w:pPr>
              <w:widowControl w:val="0"/>
              <w:autoSpaceDE w:val="0"/>
              <w:autoSpaceDN w:val="0"/>
              <w:adjustRightInd w:val="0"/>
              <w:rPr>
                <w:sz w:val="16"/>
                <w:szCs w:val="16"/>
              </w:rPr>
            </w:pPr>
          </w:p>
          <w:p w14:paraId="5A5837E8" w14:textId="77777777" w:rsidR="00A45C01" w:rsidRPr="00503F0B" w:rsidRDefault="00A45C01" w:rsidP="008775F6">
            <w:pPr>
              <w:widowControl w:val="0"/>
              <w:autoSpaceDE w:val="0"/>
              <w:autoSpaceDN w:val="0"/>
              <w:adjustRightInd w:val="0"/>
              <w:rPr>
                <w:sz w:val="16"/>
                <w:szCs w:val="16"/>
              </w:rPr>
            </w:pPr>
            <w:r w:rsidRPr="00503F0B">
              <w:rPr>
                <w:sz w:val="16"/>
                <w:szCs w:val="16"/>
              </w:rPr>
              <w:t>_______________________________</w:t>
            </w:r>
          </w:p>
          <w:p w14:paraId="0565B48C" w14:textId="77777777" w:rsidR="00A45C01" w:rsidRPr="00210DD3" w:rsidRDefault="00A45C01" w:rsidP="008775F6">
            <w:pPr>
              <w:widowControl w:val="0"/>
              <w:autoSpaceDE w:val="0"/>
              <w:autoSpaceDN w:val="0"/>
              <w:adjustRightInd w:val="0"/>
              <w:rPr>
                <w:i/>
                <w:sz w:val="16"/>
                <w:szCs w:val="16"/>
              </w:rPr>
            </w:pPr>
            <w:r w:rsidRPr="00210DD3">
              <w:rPr>
                <w:i/>
                <w:sz w:val="16"/>
                <w:szCs w:val="16"/>
              </w:rPr>
              <w:t>(подписано ЭЦП)</w:t>
            </w:r>
          </w:p>
        </w:tc>
        <w:tc>
          <w:tcPr>
            <w:tcW w:w="2447" w:type="pct"/>
          </w:tcPr>
          <w:p w14:paraId="29CC1C9A" w14:textId="77777777" w:rsidR="00A45C01" w:rsidRPr="00503F0B" w:rsidRDefault="00A45C01" w:rsidP="008775F6">
            <w:pPr>
              <w:widowControl w:val="0"/>
              <w:autoSpaceDE w:val="0"/>
              <w:autoSpaceDN w:val="0"/>
              <w:adjustRightInd w:val="0"/>
              <w:rPr>
                <w:sz w:val="16"/>
                <w:szCs w:val="16"/>
              </w:rPr>
            </w:pPr>
          </w:p>
          <w:p w14:paraId="16720D33" w14:textId="77777777" w:rsidR="00A45C01" w:rsidRPr="00503F0B" w:rsidRDefault="00A45C01" w:rsidP="008775F6">
            <w:pPr>
              <w:widowControl w:val="0"/>
              <w:autoSpaceDE w:val="0"/>
              <w:autoSpaceDN w:val="0"/>
              <w:adjustRightInd w:val="0"/>
              <w:rPr>
                <w:sz w:val="16"/>
                <w:szCs w:val="16"/>
              </w:rPr>
            </w:pPr>
            <w:r w:rsidRPr="00503F0B">
              <w:rPr>
                <w:sz w:val="16"/>
                <w:szCs w:val="16"/>
              </w:rPr>
              <w:t>____________________________________</w:t>
            </w:r>
          </w:p>
          <w:p w14:paraId="30711B6B" w14:textId="77777777" w:rsidR="00A45C01" w:rsidRPr="002E155D" w:rsidRDefault="00A45C01" w:rsidP="008775F6">
            <w:pPr>
              <w:widowControl w:val="0"/>
              <w:autoSpaceDE w:val="0"/>
              <w:autoSpaceDN w:val="0"/>
              <w:adjustRightInd w:val="0"/>
              <w:rPr>
                <w:sz w:val="16"/>
                <w:szCs w:val="16"/>
              </w:rPr>
            </w:pPr>
            <w:r w:rsidRPr="00210DD3">
              <w:rPr>
                <w:i/>
                <w:sz w:val="16"/>
                <w:szCs w:val="16"/>
              </w:rPr>
              <w:t>(подписано ЭЦП)</w:t>
            </w:r>
          </w:p>
        </w:tc>
      </w:tr>
    </w:tbl>
    <w:p w14:paraId="6D232275" w14:textId="77777777" w:rsidR="00A45C01" w:rsidRPr="000C0977" w:rsidRDefault="00A45C01" w:rsidP="00A45C01">
      <w:pPr>
        <w:widowControl w:val="0"/>
        <w:ind w:left="5664"/>
        <w:jc w:val="both"/>
      </w:pPr>
    </w:p>
    <w:p w14:paraId="77EDE4CD" w14:textId="77777777" w:rsidR="00A45C01" w:rsidRPr="000C0977" w:rsidRDefault="00A45C01" w:rsidP="00A45C01">
      <w:pPr>
        <w:widowControl w:val="0"/>
        <w:ind w:left="5664"/>
        <w:jc w:val="both"/>
      </w:pPr>
    </w:p>
    <w:p w14:paraId="7C6F87E0" w14:textId="77777777" w:rsidR="00A45C01" w:rsidRPr="002B4796" w:rsidRDefault="00A45C01" w:rsidP="00A45C01">
      <w:pPr>
        <w:widowControl w:val="0"/>
        <w:ind w:left="5664"/>
        <w:jc w:val="center"/>
      </w:pPr>
    </w:p>
    <w:p w14:paraId="5DBCA2DF" w14:textId="77777777" w:rsidR="00A45C01" w:rsidRPr="0004479C" w:rsidRDefault="00A45C01" w:rsidP="00A45C01">
      <w:pPr>
        <w:keepNext/>
        <w:jc w:val="right"/>
        <w:outlineLvl w:val="5"/>
      </w:pPr>
    </w:p>
    <w:p w14:paraId="28C120A7" w14:textId="77777777" w:rsidR="00A45C01" w:rsidRPr="0004479C" w:rsidRDefault="00A45C01" w:rsidP="00A45C01">
      <w:pPr>
        <w:ind w:left="142"/>
        <w:jc w:val="center"/>
      </w:pPr>
    </w:p>
    <w:p w14:paraId="676C4FE8" w14:textId="77777777" w:rsidR="004F6916" w:rsidRPr="000C0977" w:rsidRDefault="004F6916" w:rsidP="0025375F">
      <w:pPr>
        <w:widowControl w:val="0"/>
        <w:jc w:val="both"/>
      </w:pPr>
    </w:p>
    <w:sectPr w:rsidR="004F6916" w:rsidRPr="000C0977" w:rsidSect="003E2220">
      <w:footerReference w:type="default" r:id="rId35"/>
      <w:footerReference w:type="first" r:id="rId36"/>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12AD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52629F" w:rsidRDefault="0052629F" w:rsidP="00B067D9">
      <w:r>
        <w:separator/>
      </w:r>
    </w:p>
  </w:endnote>
  <w:endnote w:type="continuationSeparator" w:id="0">
    <w:p w14:paraId="5FF0A83F" w14:textId="77777777" w:rsidR="0052629F" w:rsidRDefault="0052629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2629F" w:rsidRDefault="0052629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2629F" w:rsidRDefault="0052629F"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9FE846D" w:rsidR="0052629F" w:rsidRPr="00B067D9" w:rsidRDefault="0052629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21B3B">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9B7C718" w:rsidR="0052629F" w:rsidRDefault="0052629F">
    <w:pPr>
      <w:pStyle w:val="a6"/>
      <w:jc w:val="right"/>
    </w:pPr>
    <w:r>
      <w:fldChar w:fldCharType="begin"/>
    </w:r>
    <w:r>
      <w:instrText>PAGE   \* MERGEFORMAT</w:instrText>
    </w:r>
    <w:r>
      <w:fldChar w:fldCharType="separate"/>
    </w:r>
    <w:r w:rsidR="00A21B3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2B731CD2" w:rsidR="0052629F" w:rsidRPr="00203AD7" w:rsidRDefault="0052629F" w:rsidP="00C46F56">
    <w:pPr>
      <w:pStyle w:val="a6"/>
      <w:jc w:val="right"/>
    </w:pPr>
    <w:r>
      <w:fldChar w:fldCharType="begin"/>
    </w:r>
    <w:r>
      <w:instrText>PAGE   \* MERGEFORMAT</w:instrText>
    </w:r>
    <w:r>
      <w:fldChar w:fldCharType="separate"/>
    </w:r>
    <w:r w:rsidR="00A21B3B">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52629F" w:rsidRPr="004B4EFB" w:rsidRDefault="0052629F" w:rsidP="00C46F56">
    <w:pPr>
      <w:pStyle w:val="a6"/>
      <w:jc w:val="right"/>
    </w:pPr>
    <w:r w:rsidRPr="004B4EFB">
      <w:t>Задание на проведение закупки</w:t>
    </w:r>
  </w:p>
  <w:p w14:paraId="6B081853" w14:textId="77777777" w:rsidR="0052629F" w:rsidRPr="004B4EFB" w:rsidRDefault="0052629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52629F" w:rsidRPr="00203AD7" w:rsidRDefault="0052629F"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5FC4" w14:textId="77777777" w:rsidR="0052629F" w:rsidRPr="00203AD7" w:rsidRDefault="0052629F" w:rsidP="00C46F56">
    <w:pPr>
      <w:pStyle w:val="a6"/>
      <w:jc w:val="right"/>
    </w:pPr>
    <w:r>
      <w:fldChar w:fldCharType="begin"/>
    </w:r>
    <w:r>
      <w:instrText>PAGE   \* MERGEFORMAT</w:instrText>
    </w:r>
    <w:r>
      <w:fldChar w:fldCharType="separate"/>
    </w:r>
    <w:r w:rsidR="00A21B3B">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AAB9" w14:textId="77777777" w:rsidR="0052629F" w:rsidRPr="004B4EFB" w:rsidRDefault="0052629F" w:rsidP="00C46F56">
    <w:pPr>
      <w:pStyle w:val="a6"/>
      <w:jc w:val="right"/>
    </w:pPr>
    <w:r w:rsidRPr="004B4EFB">
      <w:t>Задание на проведение закупки</w:t>
    </w:r>
  </w:p>
  <w:p w14:paraId="70BC6587" w14:textId="77777777" w:rsidR="0052629F" w:rsidRPr="004B4EFB" w:rsidRDefault="0052629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8FE2A9" w14:textId="77777777" w:rsidR="0052629F" w:rsidRPr="00203AD7" w:rsidRDefault="0052629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5CD027F" w:rsidR="0052629F" w:rsidRPr="00203AD7" w:rsidRDefault="0052629F" w:rsidP="00777A76">
    <w:pPr>
      <w:pStyle w:val="a6"/>
      <w:jc w:val="right"/>
    </w:pPr>
    <w:r>
      <w:fldChar w:fldCharType="begin"/>
    </w:r>
    <w:r>
      <w:instrText>PAGE   \* MERGEFORMAT</w:instrText>
    </w:r>
    <w:r>
      <w:fldChar w:fldCharType="separate"/>
    </w:r>
    <w:r w:rsidR="00A21B3B">
      <w:rPr>
        <w:noProof/>
      </w:rPr>
      <w:t>34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52629F" w:rsidRPr="00203AD7" w:rsidRDefault="0052629F"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52629F" w:rsidRDefault="0052629F" w:rsidP="00B067D9">
      <w:r>
        <w:separator/>
      </w:r>
    </w:p>
  </w:footnote>
  <w:footnote w:type="continuationSeparator" w:id="0">
    <w:p w14:paraId="6B3FC529" w14:textId="77777777" w:rsidR="0052629F" w:rsidRDefault="0052629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2D66673"/>
    <w:multiLevelType w:val="multilevel"/>
    <w:tmpl w:val="3AE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A1146"/>
    <w:multiLevelType w:val="hybridMultilevel"/>
    <w:tmpl w:val="ABD201D6"/>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BA40650"/>
    <w:multiLevelType w:val="hybridMultilevel"/>
    <w:tmpl w:val="9B50C22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7EE0850"/>
    <w:multiLevelType w:val="hybridMultilevel"/>
    <w:tmpl w:val="7A9E6DBC"/>
    <w:lvl w:ilvl="0" w:tplc="46604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3634BF8C"/>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E82455FE">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4"/>
  </w:num>
  <w:num w:numId="4">
    <w:abstractNumId w:val="20"/>
  </w:num>
  <w:num w:numId="5">
    <w:abstractNumId w:val="7"/>
  </w:num>
  <w:num w:numId="6">
    <w:abstractNumId w:val="3"/>
  </w:num>
  <w:num w:numId="7">
    <w:abstractNumId w:val="6"/>
  </w:num>
  <w:num w:numId="8">
    <w:abstractNumId w:val="37"/>
  </w:num>
  <w:num w:numId="9">
    <w:abstractNumId w:val="44"/>
    <w:lvlOverride w:ilvl="2">
      <w:lvl w:ilvl="2" w:tplc="E82455FE">
        <w:start w:val="1"/>
        <w:numFmt w:val="decimal"/>
        <w:lvlText w:val="%3)"/>
        <w:lvlJc w:val="left"/>
        <w:pPr>
          <w:ind w:left="360" w:hanging="360"/>
        </w:pPr>
        <w:rPr>
          <w:rFonts w:hint="default"/>
          <w:sz w:val="20"/>
          <w:szCs w:val="20"/>
        </w:rPr>
      </w:lvl>
    </w:lvlOverride>
  </w:num>
  <w:num w:numId="10">
    <w:abstractNumId w:val="50"/>
  </w:num>
  <w:num w:numId="11">
    <w:abstractNumId w:val="41"/>
  </w:num>
  <w:num w:numId="12">
    <w:abstractNumId w:val="11"/>
  </w:num>
  <w:num w:numId="13">
    <w:abstractNumId w:val="16"/>
  </w:num>
  <w:num w:numId="14">
    <w:abstractNumId w:val="22"/>
  </w:num>
  <w:num w:numId="15">
    <w:abstractNumId w:val="14"/>
  </w:num>
  <w:num w:numId="16">
    <w:abstractNumId w:val="0"/>
  </w:num>
  <w:num w:numId="17">
    <w:abstractNumId w:val="43"/>
  </w:num>
  <w:num w:numId="18">
    <w:abstractNumId w:val="17"/>
  </w:num>
  <w:num w:numId="19">
    <w:abstractNumId w:val="32"/>
  </w:num>
  <w:num w:numId="20">
    <w:abstractNumId w:val="38"/>
  </w:num>
  <w:num w:numId="21">
    <w:abstractNumId w:val="18"/>
  </w:num>
  <w:num w:numId="22">
    <w:abstractNumId w:val="36"/>
  </w:num>
  <w:num w:numId="23">
    <w:abstractNumId w:val="26"/>
  </w:num>
  <w:num w:numId="24">
    <w:abstractNumId w:val="42"/>
  </w:num>
  <w:num w:numId="25">
    <w:abstractNumId w:val="34"/>
  </w:num>
  <w:num w:numId="26">
    <w:abstractNumId w:val="51"/>
  </w:num>
  <w:num w:numId="27">
    <w:abstractNumId w:val="13"/>
  </w:num>
  <w:num w:numId="28">
    <w:abstractNumId w:val="45"/>
  </w:num>
  <w:num w:numId="29">
    <w:abstractNumId w:val="5"/>
  </w:num>
  <w:num w:numId="30">
    <w:abstractNumId w:val="28"/>
  </w:num>
  <w:num w:numId="31">
    <w:abstractNumId w:val="9"/>
  </w:num>
  <w:num w:numId="32">
    <w:abstractNumId w:val="19"/>
  </w:num>
  <w:num w:numId="33">
    <w:abstractNumId w:val="12"/>
  </w:num>
  <w:num w:numId="34">
    <w:abstractNumId w:val="39"/>
  </w:num>
  <w:num w:numId="35">
    <w:abstractNumId w:val="29"/>
  </w:num>
  <w:num w:numId="36">
    <w:abstractNumId w:val="52"/>
  </w:num>
  <w:num w:numId="37">
    <w:abstractNumId w:val="25"/>
  </w:num>
  <w:num w:numId="38">
    <w:abstractNumId w:val="10"/>
  </w:num>
  <w:num w:numId="39">
    <w:abstractNumId w:val="48"/>
  </w:num>
  <w:num w:numId="40">
    <w:abstractNumId w:val="40"/>
  </w:num>
  <w:num w:numId="41">
    <w:abstractNumId w:val="21"/>
  </w:num>
  <w:num w:numId="42">
    <w:abstractNumId w:val="27"/>
  </w:num>
  <w:num w:numId="43">
    <w:abstractNumId w:val="33"/>
  </w:num>
  <w:num w:numId="44">
    <w:abstractNumId w:val="4"/>
  </w:num>
  <w:num w:numId="45">
    <w:abstractNumId w:val="49"/>
  </w:num>
  <w:num w:numId="46">
    <w:abstractNumId w:val="47"/>
  </w:num>
  <w:num w:numId="47">
    <w:abstractNumId w:val="35"/>
  </w:num>
  <w:num w:numId="48">
    <w:abstractNumId w:val="15"/>
  </w:num>
  <w:num w:numId="49">
    <w:abstractNumId w:val="31"/>
  </w:num>
  <w:num w:numId="50">
    <w:abstractNumId w:val="44"/>
    <w:lvlOverride w:ilvl="2">
      <w:lvl w:ilvl="2" w:tplc="E82455FE">
        <w:start w:val="1"/>
        <w:numFmt w:val="decimal"/>
        <w:lvlText w:val="%3)"/>
        <w:lvlJc w:val="left"/>
        <w:pPr>
          <w:ind w:left="2340" w:hanging="360"/>
        </w:pPr>
        <w:rPr>
          <w:rFonts w:hint="default"/>
        </w:rPr>
      </w:lvl>
    </w:lvlOverride>
  </w:num>
  <w:num w:numId="51">
    <w:abstractNumId w:val="44"/>
  </w:num>
  <w:num w:numId="52">
    <w:abstractNumId w:val="2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A70"/>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7895"/>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1AC0"/>
    <w:rsid w:val="000A23EF"/>
    <w:rsid w:val="000A2CB9"/>
    <w:rsid w:val="000A5309"/>
    <w:rsid w:val="000A747A"/>
    <w:rsid w:val="000B4441"/>
    <w:rsid w:val="000B4FCB"/>
    <w:rsid w:val="000B6D33"/>
    <w:rsid w:val="000C05DC"/>
    <w:rsid w:val="000C0977"/>
    <w:rsid w:val="000C1A11"/>
    <w:rsid w:val="000C32A9"/>
    <w:rsid w:val="000C533A"/>
    <w:rsid w:val="000C5D22"/>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433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077C"/>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47946"/>
    <w:rsid w:val="002501BB"/>
    <w:rsid w:val="00250867"/>
    <w:rsid w:val="002510F1"/>
    <w:rsid w:val="00252A3E"/>
    <w:rsid w:val="0025375F"/>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697"/>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D6456"/>
    <w:rsid w:val="002E074D"/>
    <w:rsid w:val="002E0EE8"/>
    <w:rsid w:val="002E2568"/>
    <w:rsid w:val="002E2EB5"/>
    <w:rsid w:val="002E5E6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36800"/>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852"/>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9BF"/>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39EB"/>
    <w:rsid w:val="0050697B"/>
    <w:rsid w:val="00506F2D"/>
    <w:rsid w:val="00510530"/>
    <w:rsid w:val="00510EE3"/>
    <w:rsid w:val="005118B7"/>
    <w:rsid w:val="00512171"/>
    <w:rsid w:val="00513542"/>
    <w:rsid w:val="00515912"/>
    <w:rsid w:val="00520DAD"/>
    <w:rsid w:val="0052629F"/>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1CA4"/>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4992"/>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6B8"/>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1B9B"/>
    <w:rsid w:val="00752CBA"/>
    <w:rsid w:val="0075791D"/>
    <w:rsid w:val="0076082C"/>
    <w:rsid w:val="00760F38"/>
    <w:rsid w:val="00762DE9"/>
    <w:rsid w:val="00763BD9"/>
    <w:rsid w:val="00763ED9"/>
    <w:rsid w:val="00766C30"/>
    <w:rsid w:val="007712DE"/>
    <w:rsid w:val="00775836"/>
    <w:rsid w:val="00777A76"/>
    <w:rsid w:val="0078066B"/>
    <w:rsid w:val="0078087B"/>
    <w:rsid w:val="007864E2"/>
    <w:rsid w:val="00786BA6"/>
    <w:rsid w:val="00787BAA"/>
    <w:rsid w:val="00787F3C"/>
    <w:rsid w:val="00793AF8"/>
    <w:rsid w:val="00795FFB"/>
    <w:rsid w:val="007A0A2B"/>
    <w:rsid w:val="007A1901"/>
    <w:rsid w:val="007A2316"/>
    <w:rsid w:val="007A264F"/>
    <w:rsid w:val="007A574F"/>
    <w:rsid w:val="007A5A62"/>
    <w:rsid w:val="007A6E36"/>
    <w:rsid w:val="007A6E6C"/>
    <w:rsid w:val="007B1B45"/>
    <w:rsid w:val="007B1DC4"/>
    <w:rsid w:val="007B64FF"/>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3744"/>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5F6"/>
    <w:rsid w:val="008776F9"/>
    <w:rsid w:val="008823C1"/>
    <w:rsid w:val="00883B32"/>
    <w:rsid w:val="008849B5"/>
    <w:rsid w:val="00886F3F"/>
    <w:rsid w:val="00887967"/>
    <w:rsid w:val="0089264A"/>
    <w:rsid w:val="00893250"/>
    <w:rsid w:val="008941D9"/>
    <w:rsid w:val="008963ED"/>
    <w:rsid w:val="008A004A"/>
    <w:rsid w:val="008A1319"/>
    <w:rsid w:val="008A5787"/>
    <w:rsid w:val="008A7B32"/>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28"/>
    <w:rsid w:val="008D0C6B"/>
    <w:rsid w:val="008D1E94"/>
    <w:rsid w:val="008D3754"/>
    <w:rsid w:val="008D6C6B"/>
    <w:rsid w:val="008D7322"/>
    <w:rsid w:val="008E008A"/>
    <w:rsid w:val="008E134E"/>
    <w:rsid w:val="008E1AFB"/>
    <w:rsid w:val="008E3A1B"/>
    <w:rsid w:val="008E3B12"/>
    <w:rsid w:val="008E3F25"/>
    <w:rsid w:val="008E420F"/>
    <w:rsid w:val="008E4857"/>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022"/>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3B96"/>
    <w:rsid w:val="009A4727"/>
    <w:rsid w:val="009A4DE7"/>
    <w:rsid w:val="009A5DE1"/>
    <w:rsid w:val="009A706E"/>
    <w:rsid w:val="009A7195"/>
    <w:rsid w:val="009B2C30"/>
    <w:rsid w:val="009B4449"/>
    <w:rsid w:val="009B4C2D"/>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1B3B"/>
    <w:rsid w:val="00A2227D"/>
    <w:rsid w:val="00A22941"/>
    <w:rsid w:val="00A22A2B"/>
    <w:rsid w:val="00A232A3"/>
    <w:rsid w:val="00A251A6"/>
    <w:rsid w:val="00A2574A"/>
    <w:rsid w:val="00A32278"/>
    <w:rsid w:val="00A3324B"/>
    <w:rsid w:val="00A37C73"/>
    <w:rsid w:val="00A37DC9"/>
    <w:rsid w:val="00A44289"/>
    <w:rsid w:val="00A44BCE"/>
    <w:rsid w:val="00A45C01"/>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67C81"/>
    <w:rsid w:val="00A70520"/>
    <w:rsid w:val="00A71256"/>
    <w:rsid w:val="00A71A0F"/>
    <w:rsid w:val="00A73CE9"/>
    <w:rsid w:val="00A74358"/>
    <w:rsid w:val="00A75A44"/>
    <w:rsid w:val="00A75C2A"/>
    <w:rsid w:val="00A76A01"/>
    <w:rsid w:val="00A76DF9"/>
    <w:rsid w:val="00A82AE8"/>
    <w:rsid w:val="00A832C1"/>
    <w:rsid w:val="00A85A94"/>
    <w:rsid w:val="00A86A8E"/>
    <w:rsid w:val="00A86AB1"/>
    <w:rsid w:val="00A86E0D"/>
    <w:rsid w:val="00A871CC"/>
    <w:rsid w:val="00A902F1"/>
    <w:rsid w:val="00A92445"/>
    <w:rsid w:val="00A9371A"/>
    <w:rsid w:val="00A9613A"/>
    <w:rsid w:val="00A964AF"/>
    <w:rsid w:val="00AA170D"/>
    <w:rsid w:val="00AA2F8A"/>
    <w:rsid w:val="00AA4A46"/>
    <w:rsid w:val="00AA559C"/>
    <w:rsid w:val="00AA5788"/>
    <w:rsid w:val="00AA57E1"/>
    <w:rsid w:val="00AA670B"/>
    <w:rsid w:val="00AB09F6"/>
    <w:rsid w:val="00AB3297"/>
    <w:rsid w:val="00AC017D"/>
    <w:rsid w:val="00AC0C3B"/>
    <w:rsid w:val="00AC2F3E"/>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5837"/>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171D"/>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6A35"/>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9384E"/>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3F8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06A2D"/>
    <w:rsid w:val="00F10C29"/>
    <w:rsid w:val="00F13384"/>
    <w:rsid w:val="00F14304"/>
    <w:rsid w:val="00F14870"/>
    <w:rsid w:val="00F15BBA"/>
    <w:rsid w:val="00F15CA9"/>
    <w:rsid w:val="00F22833"/>
    <w:rsid w:val="00F23E2C"/>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51B"/>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34D"/>
    <w:rsid w:val="00FE455A"/>
    <w:rsid w:val="00FE5398"/>
    <w:rsid w:val="00FE57DB"/>
    <w:rsid w:val="00FE7B4E"/>
    <w:rsid w:val="00FF35B5"/>
    <w:rsid w:val="00FF4533"/>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1"/>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1"/>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4885909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mailto:info@ncrc.ru"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hyperlink" Target="mailto:krasnodar@technoavia.ru"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hyperlink" Target="mailto:info@ncrc.ru" TargetMode="External"/><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22F3-90AC-4492-ADC0-0B4E0CF8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34</Pages>
  <Words>13574</Words>
  <Characters>77375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2021-09-22T07:41:00Z</cp:lastPrinted>
  <dcterms:created xsi:type="dcterms:W3CDTF">2023-10-27T10:16:00Z</dcterms:created>
  <dcterms:modified xsi:type="dcterms:W3CDTF">2023-11-27T09:04:00Z</dcterms:modified>
</cp:coreProperties>
</file>